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rFonts w:ascii="PT Astra Serif" w:hAnsi="PT Astra Serif" w:cs="Times New Roman"/>
          <w:b/>
          <w:b/>
          <w:sz w:val="26"/>
          <w:szCs w:val="26"/>
        </w:rPr>
      </w:pPr>
      <w:r>
        <w:rPr>
          <w:rFonts w:cs="Times New Roman" w:ascii="PT Astra Serif" w:hAnsi="PT Astra Serif"/>
          <w:b/>
          <w:sz w:val="26"/>
          <w:szCs w:val="26"/>
        </w:rPr>
        <w:t xml:space="preserve">Аннотация к </w:t>
      </w:r>
      <w:r>
        <w:rPr>
          <w:rFonts w:cs="Times New Roman" w:ascii="PT Astra Serif" w:hAnsi="PT Astra Serif"/>
          <w:b/>
          <w:sz w:val="26"/>
          <w:szCs w:val="26"/>
        </w:rPr>
        <w:t xml:space="preserve">Адаптированной </w:t>
      </w:r>
      <w:r>
        <w:rPr>
          <w:rFonts w:cs="Times New Roman" w:ascii="PT Astra Serif" w:hAnsi="PT Astra Serif"/>
          <w:b/>
          <w:sz w:val="26"/>
          <w:szCs w:val="26"/>
        </w:rPr>
        <w:t xml:space="preserve">рабочей программе </w:t>
      </w:r>
    </w:p>
    <w:p>
      <w:pPr>
        <w:pStyle w:val="NoSpacing"/>
        <w:spacing w:lineRule="auto" w:line="276"/>
        <w:jc w:val="center"/>
        <w:rPr>
          <w:rFonts w:ascii="PT Astra Serif" w:hAnsi="PT Astra Serif" w:cs="Times New Roman"/>
          <w:b/>
          <w:b/>
          <w:sz w:val="26"/>
          <w:szCs w:val="26"/>
        </w:rPr>
      </w:pPr>
      <w:r>
        <w:rPr>
          <w:rFonts w:cs="Times New Roman" w:ascii="PT Astra Serif" w:hAnsi="PT Astra Serif"/>
          <w:b/>
          <w:sz w:val="26"/>
          <w:szCs w:val="26"/>
        </w:rPr>
        <w:t>учебного предмета «Основы  духовно - нравственной культуры народов России»</w:t>
      </w:r>
    </w:p>
    <w:p>
      <w:pPr>
        <w:pStyle w:val="Normal"/>
        <w:bidi w:val="0"/>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NoSpacing"/>
        <w:spacing w:lineRule="auto" w:line="276"/>
        <w:ind w:left="0" w:right="0" w:firstLine="708"/>
        <w:jc w:val="both"/>
        <w:rPr>
          <w:rFonts w:ascii="PT Astra Serif" w:hAnsi="PT Astra Serif" w:cs="Times New Roman"/>
          <w:sz w:val="26"/>
          <w:szCs w:val="26"/>
        </w:rPr>
      </w:pPr>
      <w:r>
        <w:rPr>
          <w:rFonts w:cs="Times New Roman" w:ascii="PT Astra Serif" w:hAnsi="PT Astra Serif"/>
          <w:sz w:val="26"/>
          <w:szCs w:val="26"/>
        </w:rPr>
      </w:r>
    </w:p>
    <w:p>
      <w:pPr>
        <w:pStyle w:val="NoSpacing"/>
        <w:rPr>
          <w:rFonts w:ascii="PT Astra Serif" w:hAnsi="PT Astra Serif"/>
          <w:sz w:val="26"/>
          <w:szCs w:val="26"/>
        </w:rPr>
      </w:pPr>
      <w:r>
        <w:rPr>
          <w:rFonts w:cs="Times New Roman" w:ascii="PT Astra Serif" w:hAnsi="PT Astra Serif"/>
          <w:sz w:val="26"/>
          <w:szCs w:val="26"/>
        </w:rPr>
        <w:tab/>
      </w:r>
      <w:r>
        <w:rPr>
          <w:rFonts w:cs="Times New Roman" w:ascii="PT Astra Serif" w:hAnsi="PT Astra Serif"/>
          <w:sz w:val="26"/>
          <w:szCs w:val="26"/>
        </w:rPr>
        <w:t>Адаптированная р</w:t>
      </w:r>
      <w:r>
        <w:rPr>
          <w:rFonts w:cs="Times New Roman" w:ascii="PT Astra Serif" w:hAnsi="PT Astra Serif"/>
          <w:sz w:val="26"/>
          <w:szCs w:val="26"/>
        </w:rPr>
        <w:t>абочая программа учебного предмета «</w:t>
      </w:r>
      <w:r>
        <w:rPr>
          <w:rFonts w:cs="Times New Roman" w:ascii="PT Astra Serif" w:hAnsi="PT Astra Serif"/>
          <w:sz w:val="26"/>
          <w:szCs w:val="26"/>
        </w:rPr>
        <w:t>Основы духовно — нравственной культуры народов России</w:t>
      </w:r>
      <w:r>
        <w:rPr>
          <w:rFonts w:cs="Times New Roman" w:ascii="PT Astra Serif" w:hAnsi="PT Astra Serif"/>
          <w:sz w:val="26"/>
          <w:szCs w:val="26"/>
        </w:rPr>
        <w:t xml:space="preserve">» разработана </w:t>
      </w:r>
      <w:r>
        <w:rPr>
          <w:rFonts w:cs="Times New Roman" w:ascii="PT Astra Serif" w:hAnsi="PT Astra Serif"/>
          <w:sz w:val="26"/>
          <w:szCs w:val="26"/>
        </w:rPr>
        <w:t xml:space="preserve">и </w:t>
      </w:r>
      <w:r>
        <w:rPr>
          <w:rFonts w:cs="Times New Roman" w:ascii="PT Astra Serif" w:hAnsi="PT Astra Serif"/>
          <w:sz w:val="26"/>
          <w:szCs w:val="26"/>
        </w:rPr>
        <w:t>составлена</w:t>
      </w:r>
      <w:r>
        <w:rPr>
          <w:rFonts w:cs="Times New Roman" w:ascii="PT Astra Serif" w:hAnsi="PT Astra Serif"/>
          <w:spacing w:val="1"/>
          <w:sz w:val="26"/>
          <w:szCs w:val="26"/>
        </w:rPr>
        <w:t xml:space="preserve"> </w:t>
      </w:r>
      <w:r>
        <w:rPr>
          <w:rFonts w:cs="Times New Roman" w:ascii="PT Astra Serif" w:hAnsi="PT Astra Serif"/>
          <w:sz w:val="26"/>
          <w:szCs w:val="26"/>
        </w:rPr>
        <w:t>на</w:t>
      </w:r>
      <w:r>
        <w:rPr>
          <w:rFonts w:cs="Times New Roman" w:ascii="PT Astra Serif" w:hAnsi="PT Astra Serif"/>
          <w:spacing w:val="1"/>
          <w:sz w:val="26"/>
          <w:szCs w:val="26"/>
        </w:rPr>
        <w:t xml:space="preserve"> </w:t>
      </w:r>
      <w:r>
        <w:rPr>
          <w:rFonts w:cs="Times New Roman" w:ascii="PT Astra Serif" w:hAnsi="PT Astra Serif"/>
          <w:sz w:val="26"/>
          <w:szCs w:val="26"/>
        </w:rPr>
        <w:t>основе</w:t>
      </w:r>
      <w:r>
        <w:rPr>
          <w:rFonts w:cs="Times New Roman" w:ascii="PT Astra Serif" w:hAnsi="PT Astra Serif"/>
          <w:spacing w:val="1"/>
          <w:sz w:val="26"/>
          <w:szCs w:val="26"/>
        </w:rPr>
        <w:t xml:space="preserve"> </w:t>
      </w:r>
      <w:r>
        <w:rPr>
          <w:rFonts w:cs="Times New Roman" w:ascii="PT Astra Serif" w:hAnsi="PT Astra Serif"/>
          <w:sz w:val="26"/>
          <w:szCs w:val="26"/>
        </w:rPr>
        <w:t>требований</w:t>
      </w:r>
      <w:r>
        <w:rPr>
          <w:rFonts w:cs="Times New Roman" w:ascii="PT Astra Serif" w:hAnsi="PT Astra Serif"/>
          <w:spacing w:val="1"/>
          <w:sz w:val="26"/>
          <w:szCs w:val="26"/>
        </w:rPr>
        <w:t xml:space="preserve"> </w:t>
      </w:r>
      <w:r>
        <w:rPr>
          <w:rFonts w:cs="Times New Roman" w:ascii="PT Astra Serif" w:hAnsi="PT Astra Serif"/>
          <w:sz w:val="26"/>
          <w:szCs w:val="26"/>
        </w:rPr>
        <w:t>к</w:t>
      </w:r>
      <w:r>
        <w:rPr>
          <w:rFonts w:cs="Times New Roman" w:ascii="PT Astra Serif" w:hAnsi="PT Astra Serif"/>
          <w:spacing w:val="1"/>
          <w:sz w:val="26"/>
          <w:szCs w:val="26"/>
        </w:rPr>
        <w:t xml:space="preserve"> </w:t>
      </w:r>
      <w:r>
        <w:rPr>
          <w:rFonts w:cs="Times New Roman" w:ascii="PT Astra Serif" w:hAnsi="PT Astra Serif"/>
          <w:sz w:val="26"/>
          <w:szCs w:val="26"/>
        </w:rPr>
        <w:t>результатам</w:t>
      </w:r>
      <w:r>
        <w:rPr>
          <w:rFonts w:cs="Times New Roman" w:ascii="PT Astra Serif" w:hAnsi="PT Astra Serif"/>
          <w:spacing w:val="1"/>
          <w:sz w:val="26"/>
          <w:szCs w:val="26"/>
        </w:rPr>
        <w:t xml:space="preserve"> </w:t>
      </w:r>
      <w:r>
        <w:rPr>
          <w:rFonts w:cs="Times New Roman" w:ascii="PT Astra Serif" w:hAnsi="PT Astra Serif"/>
          <w:sz w:val="26"/>
          <w:szCs w:val="26"/>
        </w:rPr>
        <w:t xml:space="preserve">освоения </w:t>
      </w:r>
      <w:r>
        <w:rPr>
          <w:rFonts w:cs="Times New Roman" w:ascii="PT Astra Serif" w:hAnsi="PT Astra Serif"/>
          <w:sz w:val="26"/>
          <w:szCs w:val="26"/>
        </w:rPr>
        <w:t xml:space="preserve">адаптированной </w:t>
      </w:r>
      <w:r>
        <w:rPr>
          <w:rFonts w:cs="Times New Roman" w:ascii="PT Astra Serif" w:hAnsi="PT Astra Serif"/>
          <w:sz w:val="26"/>
          <w:szCs w:val="26"/>
        </w:rPr>
        <w:t>основной образовательной программы основного общего образования,</w:t>
      </w:r>
      <w:r>
        <w:rPr>
          <w:rFonts w:cs="Times New Roman" w:ascii="PT Astra Serif" w:hAnsi="PT Astra Serif"/>
          <w:spacing w:val="1"/>
          <w:sz w:val="26"/>
          <w:szCs w:val="26"/>
        </w:rPr>
        <w:t xml:space="preserve"> </w:t>
      </w:r>
      <w:r>
        <w:rPr>
          <w:rFonts w:cs="Times New Roman" w:ascii="PT Astra Serif" w:hAnsi="PT Astra Serif"/>
          <w:sz w:val="26"/>
          <w:szCs w:val="26"/>
        </w:rPr>
        <w:t>представленных</w:t>
      </w:r>
      <w:r>
        <w:rPr>
          <w:rFonts w:cs="Times New Roman" w:ascii="PT Astra Serif" w:hAnsi="PT Astra Serif"/>
          <w:spacing w:val="1"/>
          <w:sz w:val="26"/>
          <w:szCs w:val="26"/>
        </w:rPr>
        <w:t xml:space="preserve"> </w:t>
      </w:r>
      <w:r>
        <w:rPr>
          <w:rFonts w:cs="Times New Roman" w:ascii="PT Astra Serif" w:hAnsi="PT Astra Serif"/>
          <w:sz w:val="26"/>
          <w:szCs w:val="26"/>
        </w:rPr>
        <w:t>в</w:t>
      </w:r>
      <w:r>
        <w:rPr>
          <w:rFonts w:cs="Times New Roman" w:ascii="PT Astra Serif" w:hAnsi="PT Astra Serif"/>
          <w:spacing w:val="1"/>
          <w:sz w:val="26"/>
          <w:szCs w:val="26"/>
        </w:rPr>
        <w:t xml:space="preserve"> </w:t>
      </w:r>
      <w:r>
        <w:rPr>
          <w:rFonts w:cs="Times New Roman" w:ascii="PT Astra Serif" w:hAnsi="PT Astra Serif"/>
          <w:sz w:val="26"/>
          <w:szCs w:val="26"/>
        </w:rPr>
        <w:t>ФГОС</w:t>
      </w:r>
      <w:r>
        <w:rPr>
          <w:rFonts w:cs="Times New Roman" w:ascii="PT Astra Serif" w:hAnsi="PT Astra Serif"/>
          <w:spacing w:val="1"/>
          <w:sz w:val="26"/>
          <w:szCs w:val="26"/>
        </w:rPr>
        <w:t xml:space="preserve"> </w:t>
      </w:r>
      <w:r>
        <w:rPr>
          <w:rFonts w:cs="Times New Roman" w:ascii="PT Astra Serif" w:hAnsi="PT Astra Serif"/>
          <w:sz w:val="26"/>
          <w:szCs w:val="26"/>
        </w:rPr>
        <w:t>ООО,</w:t>
      </w:r>
      <w:r>
        <w:rPr>
          <w:rFonts w:cs="Times New Roman" w:ascii="PT Astra Serif" w:hAnsi="PT Astra Serif"/>
          <w:spacing w:val="1"/>
          <w:sz w:val="26"/>
          <w:szCs w:val="26"/>
        </w:rPr>
        <w:t xml:space="preserve"> </w:t>
      </w:r>
      <w:r>
        <w:rPr>
          <w:rFonts w:cs="Times New Roman" w:ascii="PT Astra Serif" w:hAnsi="PT Astra Serif"/>
          <w:sz w:val="26"/>
          <w:szCs w:val="26"/>
        </w:rPr>
        <w:t>с</w:t>
      </w:r>
      <w:r>
        <w:rPr>
          <w:rFonts w:cs="Times New Roman" w:ascii="PT Astra Serif" w:hAnsi="PT Astra Serif"/>
          <w:spacing w:val="1"/>
          <w:sz w:val="26"/>
          <w:szCs w:val="26"/>
        </w:rPr>
        <w:t xml:space="preserve"> </w:t>
      </w:r>
      <w:r>
        <w:rPr>
          <w:rFonts w:cs="Times New Roman" w:ascii="PT Astra Serif" w:hAnsi="PT Astra Serif"/>
          <w:sz w:val="26"/>
          <w:szCs w:val="26"/>
        </w:rPr>
        <w:t>учетом</w:t>
      </w:r>
      <w:r>
        <w:rPr>
          <w:rFonts w:cs="Times New Roman" w:ascii="PT Astra Serif" w:hAnsi="PT Astra Serif"/>
          <w:spacing w:val="1"/>
          <w:sz w:val="26"/>
          <w:szCs w:val="26"/>
        </w:rPr>
        <w:t xml:space="preserve"> </w:t>
      </w:r>
      <w:r>
        <w:rPr>
          <w:rFonts w:cs="Times New Roman" w:ascii="PT Astra Serif" w:hAnsi="PT Astra Serif"/>
          <w:sz w:val="26"/>
          <w:szCs w:val="26"/>
        </w:rPr>
        <w:t>федеральной</w:t>
      </w:r>
      <w:r>
        <w:rPr>
          <w:rFonts w:cs="Times New Roman" w:ascii="PT Astra Serif" w:hAnsi="PT Astra Serif"/>
          <w:spacing w:val="1"/>
          <w:sz w:val="26"/>
          <w:szCs w:val="26"/>
        </w:rPr>
        <w:t xml:space="preserve"> </w:t>
      </w:r>
      <w:r>
        <w:rPr>
          <w:rFonts w:cs="Times New Roman" w:ascii="PT Astra Serif" w:hAnsi="PT Astra Serif"/>
          <w:spacing w:val="1"/>
          <w:sz w:val="26"/>
          <w:szCs w:val="26"/>
        </w:rPr>
        <w:t xml:space="preserve">адаптированной </w:t>
      </w:r>
      <w:r>
        <w:rPr>
          <w:rFonts w:cs="Times New Roman" w:ascii="PT Astra Serif" w:hAnsi="PT Astra Serif"/>
          <w:sz w:val="26"/>
          <w:szCs w:val="26"/>
        </w:rPr>
        <w:t>рабочей</w:t>
      </w:r>
      <w:r>
        <w:rPr>
          <w:rFonts w:cs="Times New Roman" w:ascii="PT Astra Serif" w:hAnsi="PT Astra Serif"/>
          <w:spacing w:val="1"/>
          <w:sz w:val="26"/>
          <w:szCs w:val="26"/>
        </w:rPr>
        <w:t xml:space="preserve"> </w:t>
      </w:r>
      <w:r>
        <w:rPr>
          <w:rFonts w:cs="Times New Roman" w:ascii="PT Astra Serif" w:hAnsi="PT Astra Serif"/>
          <w:sz w:val="26"/>
          <w:szCs w:val="26"/>
        </w:rPr>
        <w:t>программы</w:t>
      </w:r>
      <w:r>
        <w:rPr>
          <w:rFonts w:cs="Times New Roman" w:ascii="PT Astra Serif" w:hAnsi="PT Astra Serif"/>
          <w:spacing w:val="1"/>
          <w:sz w:val="26"/>
          <w:szCs w:val="26"/>
        </w:rPr>
        <w:t xml:space="preserve"> </w:t>
      </w:r>
      <w:r>
        <w:rPr>
          <w:rFonts w:cs="Times New Roman" w:ascii="PT Astra Serif" w:hAnsi="PT Astra Serif"/>
          <w:sz w:val="26"/>
          <w:szCs w:val="26"/>
        </w:rPr>
        <w:t xml:space="preserve">воспитания, </w:t>
      </w:r>
      <w:r>
        <w:rPr>
          <w:rFonts w:cs="Times New Roman" w:ascii="PT Astra Serif" w:hAnsi="PT Astra Serif"/>
          <w:sz w:val="26"/>
          <w:szCs w:val="26"/>
        </w:rPr>
        <w:t xml:space="preserve">реализуется с 5 по 9 класс </w:t>
      </w:r>
      <w:r>
        <w:rPr>
          <w:rFonts w:cs="Times New Roman" w:ascii="PT Astra Serif" w:hAnsi="PT Astra Serif"/>
          <w:sz w:val="26"/>
          <w:szCs w:val="26"/>
        </w:rPr>
        <w:t xml:space="preserve">для учащихся </w:t>
      </w:r>
      <w:r>
        <w:rPr>
          <w:rFonts w:cs="Times New Roman" w:ascii="PT Astra Serif" w:hAnsi="PT Astra Serif"/>
          <w:sz w:val="26"/>
          <w:szCs w:val="26"/>
        </w:rPr>
        <w:t>категории 5.2 (ТНР).</w:t>
      </w:r>
      <w:r>
        <w:rPr>
          <w:rFonts w:cs="Times New Roman" w:ascii="PT Astra Serif" w:hAnsi="PT Astra Serif"/>
          <w:sz w:val="26"/>
          <w:szCs w:val="26"/>
        </w:rPr>
        <w:t xml:space="preserve"> </w:t>
      </w:r>
    </w:p>
    <w:p>
      <w:pPr>
        <w:pStyle w:val="NoSpacing"/>
        <w:rPr>
          <w:rFonts w:ascii="PT Astra Serif" w:hAnsi="PT Astra Serif"/>
          <w:sz w:val="26"/>
          <w:szCs w:val="26"/>
        </w:rPr>
      </w:pPr>
      <w:r>
        <w:rPr>
          <w:rFonts w:cs="Times New Roman" w:ascii="PT Astra Serif" w:hAnsi="PT Astra Serif"/>
          <w:sz w:val="26"/>
          <w:szCs w:val="26"/>
        </w:rPr>
        <w:tab/>
      </w:r>
      <w:r>
        <w:rPr>
          <w:rFonts w:ascii="PT Astra Serif" w:hAnsi="PT Astra Serif"/>
          <w:sz w:val="26"/>
          <w:szCs w:val="26"/>
        </w:rPr>
        <w:t>В</w:t>
      </w:r>
      <w:r>
        <w:rPr>
          <w:rFonts w:ascii="PT Astra Serif" w:hAnsi="PT Astra Serif"/>
          <w:spacing w:val="1"/>
          <w:sz w:val="26"/>
          <w:szCs w:val="26"/>
        </w:rPr>
        <w:t xml:space="preserve"> </w:t>
      </w:r>
      <w:r>
        <w:rPr>
          <w:rFonts w:ascii="PT Astra Serif" w:hAnsi="PT Astra Serif"/>
          <w:sz w:val="26"/>
          <w:szCs w:val="26"/>
        </w:rPr>
        <w:t>программе</w:t>
      </w:r>
      <w:r>
        <w:rPr>
          <w:rFonts w:ascii="PT Astra Serif" w:hAnsi="PT Astra Serif"/>
          <w:spacing w:val="1"/>
          <w:sz w:val="26"/>
          <w:szCs w:val="26"/>
        </w:rPr>
        <w:t xml:space="preserve"> </w:t>
      </w:r>
      <w:r>
        <w:rPr>
          <w:rFonts w:ascii="PT Astra Serif" w:hAnsi="PT Astra Serif"/>
          <w:sz w:val="26"/>
          <w:szCs w:val="26"/>
        </w:rPr>
        <w:t>по</w:t>
      </w:r>
      <w:r>
        <w:rPr>
          <w:rFonts w:ascii="PT Astra Serif" w:hAnsi="PT Astra Serif"/>
          <w:spacing w:val="1"/>
          <w:sz w:val="26"/>
          <w:szCs w:val="26"/>
        </w:rPr>
        <w:t xml:space="preserve"> </w:t>
      </w:r>
      <w:r>
        <w:rPr>
          <w:rFonts w:ascii="PT Astra Serif" w:hAnsi="PT Astra Serif"/>
          <w:sz w:val="26"/>
          <w:szCs w:val="26"/>
        </w:rPr>
        <w:t>ОДНКНР</w:t>
      </w:r>
      <w:r>
        <w:rPr>
          <w:rFonts w:ascii="PT Astra Serif" w:hAnsi="PT Astra Serif"/>
          <w:spacing w:val="1"/>
          <w:sz w:val="26"/>
          <w:szCs w:val="26"/>
        </w:rPr>
        <w:t xml:space="preserve"> </w:t>
      </w:r>
      <w:r>
        <w:rPr>
          <w:rFonts w:ascii="PT Astra Serif" w:hAnsi="PT Astra Serif"/>
          <w:sz w:val="26"/>
          <w:szCs w:val="26"/>
        </w:rPr>
        <w:t>соблюдается</w:t>
      </w:r>
      <w:r>
        <w:rPr>
          <w:rFonts w:ascii="PT Astra Serif" w:hAnsi="PT Astra Serif"/>
          <w:spacing w:val="1"/>
          <w:sz w:val="26"/>
          <w:szCs w:val="26"/>
        </w:rPr>
        <w:t xml:space="preserve"> </w:t>
      </w:r>
      <w:r>
        <w:rPr>
          <w:rFonts w:ascii="PT Astra Serif" w:hAnsi="PT Astra Serif"/>
          <w:sz w:val="26"/>
          <w:szCs w:val="26"/>
        </w:rPr>
        <w:t>преемственность</w:t>
      </w:r>
      <w:r>
        <w:rPr>
          <w:rFonts w:ascii="PT Astra Serif" w:hAnsi="PT Astra Serif"/>
          <w:spacing w:val="1"/>
          <w:sz w:val="26"/>
          <w:szCs w:val="26"/>
        </w:rPr>
        <w:t xml:space="preserve"> </w:t>
      </w:r>
      <w:r>
        <w:rPr>
          <w:rFonts w:ascii="PT Astra Serif" w:hAnsi="PT Astra Serif"/>
          <w:sz w:val="26"/>
          <w:szCs w:val="26"/>
        </w:rPr>
        <w:t>с</w:t>
      </w:r>
      <w:r>
        <w:rPr>
          <w:rFonts w:ascii="PT Astra Serif" w:hAnsi="PT Astra Serif"/>
          <w:spacing w:val="1"/>
          <w:sz w:val="26"/>
          <w:szCs w:val="26"/>
        </w:rPr>
        <w:t xml:space="preserve"> </w:t>
      </w:r>
      <w:r>
        <w:rPr>
          <w:rFonts w:ascii="PT Astra Serif" w:hAnsi="PT Astra Serif"/>
          <w:sz w:val="26"/>
          <w:szCs w:val="26"/>
        </w:rPr>
        <w:t>федеральным</w:t>
      </w:r>
      <w:r>
        <w:rPr>
          <w:rFonts w:ascii="PT Astra Serif" w:hAnsi="PT Astra Serif"/>
          <w:spacing w:val="1"/>
          <w:sz w:val="26"/>
          <w:szCs w:val="26"/>
        </w:rPr>
        <w:t xml:space="preserve"> </w:t>
      </w:r>
      <w:r>
        <w:rPr>
          <w:rFonts w:ascii="PT Astra Serif" w:hAnsi="PT Astra Serif"/>
          <w:sz w:val="26"/>
          <w:szCs w:val="26"/>
        </w:rPr>
        <w:t>государственным образовательным стандартом начального общего образования,</w:t>
      </w:r>
      <w:r>
        <w:rPr>
          <w:rFonts w:ascii="PT Astra Serif" w:hAnsi="PT Astra Serif"/>
          <w:spacing w:val="1"/>
          <w:sz w:val="26"/>
          <w:szCs w:val="26"/>
        </w:rPr>
        <w:t xml:space="preserve"> </w:t>
      </w:r>
      <w:r>
        <w:rPr>
          <w:rFonts w:ascii="PT Astra Serif" w:hAnsi="PT Astra Serif"/>
          <w:sz w:val="26"/>
          <w:szCs w:val="26"/>
        </w:rPr>
        <w:t xml:space="preserve">учитываются возрастные и психологические особенности обучающихся </w:t>
      </w:r>
      <w:r>
        <w:rPr>
          <w:rFonts w:ascii="PT Astra Serif" w:hAnsi="PT Astra Serif"/>
          <w:sz w:val="26"/>
          <w:szCs w:val="26"/>
        </w:rPr>
        <w:t xml:space="preserve">ЗПР </w:t>
      </w:r>
      <w:r>
        <w:rPr>
          <w:rFonts w:ascii="PT Astra Serif" w:hAnsi="PT Astra Serif"/>
          <w:sz w:val="26"/>
          <w:szCs w:val="26"/>
        </w:rPr>
        <w:t>на уровне</w:t>
      </w:r>
      <w:r>
        <w:rPr>
          <w:rFonts w:ascii="PT Astra Serif" w:hAnsi="PT Astra Serif"/>
          <w:spacing w:val="-67"/>
          <w:sz w:val="26"/>
          <w:szCs w:val="26"/>
        </w:rPr>
        <w:t xml:space="preserve"> </w:t>
      </w:r>
      <w:r>
        <w:rPr>
          <w:rFonts w:ascii="PT Astra Serif" w:hAnsi="PT Astra Serif"/>
          <w:sz w:val="26"/>
          <w:szCs w:val="26"/>
        </w:rPr>
        <w:t>основного</w:t>
      </w:r>
      <w:r>
        <w:rPr>
          <w:rFonts w:ascii="PT Astra Serif" w:hAnsi="PT Astra Serif"/>
          <w:spacing w:val="1"/>
          <w:sz w:val="26"/>
          <w:szCs w:val="26"/>
        </w:rPr>
        <w:t xml:space="preserve"> </w:t>
      </w:r>
      <w:r>
        <w:rPr>
          <w:rFonts w:ascii="PT Astra Serif" w:hAnsi="PT Astra Serif"/>
          <w:sz w:val="26"/>
          <w:szCs w:val="26"/>
        </w:rPr>
        <w:t>общего</w:t>
      </w:r>
      <w:r>
        <w:rPr>
          <w:rFonts w:ascii="PT Astra Serif" w:hAnsi="PT Astra Serif"/>
          <w:spacing w:val="1"/>
          <w:sz w:val="26"/>
          <w:szCs w:val="26"/>
        </w:rPr>
        <w:t xml:space="preserve"> </w:t>
      </w:r>
      <w:r>
        <w:rPr>
          <w:rFonts w:ascii="PT Astra Serif" w:hAnsi="PT Astra Serif"/>
          <w:sz w:val="26"/>
          <w:szCs w:val="26"/>
        </w:rPr>
        <w:t>образования,</w:t>
      </w:r>
      <w:r>
        <w:rPr>
          <w:rFonts w:ascii="PT Astra Serif" w:hAnsi="PT Astra Serif"/>
          <w:spacing w:val="1"/>
          <w:sz w:val="26"/>
          <w:szCs w:val="26"/>
        </w:rPr>
        <w:t xml:space="preserve"> </w:t>
      </w:r>
      <w:r>
        <w:rPr>
          <w:rFonts w:ascii="PT Astra Serif" w:hAnsi="PT Astra Serif"/>
          <w:sz w:val="26"/>
          <w:szCs w:val="26"/>
        </w:rPr>
        <w:t>необходимость</w:t>
      </w:r>
      <w:r>
        <w:rPr>
          <w:rFonts w:ascii="PT Astra Serif" w:hAnsi="PT Astra Serif"/>
          <w:spacing w:val="1"/>
          <w:sz w:val="26"/>
          <w:szCs w:val="26"/>
        </w:rPr>
        <w:t xml:space="preserve"> </w:t>
      </w:r>
      <w:r>
        <w:rPr>
          <w:rFonts w:ascii="PT Astra Serif" w:hAnsi="PT Astra Serif"/>
          <w:sz w:val="26"/>
          <w:szCs w:val="26"/>
        </w:rPr>
        <w:t>формирования</w:t>
      </w:r>
      <w:r>
        <w:rPr>
          <w:rFonts w:ascii="PT Astra Serif" w:hAnsi="PT Astra Serif"/>
          <w:spacing w:val="1"/>
          <w:sz w:val="26"/>
          <w:szCs w:val="26"/>
        </w:rPr>
        <w:t xml:space="preserve"> </w:t>
      </w:r>
      <w:r>
        <w:rPr>
          <w:rFonts w:ascii="PT Astra Serif" w:hAnsi="PT Astra Serif"/>
          <w:sz w:val="26"/>
          <w:szCs w:val="26"/>
        </w:rPr>
        <w:t>межпредметных</w:t>
      </w:r>
      <w:r>
        <w:rPr>
          <w:rFonts w:ascii="PT Astra Serif" w:hAnsi="PT Astra Serif"/>
          <w:spacing w:val="-67"/>
          <w:sz w:val="26"/>
          <w:szCs w:val="26"/>
        </w:rPr>
        <w:t xml:space="preserve"> </w:t>
      </w:r>
      <w:r>
        <w:rPr>
          <w:rFonts w:ascii="PT Astra Serif" w:hAnsi="PT Astra Serif"/>
          <w:sz w:val="26"/>
          <w:szCs w:val="26"/>
        </w:rPr>
        <w:t>связей. Учебный курс «Основы духовно-нравственной культуры народов России»</w:t>
      </w:r>
      <w:r>
        <w:rPr>
          <w:rFonts w:ascii="PT Astra Serif" w:hAnsi="PT Astra Serif"/>
          <w:spacing w:val="1"/>
          <w:sz w:val="26"/>
          <w:szCs w:val="26"/>
        </w:rPr>
        <w:t xml:space="preserve"> </w:t>
      </w:r>
      <w:r>
        <w:rPr>
          <w:rFonts w:ascii="PT Astra Serif" w:hAnsi="PT Astra Serif"/>
          <w:sz w:val="26"/>
          <w:szCs w:val="26"/>
        </w:rPr>
        <w:t>носит</w:t>
      </w:r>
      <w:r>
        <w:rPr>
          <w:rFonts w:ascii="PT Astra Serif" w:hAnsi="PT Astra Serif"/>
          <w:spacing w:val="1"/>
          <w:sz w:val="26"/>
          <w:szCs w:val="26"/>
        </w:rPr>
        <w:t xml:space="preserve"> </w:t>
      </w:r>
      <w:r>
        <w:rPr>
          <w:rFonts w:ascii="PT Astra Serif" w:hAnsi="PT Astra Serif"/>
          <w:sz w:val="26"/>
          <w:szCs w:val="26"/>
        </w:rPr>
        <w:t>культурологический</w:t>
      </w:r>
      <w:r>
        <w:rPr>
          <w:rFonts w:ascii="PT Astra Serif" w:hAnsi="PT Astra Serif"/>
          <w:spacing w:val="1"/>
          <w:sz w:val="26"/>
          <w:szCs w:val="26"/>
        </w:rPr>
        <w:t xml:space="preserve"> </w:t>
      </w:r>
      <w:r>
        <w:rPr>
          <w:rFonts w:ascii="PT Astra Serif" w:hAnsi="PT Astra Serif"/>
          <w:sz w:val="26"/>
          <w:szCs w:val="26"/>
        </w:rPr>
        <w:t>и</w:t>
      </w:r>
      <w:r>
        <w:rPr>
          <w:rFonts w:ascii="PT Astra Serif" w:hAnsi="PT Astra Serif"/>
          <w:spacing w:val="1"/>
          <w:sz w:val="26"/>
          <w:szCs w:val="26"/>
        </w:rPr>
        <w:t xml:space="preserve"> </w:t>
      </w:r>
      <w:r>
        <w:rPr>
          <w:rFonts w:ascii="PT Astra Serif" w:hAnsi="PT Astra Serif"/>
          <w:sz w:val="26"/>
          <w:szCs w:val="26"/>
        </w:rPr>
        <w:t>воспитательный</w:t>
      </w:r>
      <w:r>
        <w:rPr>
          <w:rFonts w:ascii="PT Astra Serif" w:hAnsi="PT Astra Serif"/>
          <w:spacing w:val="1"/>
          <w:sz w:val="26"/>
          <w:szCs w:val="26"/>
        </w:rPr>
        <w:t xml:space="preserve"> </w:t>
      </w:r>
      <w:r>
        <w:rPr>
          <w:rFonts w:ascii="PT Astra Serif" w:hAnsi="PT Astra Serif"/>
          <w:sz w:val="26"/>
          <w:szCs w:val="26"/>
        </w:rPr>
        <w:t>характер,</w:t>
      </w:r>
      <w:r>
        <w:rPr>
          <w:rFonts w:ascii="PT Astra Serif" w:hAnsi="PT Astra Serif"/>
          <w:spacing w:val="1"/>
          <w:sz w:val="26"/>
          <w:szCs w:val="26"/>
        </w:rPr>
        <w:t xml:space="preserve"> </w:t>
      </w:r>
      <w:r>
        <w:rPr>
          <w:rFonts w:ascii="PT Astra Serif" w:hAnsi="PT Astra Serif"/>
          <w:sz w:val="26"/>
          <w:szCs w:val="26"/>
        </w:rPr>
        <w:t>главный</w:t>
      </w:r>
      <w:r>
        <w:rPr>
          <w:rFonts w:ascii="PT Astra Serif" w:hAnsi="PT Astra Serif"/>
          <w:spacing w:val="1"/>
          <w:sz w:val="26"/>
          <w:szCs w:val="26"/>
        </w:rPr>
        <w:t xml:space="preserve"> </w:t>
      </w:r>
      <w:r>
        <w:rPr>
          <w:rFonts w:ascii="PT Astra Serif" w:hAnsi="PT Astra Serif"/>
          <w:sz w:val="26"/>
          <w:szCs w:val="26"/>
        </w:rPr>
        <w:t>результат</w:t>
      </w:r>
      <w:r>
        <w:rPr>
          <w:rFonts w:ascii="PT Astra Serif" w:hAnsi="PT Astra Serif"/>
          <w:spacing w:val="1"/>
          <w:sz w:val="26"/>
          <w:szCs w:val="26"/>
        </w:rPr>
        <w:t xml:space="preserve"> </w:t>
      </w:r>
      <w:r>
        <w:rPr>
          <w:rFonts w:ascii="PT Astra Serif" w:hAnsi="PT Astra Serif"/>
          <w:sz w:val="26"/>
          <w:szCs w:val="26"/>
        </w:rPr>
        <w:t>обучения</w:t>
      </w:r>
      <w:r>
        <w:rPr>
          <w:rFonts w:ascii="PT Astra Serif" w:hAnsi="PT Astra Serif"/>
          <w:spacing w:val="1"/>
          <w:sz w:val="26"/>
          <w:szCs w:val="26"/>
        </w:rPr>
        <w:t xml:space="preserve"> </w:t>
      </w:r>
      <w:r>
        <w:rPr>
          <w:rFonts w:ascii="PT Astra Serif" w:hAnsi="PT Astra Serif"/>
          <w:sz w:val="26"/>
          <w:szCs w:val="26"/>
        </w:rPr>
        <w:t>ОДНКНР</w:t>
      </w:r>
      <w:r>
        <w:rPr>
          <w:rFonts w:ascii="PT Astra Serif" w:hAnsi="PT Astra Serif"/>
          <w:spacing w:val="1"/>
          <w:sz w:val="26"/>
          <w:szCs w:val="26"/>
        </w:rPr>
        <w:t xml:space="preserve"> </w:t>
      </w:r>
      <w:r>
        <w:rPr>
          <w:rFonts w:ascii="PT Astra Serif" w:hAnsi="PT Astra Serif"/>
          <w:sz w:val="26"/>
          <w:szCs w:val="26"/>
        </w:rPr>
        <w:t>–</w:t>
      </w:r>
      <w:r>
        <w:rPr>
          <w:rFonts w:ascii="PT Astra Serif" w:hAnsi="PT Astra Serif"/>
          <w:spacing w:val="1"/>
          <w:sz w:val="26"/>
          <w:szCs w:val="26"/>
        </w:rPr>
        <w:t xml:space="preserve"> </w:t>
      </w:r>
      <w:r>
        <w:rPr>
          <w:rFonts w:ascii="PT Astra Serif" w:hAnsi="PT Astra Serif"/>
          <w:sz w:val="26"/>
          <w:szCs w:val="26"/>
        </w:rPr>
        <w:t>духовно-нравственное</w:t>
      </w:r>
      <w:r>
        <w:rPr>
          <w:rFonts w:ascii="PT Astra Serif" w:hAnsi="PT Astra Serif"/>
          <w:spacing w:val="1"/>
          <w:sz w:val="26"/>
          <w:szCs w:val="26"/>
        </w:rPr>
        <w:t xml:space="preserve"> </w:t>
      </w:r>
      <w:r>
        <w:rPr>
          <w:rFonts w:ascii="PT Astra Serif" w:hAnsi="PT Astra Serif"/>
          <w:sz w:val="26"/>
          <w:szCs w:val="26"/>
        </w:rPr>
        <w:t>развитие</w:t>
      </w:r>
      <w:r>
        <w:rPr>
          <w:rFonts w:ascii="PT Astra Serif" w:hAnsi="PT Astra Serif"/>
          <w:spacing w:val="1"/>
          <w:sz w:val="26"/>
          <w:szCs w:val="26"/>
        </w:rPr>
        <w:t xml:space="preserve"> </w:t>
      </w:r>
      <w:r>
        <w:rPr>
          <w:rFonts w:ascii="PT Astra Serif" w:hAnsi="PT Astra Serif"/>
          <w:sz w:val="26"/>
          <w:szCs w:val="26"/>
        </w:rPr>
        <w:t>обучающихся</w:t>
      </w:r>
      <w:r>
        <w:rPr>
          <w:rFonts w:ascii="PT Astra Serif" w:hAnsi="PT Astra Serif"/>
          <w:spacing w:val="1"/>
          <w:sz w:val="26"/>
          <w:szCs w:val="26"/>
        </w:rPr>
        <w:t xml:space="preserve"> </w:t>
      </w:r>
      <w:r>
        <w:rPr>
          <w:rFonts w:ascii="PT Astra Serif" w:hAnsi="PT Astra Serif"/>
          <w:sz w:val="26"/>
          <w:szCs w:val="26"/>
        </w:rPr>
        <w:t>в</w:t>
      </w:r>
      <w:r>
        <w:rPr>
          <w:rFonts w:ascii="PT Astra Serif" w:hAnsi="PT Astra Serif"/>
          <w:spacing w:val="1"/>
          <w:sz w:val="26"/>
          <w:szCs w:val="26"/>
        </w:rPr>
        <w:t xml:space="preserve"> </w:t>
      </w:r>
      <w:r>
        <w:rPr>
          <w:rFonts w:ascii="PT Astra Serif" w:hAnsi="PT Astra Serif"/>
          <w:sz w:val="26"/>
          <w:szCs w:val="26"/>
        </w:rPr>
        <w:t>духе</w:t>
      </w:r>
      <w:r>
        <w:rPr>
          <w:rFonts w:ascii="PT Astra Serif" w:hAnsi="PT Astra Serif"/>
          <w:spacing w:val="1"/>
          <w:sz w:val="26"/>
          <w:szCs w:val="26"/>
        </w:rPr>
        <w:t xml:space="preserve"> </w:t>
      </w:r>
      <w:r>
        <w:rPr>
          <w:rFonts w:ascii="PT Astra Serif" w:hAnsi="PT Astra Serif"/>
          <w:sz w:val="26"/>
          <w:szCs w:val="26"/>
        </w:rPr>
        <w:t>общероссийской гражданской идентичности на основе традиционных российских</w:t>
      </w:r>
      <w:r>
        <w:rPr>
          <w:rFonts w:ascii="PT Astra Serif" w:hAnsi="PT Astra Serif"/>
          <w:spacing w:val="1"/>
          <w:sz w:val="26"/>
          <w:szCs w:val="26"/>
        </w:rPr>
        <w:t xml:space="preserve"> </w:t>
      </w:r>
      <w:r>
        <w:rPr>
          <w:rFonts w:ascii="PT Astra Serif" w:hAnsi="PT Astra Serif"/>
          <w:sz w:val="26"/>
          <w:szCs w:val="26"/>
        </w:rPr>
        <w:t>духовно-нравственных</w:t>
      </w:r>
      <w:r>
        <w:rPr>
          <w:rFonts w:ascii="PT Astra Serif" w:hAnsi="PT Astra Serif"/>
          <w:spacing w:val="-4"/>
          <w:sz w:val="26"/>
          <w:szCs w:val="26"/>
        </w:rPr>
        <w:t xml:space="preserve"> </w:t>
      </w:r>
      <w:r>
        <w:rPr>
          <w:rFonts w:ascii="PT Astra Serif" w:hAnsi="PT Astra Serif"/>
          <w:sz w:val="26"/>
          <w:szCs w:val="26"/>
        </w:rPr>
        <w:t>ценностей.</w:t>
      </w:r>
    </w:p>
    <w:p>
      <w:pPr>
        <w:pStyle w:val="NoSpacing"/>
        <w:rPr>
          <w:rFonts w:ascii="PT Astra Serif" w:hAnsi="PT Astra Serif"/>
          <w:sz w:val="26"/>
          <w:szCs w:val="26"/>
        </w:rPr>
      </w:pPr>
      <w:r>
        <w:rPr>
          <w:rFonts w:ascii="PT Astra Serif" w:hAnsi="PT Astra Serif"/>
          <w:sz w:val="26"/>
          <w:szCs w:val="26"/>
        </w:rPr>
        <w:tab/>
      </w:r>
      <w:r>
        <w:rPr>
          <w:rFonts w:ascii="PT Astra Serif" w:hAnsi="PT Astra Serif"/>
          <w:sz w:val="26"/>
          <w:szCs w:val="26"/>
        </w:rPr>
        <w:t>Адаптированная р</w:t>
      </w:r>
      <w:r>
        <w:rPr>
          <w:rFonts w:ascii="PT Astra Serif" w:hAnsi="PT Astra Serif"/>
          <w:sz w:val="26"/>
          <w:szCs w:val="26"/>
        </w:rPr>
        <w:t>абочая программа разработана группой учителей  в соответствии с «</w:t>
      </w:r>
      <w:r>
        <w:rPr>
          <w:rFonts w:ascii="PT Astra Serif" w:hAnsi="PT Astra Serif"/>
          <w:sz w:val="26"/>
          <w:szCs w:val="26"/>
        </w:rPr>
        <w:t>П</w:t>
      </w:r>
      <w:r>
        <w:rPr>
          <w:rFonts w:ascii="PT Astra Serif" w:hAnsi="PT Astra Serif"/>
          <w:sz w:val="26"/>
          <w:szCs w:val="26"/>
        </w:rPr>
        <w:t>оложением о рабочих программах» и определяет организацию образовательной деятельности учител</w:t>
      </w:r>
      <w:r>
        <w:rPr>
          <w:rFonts w:ascii="PT Astra Serif" w:hAnsi="PT Astra Serif"/>
          <w:sz w:val="26"/>
          <w:szCs w:val="26"/>
        </w:rPr>
        <w:t>я</w:t>
      </w:r>
      <w:r>
        <w:rPr>
          <w:rFonts w:ascii="PT Astra Serif" w:hAnsi="PT Astra Serif"/>
          <w:sz w:val="26"/>
          <w:szCs w:val="26"/>
        </w:rPr>
        <w:t>м</w:t>
      </w:r>
      <w:r>
        <w:rPr>
          <w:rFonts w:ascii="PT Astra Serif" w:hAnsi="PT Astra Serif"/>
          <w:sz w:val="26"/>
          <w:szCs w:val="26"/>
        </w:rPr>
        <w:t>и</w:t>
      </w:r>
      <w:r>
        <w:rPr>
          <w:rFonts w:ascii="PT Astra Serif" w:hAnsi="PT Astra Serif"/>
          <w:sz w:val="26"/>
          <w:szCs w:val="26"/>
        </w:rPr>
        <w:t xml:space="preserve"> в школе по определенному учебному предмету.</w:t>
      </w:r>
    </w:p>
    <w:p>
      <w:pPr>
        <w:pStyle w:val="Normal"/>
        <w:bidi w:val="0"/>
        <w:jc w:val="left"/>
        <w:rPr>
          <w:rFonts w:ascii="PT Astra Serif" w:hAnsi="PT Astra Serif"/>
          <w:sz w:val="26"/>
          <w:szCs w:val="26"/>
        </w:rPr>
      </w:pPr>
      <w:r>
        <w:rPr>
          <w:rFonts w:ascii="PT Astra Serif" w:hAnsi="PT Astra Serif"/>
          <w:sz w:val="26"/>
          <w:szCs w:val="26"/>
        </w:rPr>
        <w:tab/>
        <w:t xml:space="preserve">Учебный курс </w:t>
      </w:r>
      <w:r>
        <w:rPr>
          <w:rFonts w:ascii="PT Astra Serif" w:hAnsi="PT Astra Serif"/>
          <w:sz w:val="26"/>
          <w:szCs w:val="26"/>
        </w:rPr>
        <w:t>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pPr>
        <w:pStyle w:val="NoSpacing"/>
        <w:rPr>
          <w:rFonts w:ascii="PT Astra Serif" w:hAnsi="PT Astra Serif"/>
          <w:sz w:val="26"/>
          <w:szCs w:val="26"/>
        </w:rPr>
      </w:pPr>
      <w:r>
        <w:rPr>
          <w:rFonts w:ascii="PT Astra Serif" w:hAnsi="PT Astra Serif"/>
          <w:sz w:val="26"/>
          <w:szCs w:val="26"/>
        </w:rPr>
        <w:tab/>
      </w:r>
      <w:r>
        <w:rPr>
          <w:rFonts w:ascii="PT Astra Serif" w:hAnsi="PT Astra Serif"/>
          <w:sz w:val="26"/>
          <w:szCs w:val="26"/>
        </w:rPr>
        <w:t>Адаптированная р</w:t>
      </w:r>
      <w:r>
        <w:rPr>
          <w:rFonts w:ascii="PT Astra Serif" w:hAnsi="PT Astra Serif"/>
          <w:sz w:val="26"/>
          <w:szCs w:val="26"/>
        </w:rPr>
        <w:t xml:space="preserve">абочая программа учебного предмета  является частью </w:t>
      </w:r>
      <w:r>
        <w:rPr>
          <w:rFonts w:ascii="PT Astra Serif" w:hAnsi="PT Astra Serif"/>
          <w:sz w:val="26"/>
          <w:szCs w:val="26"/>
        </w:rPr>
        <w:t>А</w:t>
      </w:r>
      <w:r>
        <w:rPr>
          <w:rFonts w:ascii="PT Astra Serif" w:hAnsi="PT Astra Serif"/>
          <w:sz w:val="26"/>
          <w:szCs w:val="26"/>
        </w:rPr>
        <w:t xml:space="preserve">ООП </w:t>
      </w:r>
      <w:r>
        <w:rPr>
          <w:rFonts w:ascii="PT Astra Serif" w:hAnsi="PT Astra Serif"/>
          <w:sz w:val="26"/>
          <w:szCs w:val="26"/>
        </w:rPr>
        <w:t>О</w:t>
      </w:r>
      <w:r>
        <w:rPr>
          <w:rFonts w:ascii="PT Astra Serif" w:hAnsi="PT Astra Serif"/>
          <w:sz w:val="26"/>
          <w:szCs w:val="26"/>
        </w:rPr>
        <w:t>ОО, определяющей:</w:t>
      </w:r>
    </w:p>
    <w:p>
      <w:pPr>
        <w:pStyle w:val="NoSpacing"/>
        <w:rPr>
          <w:rFonts w:ascii="PT Astra Serif" w:hAnsi="PT Astra Serif"/>
          <w:sz w:val="26"/>
          <w:szCs w:val="26"/>
        </w:rPr>
      </w:pPr>
      <w:r>
        <w:rPr>
          <w:rFonts w:ascii="PT Astra Serif" w:hAnsi="PT Astra Serif"/>
          <w:sz w:val="26"/>
          <w:szCs w:val="26"/>
        </w:rPr>
        <w:t xml:space="preserve">- содержание; </w:t>
      </w:r>
    </w:p>
    <w:p>
      <w:pPr>
        <w:pStyle w:val="NoSpacing"/>
        <w:rPr>
          <w:rFonts w:ascii="PT Astra Serif" w:hAnsi="PT Astra Serif"/>
          <w:sz w:val="26"/>
          <w:szCs w:val="26"/>
        </w:rPr>
      </w:pPr>
      <w:r>
        <w:rPr>
          <w:rFonts w:ascii="PT Astra Serif" w:hAnsi="PT Astra Serif"/>
          <w:sz w:val="26"/>
          <w:szCs w:val="26"/>
        </w:rPr>
        <w:t>- планируемые результаты (личностные, метапредметные и предметные);</w:t>
      </w:r>
    </w:p>
    <w:p>
      <w:pPr>
        <w:pStyle w:val="NoSpacing"/>
        <w:rPr>
          <w:rFonts w:ascii="PT Astra Serif" w:hAnsi="PT Astra Serif"/>
          <w:sz w:val="26"/>
          <w:szCs w:val="26"/>
        </w:rPr>
      </w:pPr>
      <w:r>
        <w:rPr>
          <w:rFonts w:ascii="PT Astra Serif" w:hAnsi="PT Astra Serif"/>
          <w:sz w:val="26"/>
          <w:szCs w:val="26"/>
        </w:rPr>
        <w:t xml:space="preserve">- тематическое планирование с учетом рабочей программы воспитания и возможностью использования ЭОР/ЦОР. </w:t>
      </w:r>
    </w:p>
    <w:p>
      <w:pPr>
        <w:pStyle w:val="NoSpacing"/>
        <w:rPr>
          <w:rFonts w:ascii="PT Astra Serif" w:hAnsi="PT Astra Serif"/>
          <w:sz w:val="26"/>
          <w:szCs w:val="26"/>
        </w:rPr>
      </w:pPr>
      <w:r>
        <w:rPr>
          <w:rFonts w:cs="Times New Roman" w:ascii="PT Astra Serif" w:hAnsi="PT Astra Serif"/>
          <w:sz w:val="26"/>
          <w:szCs w:val="26"/>
        </w:rPr>
        <w:tab/>
      </w:r>
      <w:r>
        <w:rPr>
          <w:rFonts w:cs="Times New Roman" w:ascii="PT Astra Serif" w:hAnsi="PT Astra Serif"/>
          <w:sz w:val="26"/>
          <w:szCs w:val="26"/>
        </w:rPr>
        <w:t>Адаптированная р</w:t>
      </w:r>
      <w:r>
        <w:rPr>
          <w:rFonts w:cs="Times New Roman" w:ascii="PT Astra Serif" w:hAnsi="PT Astra Serif"/>
          <w:sz w:val="26"/>
          <w:szCs w:val="26"/>
        </w:rPr>
        <w:t>абочая программа обсуждена и принята решением школьного методического объединения общественных наук  и согласована заместителем директора по учебно-воспитательной работе МБОУ «Средняя общеобразовательная школа №4»</w:t>
      </w:r>
    </w:p>
    <w:p>
      <w:pPr>
        <w:pStyle w:val="NoSpacing"/>
        <w:rPr>
          <w:rFonts w:cs="Times New Roman"/>
          <w:b/>
          <w:b/>
          <w:bCs/>
          <w:u w:val="single"/>
        </w:rPr>
      </w:pPr>
      <w:r>
        <w:rPr>
          <w:rFonts w:cs="Times New Roman"/>
          <w:b/>
          <w:bCs/>
          <w:u w:val="single"/>
        </w:rPr>
      </w:r>
    </w:p>
    <w:p>
      <w:pPr>
        <w:pStyle w:val="NoSpacing"/>
        <w:rPr/>
      </w:pPr>
      <w:r>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pPr>
      <w:r>
        <w:rPr>
          <w:b/>
          <w:bCs/>
          <w:sz w:val="26"/>
          <w:szCs w:val="26"/>
        </w:rPr>
        <w:t>Мини</w:t>
      </w:r>
      <w:r>
        <w:rPr>
          <w:b/>
          <w:bCs/>
          <w:sz w:val="26"/>
          <w:szCs w:val="26"/>
        </w:rPr>
        <w:t>стерство просвещения Российской Федерации</w:t>
      </w:r>
    </w:p>
    <w:p>
      <w:pPr>
        <w:pStyle w:val="Normal"/>
        <w:bidi w:val="0"/>
        <w:jc w:val="center"/>
        <w:rPr>
          <w:rFonts w:ascii="PT Astra Serif" w:hAnsi="PT Astra Serif"/>
          <w:b/>
          <w:b/>
          <w:bCs/>
          <w:sz w:val="26"/>
          <w:szCs w:val="26"/>
        </w:rPr>
      </w:pPr>
      <w:r>
        <w:rPr>
          <w:b/>
          <w:bCs/>
          <w:sz w:val="26"/>
          <w:szCs w:val="26"/>
        </w:rPr>
        <w:t>Департамент образования Курганской области</w:t>
      </w:r>
    </w:p>
    <w:p>
      <w:pPr>
        <w:pStyle w:val="Normal"/>
        <w:bidi w:val="0"/>
        <w:jc w:val="center"/>
        <w:rPr>
          <w:rFonts w:ascii="PT Astra Serif" w:hAnsi="PT Astra Serif"/>
          <w:b/>
          <w:b/>
          <w:bCs/>
          <w:sz w:val="26"/>
          <w:szCs w:val="26"/>
        </w:rPr>
      </w:pPr>
      <w:r>
        <w:rPr>
          <w:b/>
          <w:bCs/>
          <w:sz w:val="26"/>
          <w:szCs w:val="26"/>
        </w:rPr>
        <w:t>Администрация  города Шадринска</w:t>
      </w:r>
    </w:p>
    <w:p>
      <w:pPr>
        <w:pStyle w:val="Normal"/>
        <w:bidi w:val="0"/>
        <w:jc w:val="center"/>
        <w:rPr>
          <w:sz w:val="26"/>
          <w:szCs w:val="26"/>
        </w:rPr>
      </w:pPr>
      <w:r>
        <w:rPr>
          <w:b/>
          <w:bCs/>
          <w:sz w:val="26"/>
          <w:szCs w:val="26"/>
        </w:rPr>
        <w:t xml:space="preserve">Муниципальное </w:t>
      </w:r>
      <w:r>
        <w:rPr>
          <w:b/>
          <w:bCs/>
          <w:sz w:val="26"/>
          <w:szCs w:val="26"/>
        </w:rPr>
        <w:t xml:space="preserve">бюджетное </w:t>
      </w:r>
      <w:r>
        <w:rPr>
          <w:b/>
          <w:bCs/>
          <w:sz w:val="26"/>
          <w:szCs w:val="26"/>
        </w:rPr>
        <w:t xml:space="preserve"> общеобразовательное учреждение</w:t>
      </w:r>
    </w:p>
    <w:p>
      <w:pPr>
        <w:pStyle w:val="Normal"/>
        <w:bidi w:val="0"/>
        <w:jc w:val="center"/>
        <w:rPr>
          <w:rFonts w:ascii="PT Astra Serif" w:hAnsi="PT Astra Serif"/>
          <w:b/>
          <w:b/>
          <w:bCs/>
          <w:sz w:val="26"/>
          <w:szCs w:val="26"/>
        </w:rPr>
      </w:pPr>
      <w:r>
        <w:rPr>
          <w:b/>
          <w:bCs/>
          <w:sz w:val="26"/>
          <w:szCs w:val="26"/>
        </w:rPr>
        <w:t>«Средняя общеобразовательная школа № 4»</w:t>
      </w:r>
    </w:p>
    <w:p>
      <w:pPr>
        <w:pStyle w:val="Normal"/>
        <w:bidi w:val="0"/>
        <w:jc w:val="center"/>
        <w:rPr>
          <w:rFonts w:ascii="PT Astra Serif" w:hAnsi="PT Astra Serif"/>
          <w:b/>
          <w:b/>
          <w:bCs/>
          <w:sz w:val="26"/>
          <w:szCs w:val="26"/>
        </w:rPr>
      </w:pPr>
      <w:r>
        <w:rPr>
          <w:b/>
          <w:bCs/>
          <w:sz w:val="26"/>
          <w:szCs w:val="26"/>
        </w:rPr>
      </w:r>
    </w:p>
    <w:tbl>
      <w:tblPr>
        <w:tblW w:w="10739" w:type="dxa"/>
        <w:jc w:val="left"/>
        <w:tblInd w:w="-427" w:type="dxa"/>
        <w:tblCellMar>
          <w:top w:w="55" w:type="dxa"/>
          <w:left w:w="55" w:type="dxa"/>
          <w:bottom w:w="55" w:type="dxa"/>
          <w:right w:w="55" w:type="dxa"/>
        </w:tblCellMar>
      </w:tblPr>
      <w:tblGrid>
        <w:gridCol w:w="5159"/>
        <w:gridCol w:w="173"/>
        <w:gridCol w:w="5407"/>
      </w:tblGrid>
      <w:tr>
        <w:trPr/>
        <w:tc>
          <w:tcPr>
            <w:tcW w:w="5159" w:type="dxa"/>
            <w:tcBorders/>
          </w:tcPr>
          <w:p>
            <w:pPr>
              <w:pStyle w:val="Normal"/>
              <w:bidi w:val="0"/>
              <w:jc w:val="center"/>
              <w:rPr>
                <w:rFonts w:ascii="PT Astra Serif" w:hAnsi="PT Astra Serif"/>
                <w:b/>
                <w:b/>
                <w:bCs/>
                <w:sz w:val="26"/>
                <w:szCs w:val="26"/>
              </w:rPr>
            </w:pPr>
            <w:r>
              <w:rPr>
                <w:b/>
                <w:bCs/>
                <w:sz w:val="26"/>
                <w:szCs w:val="26"/>
              </w:rPr>
              <w:t>ПРИНЯТО</w:t>
            </w:r>
          </w:p>
          <w:p>
            <w:pPr>
              <w:pStyle w:val="Normal"/>
              <w:bidi w:val="0"/>
              <w:jc w:val="center"/>
              <w:rPr>
                <w:rFonts w:ascii="PT Astra Serif" w:hAnsi="PT Astra Serif"/>
                <w:b/>
                <w:b/>
                <w:bCs/>
                <w:sz w:val="26"/>
                <w:szCs w:val="26"/>
              </w:rPr>
            </w:pPr>
            <w:r>
              <w:rPr>
                <w:b/>
                <w:bCs/>
                <w:sz w:val="26"/>
                <w:szCs w:val="26"/>
              </w:rPr>
              <w:t>решением школьного методического объединения общественных наук</w:t>
            </w:r>
          </w:p>
          <w:p>
            <w:pPr>
              <w:pStyle w:val="Normal"/>
              <w:bidi w:val="0"/>
              <w:jc w:val="center"/>
              <w:rPr>
                <w:sz w:val="26"/>
                <w:szCs w:val="26"/>
              </w:rPr>
            </w:pPr>
            <w:r>
              <w:rPr>
                <w:b/>
                <w:bCs/>
                <w:sz w:val="26"/>
                <w:szCs w:val="26"/>
              </w:rPr>
              <w:t xml:space="preserve">протокол </w:t>
            </w:r>
            <w:r>
              <w:rPr>
                <w:b/>
                <w:bCs/>
                <w:sz w:val="26"/>
                <w:szCs w:val="26"/>
              </w:rPr>
              <w:t xml:space="preserve">от «  </w:t>
            </w:r>
            <w:r>
              <w:rPr>
                <w:b/>
                <w:bCs/>
                <w:sz w:val="26"/>
                <w:szCs w:val="26"/>
              </w:rPr>
              <w:t>29</w:t>
            </w:r>
            <w:r>
              <w:rPr>
                <w:b/>
                <w:bCs/>
                <w:sz w:val="26"/>
                <w:szCs w:val="26"/>
              </w:rPr>
              <w:t xml:space="preserve">  » </w:t>
            </w:r>
            <w:r>
              <w:rPr>
                <w:b/>
                <w:bCs/>
                <w:sz w:val="26"/>
                <w:szCs w:val="26"/>
              </w:rPr>
              <w:t xml:space="preserve">августа </w:t>
            </w:r>
            <w:r>
              <w:rPr>
                <w:b/>
                <w:bCs/>
                <w:sz w:val="26"/>
                <w:szCs w:val="26"/>
              </w:rPr>
              <w:t>202</w:t>
            </w:r>
            <w:r>
              <w:rPr>
                <w:b/>
                <w:bCs/>
                <w:sz w:val="26"/>
                <w:szCs w:val="26"/>
              </w:rPr>
              <w:t>3</w:t>
            </w:r>
            <w:r>
              <w:rPr>
                <w:b/>
                <w:bCs/>
                <w:sz w:val="26"/>
                <w:szCs w:val="26"/>
              </w:rPr>
              <w:t xml:space="preserve"> г.</w:t>
            </w:r>
          </w:p>
          <w:p>
            <w:pPr>
              <w:pStyle w:val="Normal"/>
              <w:bidi w:val="0"/>
              <w:jc w:val="center"/>
              <w:rPr>
                <w:sz w:val="26"/>
                <w:szCs w:val="26"/>
              </w:rPr>
            </w:pPr>
            <w:r>
              <w:rPr>
                <w:b/>
                <w:bCs/>
                <w:sz w:val="26"/>
                <w:szCs w:val="26"/>
              </w:rPr>
              <w:t xml:space="preserve">Руководитель </w:t>
            </w:r>
            <w:r>
              <w:rPr>
                <w:b/>
                <w:bCs/>
                <w:sz w:val="26"/>
                <w:szCs w:val="26"/>
              </w:rPr>
              <w:t>ШМО _________/Ник</w:t>
            </w:r>
            <w:r>
              <w:rPr>
                <w:b/>
                <w:bCs/>
                <w:sz w:val="26"/>
                <w:szCs w:val="26"/>
              </w:rPr>
              <w:t>и</w:t>
            </w:r>
            <w:r>
              <w:rPr>
                <w:b/>
                <w:bCs/>
                <w:sz w:val="26"/>
                <w:szCs w:val="26"/>
              </w:rPr>
              <w:t>тина Д.С./</w:t>
            </w:r>
          </w:p>
        </w:tc>
        <w:tc>
          <w:tcPr>
            <w:tcW w:w="173" w:type="dxa"/>
            <w:tcBorders/>
          </w:tcPr>
          <w:p>
            <w:pPr>
              <w:pStyle w:val="Normal"/>
              <w:bidi w:val="0"/>
              <w:jc w:val="center"/>
              <w:rPr>
                <w:rFonts w:ascii="PT Astra Serif" w:hAnsi="PT Astra Serif"/>
                <w:b/>
                <w:b/>
                <w:bCs/>
                <w:sz w:val="26"/>
                <w:szCs w:val="26"/>
              </w:rPr>
            </w:pPr>
            <w:r>
              <w:rPr>
                <w:b/>
                <w:bCs/>
                <w:sz w:val="26"/>
                <w:szCs w:val="26"/>
              </w:rPr>
            </w:r>
          </w:p>
        </w:tc>
        <w:tc>
          <w:tcPr>
            <w:tcW w:w="5407" w:type="dxa"/>
            <w:tcBorders/>
          </w:tcPr>
          <w:p>
            <w:pPr>
              <w:pStyle w:val="Normal"/>
              <w:bidi w:val="0"/>
              <w:jc w:val="center"/>
              <w:rPr>
                <w:rFonts w:ascii="PT Astra Serif" w:hAnsi="PT Astra Serif"/>
                <w:b/>
                <w:b/>
                <w:bCs/>
                <w:sz w:val="26"/>
                <w:szCs w:val="26"/>
              </w:rPr>
            </w:pPr>
            <w:r>
              <w:rPr>
                <w:b/>
                <w:bCs/>
                <w:sz w:val="26"/>
                <w:szCs w:val="26"/>
              </w:rPr>
              <w:t>СОГЛАСОВАНО</w:t>
            </w:r>
          </w:p>
          <w:p>
            <w:pPr>
              <w:pStyle w:val="Normal"/>
              <w:bidi w:val="0"/>
              <w:jc w:val="center"/>
              <w:rPr>
                <w:rFonts w:ascii="PT Astra Serif" w:hAnsi="PT Astra Serif"/>
                <w:b/>
                <w:b/>
                <w:bCs/>
                <w:sz w:val="26"/>
                <w:szCs w:val="26"/>
              </w:rPr>
            </w:pPr>
            <w:r>
              <w:rPr>
                <w:b/>
                <w:bCs/>
                <w:sz w:val="26"/>
                <w:szCs w:val="26"/>
              </w:rPr>
              <w:t xml:space="preserve">заместитель директора по УВР </w:t>
            </w:r>
          </w:p>
          <w:p>
            <w:pPr>
              <w:pStyle w:val="Normal"/>
              <w:bidi w:val="0"/>
              <w:jc w:val="center"/>
              <w:rPr>
                <w:rFonts w:ascii="PT Astra Serif" w:hAnsi="PT Astra Serif"/>
                <w:b/>
                <w:b/>
                <w:bCs/>
                <w:sz w:val="26"/>
                <w:szCs w:val="26"/>
              </w:rPr>
            </w:pPr>
            <w:r>
              <w:rPr>
                <w:b/>
                <w:bCs/>
                <w:sz w:val="26"/>
                <w:szCs w:val="26"/>
              </w:rPr>
              <w:t>____________/Сычева Н.А./</w:t>
            </w:r>
          </w:p>
          <w:p>
            <w:pPr>
              <w:pStyle w:val="Normal"/>
              <w:bidi w:val="0"/>
              <w:jc w:val="center"/>
              <w:rPr>
                <w:rFonts w:ascii="PT Astra Serif" w:hAnsi="PT Astra Serif"/>
                <w:b/>
                <w:b/>
                <w:bCs/>
                <w:sz w:val="26"/>
                <w:szCs w:val="26"/>
              </w:rPr>
            </w:pPr>
            <w:r>
              <w:rPr>
                <w:b/>
                <w:bCs/>
                <w:sz w:val="26"/>
                <w:szCs w:val="26"/>
              </w:rPr>
              <w:t xml:space="preserve">приказ от «       »                       2023 года </w:t>
            </w:r>
          </w:p>
        </w:tc>
      </w:tr>
    </w:tbl>
    <w:p>
      <w:pPr>
        <w:pStyle w:val="Normal"/>
        <w:bidi w:val="0"/>
        <w:jc w:val="left"/>
        <w:rPr>
          <w:rFonts w:ascii="PT Astra Serif" w:hAnsi="PT Astra Serif"/>
          <w:sz w:val="26"/>
          <w:szCs w:val="26"/>
        </w:rPr>
      </w:pPr>
      <w:r>
        <w:rPr>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1"/>
        <w:ind w:left="0" w:right="0" w:firstLine="567"/>
        <w:jc w:val="center"/>
        <w:rPr>
          <w:rFonts w:ascii="PT Astra Serif" w:hAnsi="PT Astra Serif" w:cs="Times New Roman"/>
          <w:b/>
          <w:b/>
          <w:color w:val="000000"/>
          <w:sz w:val="26"/>
          <w:szCs w:val="26"/>
        </w:rPr>
      </w:pPr>
      <w:r>
        <w:rPr>
          <w:rFonts w:cs="Times New Roman" w:ascii="PT Astra Serif" w:hAnsi="PT Astra Serif"/>
          <w:b/>
          <w:color w:val="000000"/>
          <w:sz w:val="26"/>
          <w:szCs w:val="26"/>
        </w:rPr>
      </w:r>
    </w:p>
    <w:p>
      <w:pPr>
        <w:pStyle w:val="Normal"/>
        <w:bidi w:val="0"/>
        <w:jc w:val="center"/>
        <w:rPr>
          <w:rFonts w:cs="Times New Roman"/>
          <w:b/>
          <w:b/>
          <w:sz w:val="28"/>
          <w:szCs w:val="28"/>
        </w:rPr>
      </w:pPr>
      <w:r>
        <w:rPr>
          <w:rFonts w:cs="Times New Roman"/>
          <w:b/>
          <w:sz w:val="28"/>
          <w:szCs w:val="28"/>
        </w:rPr>
        <w:t>Адаптированная р</w:t>
      </w:r>
      <w:r>
        <w:rPr>
          <w:rFonts w:cs="Times New Roman"/>
          <w:b/>
          <w:sz w:val="28"/>
          <w:szCs w:val="28"/>
        </w:rPr>
        <w:t xml:space="preserve">абочая программа  </w:t>
      </w:r>
    </w:p>
    <w:p>
      <w:pPr>
        <w:pStyle w:val="Normal"/>
        <w:bidi w:val="0"/>
        <w:jc w:val="center"/>
        <w:rPr>
          <w:rFonts w:cs="Times New Roman"/>
          <w:b/>
          <w:b/>
          <w:sz w:val="28"/>
          <w:szCs w:val="28"/>
        </w:rPr>
      </w:pPr>
      <w:r>
        <w:rPr>
          <w:rFonts w:cs="Times New Roman"/>
          <w:b/>
          <w:sz w:val="28"/>
          <w:szCs w:val="28"/>
        </w:rPr>
        <w:t xml:space="preserve">учебного предмета </w:t>
      </w:r>
    </w:p>
    <w:p>
      <w:pPr>
        <w:pStyle w:val="Normal"/>
        <w:bidi w:val="0"/>
        <w:jc w:val="center"/>
        <w:rPr>
          <w:rFonts w:cs="Times New Roman"/>
          <w:b/>
          <w:b/>
          <w:sz w:val="28"/>
          <w:szCs w:val="28"/>
        </w:rPr>
      </w:pPr>
      <w:r>
        <w:rPr>
          <w:rFonts w:cs="Times New Roman"/>
          <w:b/>
          <w:sz w:val="28"/>
          <w:szCs w:val="28"/>
        </w:rPr>
        <w:t>«Основы  духовно - нравственной культуры народов России»</w:t>
      </w:r>
    </w:p>
    <w:p>
      <w:pPr>
        <w:pStyle w:val="Normal"/>
        <w:bidi w:val="0"/>
        <w:ind w:left="0" w:right="0" w:firstLine="567"/>
        <w:jc w:val="center"/>
        <w:rPr>
          <w:sz w:val="28"/>
          <w:szCs w:val="28"/>
        </w:rPr>
      </w:pPr>
      <w:r>
        <w:rPr>
          <w:rFonts w:cs="Times New Roman"/>
          <w:b/>
          <w:color w:val="000000"/>
          <w:sz w:val="28"/>
          <w:szCs w:val="28"/>
        </w:rPr>
        <w:t xml:space="preserve">для 5 — </w:t>
      </w:r>
      <w:r>
        <w:rPr>
          <w:rFonts w:cs="Times New Roman"/>
          <w:b/>
          <w:color w:val="000000"/>
          <w:sz w:val="28"/>
          <w:szCs w:val="28"/>
        </w:rPr>
        <w:t>9</w:t>
      </w:r>
      <w:r>
        <w:rPr>
          <w:rFonts w:cs="Times New Roman"/>
          <w:b/>
          <w:color w:val="000000"/>
          <w:sz w:val="28"/>
          <w:szCs w:val="28"/>
        </w:rPr>
        <w:t xml:space="preserve">    класса основного общего образования</w:t>
      </w:r>
    </w:p>
    <w:p>
      <w:pPr>
        <w:pStyle w:val="Normal"/>
        <w:bidi w:val="0"/>
        <w:ind w:left="0" w:right="0" w:firstLine="567"/>
        <w:jc w:val="center"/>
        <w:rPr>
          <w:sz w:val="28"/>
          <w:szCs w:val="28"/>
        </w:rPr>
      </w:pPr>
      <w:r>
        <w:rPr>
          <w:rFonts w:cs="Times New Roman"/>
          <w:b/>
          <w:color w:val="000000"/>
          <w:sz w:val="28"/>
          <w:szCs w:val="28"/>
        </w:rPr>
        <w:t>5.2 (</w:t>
      </w:r>
      <w:r>
        <w:rPr>
          <w:rFonts w:cs="Times New Roman"/>
          <w:b/>
          <w:color w:val="000000"/>
          <w:sz w:val="28"/>
          <w:szCs w:val="28"/>
        </w:rPr>
        <w:t>ТНР</w:t>
      </w:r>
      <w:r>
        <w:rPr>
          <w:rFonts w:cs="Times New Roman"/>
          <w:b/>
          <w:color w:val="000000"/>
          <w:sz w:val="28"/>
          <w:szCs w:val="28"/>
        </w:rPr>
        <w:t>)</w:t>
      </w:r>
      <w:r>
        <w:rPr>
          <w:rFonts w:cs="Times New Roman"/>
          <w:b/>
          <w:color w:val="000000"/>
          <w:sz w:val="28"/>
          <w:szCs w:val="28"/>
        </w:rPr>
        <w:t xml:space="preserve"> </w:t>
      </w:r>
    </w:p>
    <w:p>
      <w:pPr>
        <w:pStyle w:val="Normal"/>
        <w:bidi w:val="0"/>
        <w:ind w:left="0" w:right="0" w:firstLine="567"/>
        <w:jc w:val="center"/>
        <w:rPr>
          <w:sz w:val="28"/>
          <w:szCs w:val="28"/>
        </w:rPr>
      </w:pPr>
      <w:r>
        <w:rPr>
          <w:rFonts w:cs="Times New Roman"/>
          <w:b/>
          <w:color w:val="000000"/>
          <w:sz w:val="28"/>
          <w:szCs w:val="28"/>
        </w:rPr>
        <w:t>на 202</w:t>
      </w:r>
      <w:r>
        <w:rPr>
          <w:rFonts w:cs="Times New Roman"/>
          <w:b/>
          <w:color w:val="000000"/>
          <w:sz w:val="28"/>
          <w:szCs w:val="28"/>
        </w:rPr>
        <w:t>3</w:t>
      </w:r>
      <w:r>
        <w:rPr>
          <w:rFonts w:cs="Times New Roman"/>
          <w:b/>
          <w:color w:val="000000"/>
          <w:sz w:val="28"/>
          <w:szCs w:val="28"/>
        </w:rPr>
        <w:t xml:space="preserve"> — 202</w:t>
      </w:r>
      <w:r>
        <w:rPr>
          <w:rFonts w:cs="Times New Roman"/>
          <w:b/>
          <w:color w:val="000000"/>
          <w:sz w:val="28"/>
          <w:szCs w:val="28"/>
        </w:rPr>
        <w:t>4</w:t>
      </w:r>
      <w:r>
        <w:rPr>
          <w:rFonts w:cs="Times New Roman"/>
          <w:b/>
          <w:color w:val="000000"/>
          <w:sz w:val="28"/>
          <w:szCs w:val="28"/>
        </w:rPr>
        <w:t xml:space="preserve"> учебный год</w:t>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0" w:right="0" w:firstLine="567"/>
        <w:jc w:val="center"/>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sz w:val="26"/>
          <w:szCs w:val="26"/>
        </w:rPr>
      </w:pPr>
      <w:r>
        <w:rPr>
          <w:b/>
          <w:sz w:val="26"/>
          <w:szCs w:val="26"/>
        </w:rPr>
        <w:t>С</w:t>
      </w:r>
      <w:r>
        <w:rPr>
          <w:b/>
          <w:sz w:val="26"/>
          <w:szCs w:val="26"/>
        </w:rPr>
        <w:t>оставител</w:t>
      </w:r>
      <w:r>
        <w:rPr>
          <w:b/>
          <w:sz w:val="26"/>
          <w:szCs w:val="26"/>
        </w:rPr>
        <w:t>и</w:t>
      </w:r>
      <w:r>
        <w:rPr>
          <w:b/>
          <w:sz w:val="26"/>
          <w:szCs w:val="26"/>
        </w:rPr>
        <w:t xml:space="preserve">: </w:t>
      </w:r>
    </w:p>
    <w:p>
      <w:pPr>
        <w:pStyle w:val="Normal"/>
        <w:bidi w:val="0"/>
        <w:ind w:left="-142" w:right="0" w:hanging="0"/>
        <w:jc w:val="right"/>
        <w:rPr>
          <w:sz w:val="26"/>
          <w:szCs w:val="26"/>
        </w:rPr>
      </w:pPr>
      <w:r>
        <w:rPr>
          <w:rFonts w:cs="Times New Roman"/>
          <w:b/>
          <w:color w:val="000000"/>
          <w:sz w:val="26"/>
          <w:szCs w:val="26"/>
        </w:rPr>
        <w:t xml:space="preserve">Унтило О.Ф., </w:t>
      </w:r>
      <w:r>
        <w:rPr>
          <w:rFonts w:cs="Times New Roman"/>
          <w:b/>
          <w:color w:val="000000"/>
          <w:sz w:val="26"/>
          <w:szCs w:val="26"/>
        </w:rPr>
        <w:t>Гузенко Н.М., Усанина О.Н.</w:t>
      </w:r>
      <w:r>
        <w:rPr>
          <w:rFonts w:cs="Times New Roman"/>
          <w:b/>
          <w:color w:val="000000"/>
          <w:sz w:val="26"/>
          <w:szCs w:val="26"/>
        </w:rPr>
        <w:t xml:space="preserve"> </w:t>
      </w:r>
    </w:p>
    <w:p>
      <w:pPr>
        <w:pStyle w:val="Normal"/>
        <w:bidi w:val="0"/>
        <w:ind w:left="-142" w:right="0" w:hanging="0"/>
        <w:jc w:val="right"/>
        <w:rPr>
          <w:sz w:val="26"/>
          <w:szCs w:val="26"/>
        </w:rPr>
      </w:pPr>
      <w:r>
        <w:rPr>
          <w:rFonts w:cs="Times New Roman"/>
          <w:b/>
          <w:color w:val="000000"/>
          <w:sz w:val="26"/>
          <w:szCs w:val="26"/>
        </w:rPr>
        <w:t>учител</w:t>
      </w:r>
      <w:r>
        <w:rPr>
          <w:rFonts w:cs="Times New Roman"/>
          <w:b/>
          <w:color w:val="000000"/>
          <w:sz w:val="26"/>
          <w:szCs w:val="26"/>
        </w:rPr>
        <w:t>я</w:t>
      </w:r>
      <w:r>
        <w:rPr>
          <w:rFonts w:cs="Times New Roman"/>
          <w:b/>
          <w:color w:val="000000"/>
          <w:sz w:val="26"/>
          <w:szCs w:val="26"/>
        </w:rPr>
        <w:t xml:space="preserve"> </w:t>
      </w:r>
      <w:r>
        <w:rPr>
          <w:rFonts w:cs="Times New Roman"/>
          <w:b/>
          <w:color w:val="000000"/>
          <w:sz w:val="26"/>
          <w:szCs w:val="26"/>
        </w:rPr>
        <w:t>ОДНКНР</w:t>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right"/>
        <w:rPr>
          <w:rFonts w:ascii="PT Astra Serif" w:hAnsi="PT Astra Serif" w:cs="Times New Roman"/>
          <w:b/>
          <w:b/>
          <w:color w:val="000000"/>
          <w:sz w:val="26"/>
          <w:szCs w:val="26"/>
        </w:rPr>
      </w:pPr>
      <w:r>
        <w:rPr>
          <w:rFonts w:cs="Times New Roman"/>
          <w:b/>
          <w:color w:val="000000"/>
          <w:sz w:val="26"/>
          <w:szCs w:val="26"/>
        </w:rPr>
      </w:r>
    </w:p>
    <w:p>
      <w:pPr>
        <w:pStyle w:val="Normal"/>
        <w:bidi w:val="0"/>
        <w:ind w:left="-142" w:right="0" w:hanging="0"/>
        <w:jc w:val="center"/>
        <w:rPr>
          <w:rFonts w:cs="Times New Roman"/>
          <w:b/>
          <w:b/>
          <w:color w:val="000000"/>
          <w:sz w:val="26"/>
          <w:szCs w:val="26"/>
        </w:rPr>
      </w:pPr>
      <w:r>
        <w:rPr>
          <w:rFonts w:cs="Times New Roman"/>
          <w:b/>
          <w:color w:val="000000"/>
          <w:sz w:val="26"/>
          <w:szCs w:val="26"/>
        </w:rPr>
        <w:t>город Шадринск</w:t>
      </w:r>
    </w:p>
    <w:p>
      <w:pPr>
        <w:pStyle w:val="Normal"/>
        <w:bidi w:val="0"/>
        <w:ind w:left="-142" w:right="0" w:hanging="0"/>
        <w:jc w:val="center"/>
        <w:rPr>
          <w:sz w:val="26"/>
          <w:szCs w:val="26"/>
        </w:rPr>
      </w:pPr>
      <w:r>
        <w:rPr>
          <w:rFonts w:cs="Times New Roman"/>
          <w:b/>
          <w:color w:val="000000"/>
          <w:sz w:val="26"/>
          <w:szCs w:val="26"/>
        </w:rPr>
        <w:t>202</w:t>
      </w:r>
      <w:r>
        <w:rPr>
          <w:rFonts w:cs="Times New Roman"/>
          <w:b/>
          <w:color w:val="000000"/>
          <w:sz w:val="26"/>
          <w:szCs w:val="26"/>
        </w:rPr>
        <w:t>3</w:t>
      </w:r>
      <w:r>
        <w:rPr>
          <w:rFonts w:cs="Times New Roman"/>
          <w:b/>
          <w:color w:val="000000"/>
          <w:sz w:val="26"/>
          <w:szCs w:val="26"/>
        </w:rPr>
        <w:t xml:space="preserve"> год</w:t>
      </w:r>
    </w:p>
    <w:p>
      <w:pPr>
        <w:pStyle w:val="Normal"/>
        <w:bidi w:val="0"/>
        <w:jc w:val="center"/>
        <w:rPr>
          <w:rFonts w:ascii="PT Astra Serif" w:hAnsi="PT Astra Serif"/>
          <w:b/>
          <w:b/>
          <w:bCs/>
          <w:sz w:val="24"/>
          <w:szCs w:val="24"/>
        </w:rPr>
      </w:pPr>
      <w:r>
        <w:rPr>
          <w:b/>
          <w:bCs/>
          <w:sz w:val="24"/>
          <w:szCs w:val="24"/>
        </w:rPr>
        <w:t>1. Пояснительная записка</w:t>
      </w:r>
    </w:p>
    <w:p>
      <w:pPr>
        <w:pStyle w:val="Normal"/>
        <w:bidi w:val="0"/>
        <w:jc w:val="center"/>
        <w:rPr>
          <w:rFonts w:ascii="PT Astra Serif" w:hAnsi="PT Astra Serif"/>
          <w:b/>
          <w:b/>
          <w:bCs/>
          <w:sz w:val="24"/>
          <w:szCs w:val="24"/>
        </w:rPr>
      </w:pPr>
      <w:r>
        <w:rPr>
          <w:b/>
          <w:bCs/>
          <w:sz w:val="24"/>
          <w:szCs w:val="24"/>
        </w:rPr>
        <w:t>1.1.  Общая характеристика учебного курса</w:t>
      </w:r>
    </w:p>
    <w:p>
      <w:pPr>
        <w:pStyle w:val="Normal"/>
        <w:bidi w:val="0"/>
        <w:jc w:val="center"/>
        <w:rPr>
          <w:rFonts w:ascii="PT Astra Serif" w:hAnsi="PT Astra Serif"/>
          <w:b/>
          <w:b/>
          <w:bCs/>
          <w:sz w:val="24"/>
          <w:szCs w:val="24"/>
        </w:rPr>
      </w:pPr>
      <w:r>
        <w:rPr>
          <w:b/>
          <w:bCs/>
          <w:sz w:val="24"/>
          <w:szCs w:val="24"/>
        </w:rPr>
        <w:t>«Основы духовно — нравственной культуры народов России».</w:t>
      </w:r>
    </w:p>
    <w:p>
      <w:pPr>
        <w:pStyle w:val="Normal"/>
        <w:bidi w:val="0"/>
        <w:jc w:val="left"/>
        <w:rPr>
          <w:sz w:val="24"/>
          <w:szCs w:val="24"/>
        </w:rPr>
      </w:pPr>
      <w:r>
        <w:rPr>
          <w:sz w:val="24"/>
          <w:szCs w:val="24"/>
        </w:rPr>
        <w:tab/>
      </w:r>
      <w:r>
        <w:rPr>
          <w:sz w:val="24"/>
          <w:szCs w:val="24"/>
        </w:rPr>
        <w:t xml:space="preserve"> </w:t>
      </w:r>
      <w:r>
        <w:rPr>
          <w:sz w:val="24"/>
          <w:szCs w:val="24"/>
        </w:rPr>
        <w:t>Адаптированная р</w:t>
      </w:r>
      <w:r>
        <w:rPr>
          <w:sz w:val="24"/>
          <w:szCs w:val="24"/>
        </w:rPr>
        <w:t>абочая п</w:t>
      </w:r>
      <w:r>
        <w:rPr>
          <w:sz w:val="24"/>
          <w:szCs w:val="24"/>
        </w:rPr>
        <w:t xml:space="preserve">рограмма </w:t>
      </w:r>
      <w:r>
        <w:rPr>
          <w:sz w:val="24"/>
          <w:szCs w:val="24"/>
        </w:rPr>
        <w:t xml:space="preserve">учебного </w:t>
      </w:r>
      <w:r>
        <w:rPr>
          <w:sz w:val="24"/>
          <w:szCs w:val="24"/>
        </w:rPr>
        <w:t>курса</w:t>
      </w:r>
      <w:r>
        <w:rPr>
          <w:sz w:val="24"/>
          <w:szCs w:val="24"/>
        </w:rPr>
        <w:t xml:space="preserve"> </w:t>
      </w:r>
      <w:r>
        <w:rPr>
          <w:sz w:val="24"/>
          <w:szCs w:val="24"/>
        </w:rPr>
        <w:t>«Основы духовно - нравственной культуры народов России» (далее — ОДНКНР) для  5—</w:t>
      </w:r>
      <w:r>
        <w:rPr>
          <w:sz w:val="24"/>
          <w:szCs w:val="24"/>
        </w:rPr>
        <w:t>9</w:t>
      </w:r>
      <w:r>
        <w:rPr>
          <w:sz w:val="24"/>
          <w:szCs w:val="24"/>
        </w:rPr>
        <w:t xml:space="preserve"> классов образовательных организаций составлена в соответствии с:</w:t>
      </w:r>
    </w:p>
    <w:p>
      <w:pPr>
        <w:pStyle w:val="Normal"/>
        <w:bidi w:val="0"/>
        <w:jc w:val="left"/>
        <w:rPr>
          <w:sz w:val="24"/>
          <w:szCs w:val="24"/>
        </w:rPr>
      </w:pPr>
      <w:r>
        <w:rPr>
          <w:sz w:val="24"/>
          <w:szCs w:val="24"/>
        </w:rPr>
        <w:t xml:space="preserve">- </w:t>
      </w:r>
      <w:r>
        <w:rPr>
          <w:rFonts w:ascii="PT Astra Serif" w:hAnsi="PT Astra Serif"/>
          <w:sz w:val="24"/>
          <w:szCs w:val="24"/>
        </w:rPr>
        <w:t>Федеральн</w:t>
      </w:r>
      <w:r>
        <w:rPr>
          <w:rFonts w:ascii="PT Astra Serif" w:hAnsi="PT Astra Serif"/>
          <w:sz w:val="24"/>
          <w:szCs w:val="24"/>
        </w:rPr>
        <w:t>ой</w:t>
      </w:r>
      <w:r>
        <w:rPr>
          <w:rFonts w:ascii="PT Astra Serif" w:hAnsi="PT Astra Serif"/>
          <w:sz w:val="24"/>
          <w:szCs w:val="24"/>
        </w:rPr>
        <w:t xml:space="preserve"> </w:t>
      </w:r>
      <w:r>
        <w:rPr>
          <w:rFonts w:ascii="PT Astra Serif" w:hAnsi="PT Astra Serif"/>
          <w:sz w:val="24"/>
          <w:szCs w:val="24"/>
        </w:rPr>
        <w:t xml:space="preserve">Адаптированной </w:t>
      </w:r>
      <w:r>
        <w:rPr>
          <w:rFonts w:ascii="PT Astra Serif" w:hAnsi="PT Astra Serif"/>
          <w:sz w:val="24"/>
          <w:szCs w:val="24"/>
        </w:rPr>
        <w:t>образовательн</w:t>
      </w:r>
      <w:r>
        <w:rPr>
          <w:rFonts w:ascii="PT Astra Serif" w:hAnsi="PT Astra Serif"/>
          <w:sz w:val="24"/>
          <w:szCs w:val="24"/>
        </w:rPr>
        <w:t>ой</w:t>
      </w:r>
      <w:r>
        <w:rPr>
          <w:rFonts w:ascii="PT Astra Serif" w:hAnsi="PT Astra Serif"/>
          <w:sz w:val="24"/>
          <w:szCs w:val="24"/>
        </w:rPr>
        <w:t xml:space="preserve"> программ</w:t>
      </w:r>
      <w:r>
        <w:rPr>
          <w:rFonts w:ascii="PT Astra Serif" w:hAnsi="PT Astra Serif"/>
          <w:sz w:val="24"/>
          <w:szCs w:val="24"/>
        </w:rPr>
        <w:t>ой</w:t>
      </w:r>
      <w:r>
        <w:rPr>
          <w:rFonts w:ascii="PT Astra Serif" w:hAnsi="PT Astra Serif"/>
          <w:sz w:val="24"/>
          <w:szCs w:val="24"/>
        </w:rPr>
        <w:t xml:space="preserve"> основного общего образования, </w:t>
      </w:r>
      <w:r>
        <w:rPr>
          <w:rFonts w:ascii="PT Astra Serif" w:hAnsi="PT Astra Serif"/>
          <w:sz w:val="24"/>
          <w:szCs w:val="24"/>
        </w:rPr>
        <w:t>утвержденной п</w:t>
      </w:r>
      <w:r>
        <w:rPr>
          <w:rFonts w:ascii="PT Astra Serif" w:hAnsi="PT Astra Serif"/>
          <w:sz w:val="24"/>
          <w:szCs w:val="24"/>
        </w:rPr>
        <w:t>риказ</w:t>
      </w:r>
      <w:r>
        <w:rPr>
          <w:rFonts w:ascii="PT Astra Serif" w:hAnsi="PT Astra Serif"/>
          <w:sz w:val="24"/>
          <w:szCs w:val="24"/>
        </w:rPr>
        <w:t>ом</w:t>
      </w:r>
      <w:r>
        <w:rPr>
          <w:rFonts w:ascii="PT Astra Serif" w:hAnsi="PT Astra Serif"/>
          <w:sz w:val="24"/>
          <w:szCs w:val="24"/>
        </w:rPr>
        <w:t xml:space="preserve">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pPr>
        <w:pStyle w:val="Normal"/>
        <w:bidi w:val="0"/>
        <w:jc w:val="left"/>
        <w:rPr>
          <w:rFonts w:ascii="PT Astra Serif" w:hAnsi="PT Astra Serif"/>
          <w:sz w:val="24"/>
          <w:szCs w:val="24"/>
        </w:rPr>
      </w:pPr>
      <w:r>
        <w:rPr>
          <w:sz w:val="24"/>
          <w:szCs w:val="24"/>
        </w:rPr>
        <w:t>- 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pPr>
        <w:pStyle w:val="Normal"/>
        <w:bidi w:val="0"/>
        <w:jc w:val="left"/>
        <w:rPr>
          <w:rFonts w:ascii="PT Astra Serif" w:hAnsi="PT Astra Serif"/>
          <w:sz w:val="24"/>
          <w:szCs w:val="24"/>
        </w:rPr>
      </w:pPr>
      <w:r>
        <w:rPr>
          <w:sz w:val="24"/>
          <w:szCs w:val="24"/>
        </w:rPr>
        <w:t xml:space="preserve">- требованиями к результатам освоения </w:t>
      </w:r>
      <w:r>
        <w:rPr>
          <w:sz w:val="24"/>
          <w:szCs w:val="24"/>
        </w:rPr>
        <w:t xml:space="preserve">Адаптированной </w:t>
      </w:r>
      <w:r>
        <w:rPr>
          <w:sz w:val="24"/>
          <w:szCs w:val="24"/>
        </w:rPr>
        <w:t>программы основного общего образования (личностным, метапредметным, предметным);</w:t>
      </w:r>
    </w:p>
    <w:p>
      <w:pPr>
        <w:pStyle w:val="Normal"/>
        <w:bidi w:val="0"/>
        <w:jc w:val="left"/>
        <w:rPr>
          <w:rFonts w:ascii="PT Astra Serif" w:hAnsi="PT Astra Serif"/>
          <w:sz w:val="24"/>
          <w:szCs w:val="24"/>
        </w:rPr>
      </w:pPr>
      <w:r>
        <w:rPr>
          <w:sz w:val="24"/>
          <w:szCs w:val="24"/>
        </w:rPr>
        <w:t>- основными подходами к развитию и формированию универсальных учебных действий (УУД) для основного общего образования.</w:t>
      </w:r>
    </w:p>
    <w:p>
      <w:pPr>
        <w:pStyle w:val="Normal"/>
        <w:bidi w:val="0"/>
        <w:jc w:val="left"/>
        <w:rPr>
          <w:sz w:val="24"/>
          <w:szCs w:val="24"/>
        </w:rPr>
      </w:pPr>
      <w:r>
        <w:rPr>
          <w:sz w:val="24"/>
          <w:szCs w:val="24"/>
        </w:rPr>
        <w:t xml:space="preserve">- </w:t>
      </w:r>
      <w:r>
        <w:rPr>
          <w:rFonts w:eastAsia="Calibri" w:cs="Times New Roman" w:ascii="PT Astra Serif" w:hAnsi="PT Astra Serif"/>
          <w:sz w:val="24"/>
          <w:szCs w:val="24"/>
        </w:rPr>
        <w:t xml:space="preserve">федеральной </w:t>
      </w:r>
      <w:r>
        <w:rPr>
          <w:rFonts w:eastAsia="Calibri" w:cs="Times New Roman" w:ascii="PT Astra Serif" w:hAnsi="PT Astra Serif"/>
          <w:sz w:val="24"/>
          <w:szCs w:val="24"/>
        </w:rPr>
        <w:t xml:space="preserve">Адаптированной </w:t>
      </w:r>
      <w:r>
        <w:rPr>
          <w:rFonts w:eastAsia="Calibri" w:cs="Times New Roman" w:ascii="PT Astra Serif" w:hAnsi="PT Astra Serif"/>
          <w:sz w:val="24"/>
          <w:szCs w:val="24"/>
        </w:rPr>
        <w:t>рабочей программ</w:t>
      </w:r>
      <w:r>
        <w:rPr>
          <w:rFonts w:eastAsia="Calibri" w:cs="Times New Roman" w:ascii="PT Astra Serif" w:hAnsi="PT Astra Serif"/>
          <w:sz w:val="24"/>
          <w:szCs w:val="24"/>
        </w:rPr>
        <w:t>ой</w:t>
      </w:r>
      <w:r>
        <w:rPr>
          <w:rFonts w:eastAsia="Calibri" w:cs="Times New Roman" w:ascii="PT Astra Serif" w:hAnsi="PT Astra Serif"/>
          <w:sz w:val="24"/>
          <w:szCs w:val="24"/>
        </w:rPr>
        <w:t xml:space="preserve"> воспитания. </w:t>
      </w:r>
    </w:p>
    <w:p>
      <w:pPr>
        <w:pStyle w:val="Normal"/>
        <w:bidi w:val="0"/>
        <w:jc w:val="left"/>
        <w:rPr>
          <w:rFonts w:ascii="PT Astra Serif" w:hAnsi="PT Astra Serif"/>
          <w:sz w:val="24"/>
          <w:szCs w:val="24"/>
        </w:rPr>
      </w:pPr>
      <w:r>
        <w:rPr>
          <w:sz w:val="24"/>
          <w:szCs w:val="24"/>
        </w:rPr>
        <w:tab/>
        <w:t xml:space="preserve">В </w:t>
      </w:r>
      <w:r>
        <w:rPr>
          <w:sz w:val="24"/>
          <w:szCs w:val="24"/>
        </w:rPr>
        <w:t xml:space="preserve">Адаптированной </w:t>
      </w:r>
      <w:r>
        <w:rPr>
          <w:sz w:val="24"/>
          <w:szCs w:val="24"/>
        </w:rPr>
        <w:t xml:space="preserve">рабочей </w:t>
      </w:r>
      <w:r>
        <w:rPr>
          <w:sz w:val="24"/>
          <w:szCs w:val="24"/>
        </w:rPr>
        <w:t>программе по ОДНКНР соблюдается преемственность с федеральным государственным образовательным стандартом начального общего образования, учитываются возрастные и психологические особенности обучающихся на уровне основного общего образования, необходимость формирования межпредметных связей. Учебный курс «Основы духовно - нравственной культуры народов России» носит культурологический и воспитательный характер, главный результат обучения ОДНКНР – духовно - нравственное развитие обучающихся в духе общероссийской гражданской идентичности на основе традиционных российских духовно - нравственных ценностей.</w:t>
      </w:r>
    </w:p>
    <w:p>
      <w:pPr>
        <w:pStyle w:val="Normal"/>
        <w:bidi w:val="0"/>
        <w:jc w:val="left"/>
        <w:rPr>
          <w:rFonts w:ascii="PT Astra Serif" w:hAnsi="PT Astra Serif"/>
          <w:sz w:val="24"/>
          <w:szCs w:val="24"/>
        </w:rPr>
      </w:pPr>
      <w:r>
        <w:rPr>
          <w:rFonts w:ascii="PT Astra Serif" w:hAnsi="PT Astra Serif"/>
          <w:sz w:val="24"/>
          <w:szCs w:val="24"/>
        </w:rPr>
        <w:tab/>
        <w:t>В процессе изучения курса ОДНКНР обучающиеся получают возможность систематизировать, расширять и углублять полученные в рамках общественно -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 нравственной культурой России.</w:t>
      </w:r>
    </w:p>
    <w:p>
      <w:pPr>
        <w:pStyle w:val="Normal"/>
        <w:bidi w:val="0"/>
        <w:jc w:val="left"/>
        <w:rPr>
          <w:sz w:val="24"/>
          <w:szCs w:val="24"/>
        </w:rPr>
      </w:pPr>
      <w:r>
        <w:rPr>
          <w:rFonts w:ascii="PT Astra Serif" w:hAnsi="PT Astra Serif"/>
          <w:sz w:val="24"/>
          <w:szCs w:val="24"/>
        </w:rPr>
        <w:tab/>
        <w:t xml:space="preserve">Учебный курс </w:t>
      </w:r>
      <w:r>
        <w:rPr>
          <w:rFonts w:ascii="PT Astra Serif" w:hAnsi="PT Astra Serif"/>
          <w:sz w:val="24"/>
          <w:szCs w:val="24"/>
        </w:rPr>
        <w:t>ОДНКНР формируется и преподаётся в соответствии с принципами культурологичности и культуросообразности, научности содержания и подхода к отбору информации, соответствия требованиям возрастной педагогики и психологии.</w:t>
      </w:r>
    </w:p>
    <w:p>
      <w:pPr>
        <w:pStyle w:val="Normal"/>
        <w:bidi w:val="0"/>
        <w:jc w:val="left"/>
        <w:rPr>
          <w:rFonts w:ascii="PT Astra Serif" w:hAnsi="PT Astra Serif"/>
          <w:sz w:val="24"/>
          <w:szCs w:val="24"/>
        </w:rPr>
      </w:pPr>
      <w:r>
        <w:rPr>
          <w:rFonts w:ascii="PT Astra Serif" w:hAnsi="PT Astra Serif"/>
          <w:sz w:val="24"/>
          <w:szCs w:val="24"/>
        </w:rPr>
        <w:tab/>
        <w:t>В процессе изучения курса ОДНКНР обучающиеся получают представление о существенных взаимосвязях между материальной и духовной культурой, обусловленности культурных реалий современного общества его духовно - нравственным обликом, изучают основные компоненты культуры, её специфические инструменты самопрезентации, исторические и современные особенности духовно - нравственного развития народов России.</w:t>
      </w:r>
    </w:p>
    <w:p>
      <w:pPr>
        <w:pStyle w:val="Normal"/>
        <w:bidi w:val="0"/>
        <w:jc w:val="left"/>
        <w:rPr>
          <w:rFonts w:ascii="PT Astra Serif" w:hAnsi="PT Astra Serif"/>
          <w:sz w:val="24"/>
          <w:szCs w:val="24"/>
        </w:rPr>
      </w:pPr>
      <w:r>
        <w:rPr>
          <w:rFonts w:ascii="PT Astra Serif" w:hAnsi="PT Astra Serif"/>
          <w:sz w:val="24"/>
          <w:szCs w:val="24"/>
        </w:rPr>
        <w:tab/>
        <w:t>Содержание курса ОДНКНР направлено на формирование нравственного идеала, гражданской идентичности личности обучающегося и воспитание патриотических чувств к Родине (осознание себя как гражданина своего Отечества), формирование исторической памяти.</w:t>
      </w:r>
    </w:p>
    <w:p>
      <w:pPr>
        <w:pStyle w:val="Normal"/>
        <w:bidi w:val="0"/>
        <w:jc w:val="left"/>
        <w:rPr>
          <w:rFonts w:ascii="PT Astra Serif" w:hAnsi="PT Astra Serif"/>
          <w:sz w:val="24"/>
          <w:szCs w:val="24"/>
        </w:rPr>
      </w:pPr>
      <w:r>
        <w:rPr>
          <w:rFonts w:ascii="PT Astra Serif" w:hAnsi="PT Astra Serif"/>
          <w:sz w:val="24"/>
          <w:szCs w:val="24"/>
        </w:rPr>
        <w:tab/>
        <w:t xml:space="preserve">Материал курса ОДНКНР представлен через актуализацию макроуровня (Россия в целом как многонациональное, поликонфессиональное государство с едиными для всех законами, общероссийскими духовно - нравственными и культурными ценностями), на микроуровне (собственная идентичность, осознанная как часть малой Родины, семьи и семейных традиций, этнической и религиозной истории, к которой принадлежит обучающийся как личность). </w:t>
      </w:r>
    </w:p>
    <w:p>
      <w:pPr>
        <w:pStyle w:val="Normal"/>
        <w:bidi w:val="0"/>
        <w:jc w:val="left"/>
        <w:rPr>
          <w:sz w:val="24"/>
          <w:szCs w:val="24"/>
        </w:rPr>
      </w:pPr>
      <w:r>
        <w:rPr>
          <w:rFonts w:ascii="PT Astra Serif" w:hAnsi="PT Astra Serif"/>
          <w:sz w:val="24"/>
          <w:szCs w:val="24"/>
        </w:rPr>
        <w:tab/>
      </w:r>
      <w:r>
        <w:rPr>
          <w:sz w:val="24"/>
          <w:szCs w:val="24"/>
        </w:rPr>
        <w:t>Сохранение традиционных российских духовно - нравственных ценностей как значимой части культурного и исторического наследия народов России — один из ключевых национальных приоритетов Российской Федерации, способствующих дальнейшей гуманизации и развитию российского общества, формированию гражданской идентичности у подрастающих поколений.</w:t>
      </w:r>
    </w:p>
    <w:p>
      <w:pPr>
        <w:pStyle w:val="Normal"/>
        <w:bidi w:val="0"/>
        <w:jc w:val="left"/>
        <w:rPr>
          <w:rFonts w:ascii="PT Astra Serif" w:hAnsi="PT Astra Serif"/>
          <w:sz w:val="24"/>
          <w:szCs w:val="24"/>
        </w:rPr>
      </w:pPr>
      <w:r>
        <w:rPr>
          <w:sz w:val="24"/>
          <w:szCs w:val="24"/>
        </w:rPr>
        <w:tab/>
        <w:t>Согласно Стратегии национальной безопасности Российской Федерации (утверждена указом Президента Российской Федерации от 2 июля 2021 г. № 400, пункт 91), к традиционным российским духовно - 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Именно традиционные российские духовно - нравственные ценности объединяют Россию как многонациональное и многоконфессиональное государство, лежат в основе представлений о гражданской идентичности как ключевом ориентире духовно - нравственного развития обучающихся.</w:t>
      </w:r>
    </w:p>
    <w:p>
      <w:pPr>
        <w:pStyle w:val="Normal"/>
        <w:bidi w:val="0"/>
        <w:jc w:val="left"/>
        <w:rPr>
          <w:rFonts w:ascii="PT Astra Serif" w:hAnsi="PT Astra Serif"/>
          <w:sz w:val="24"/>
          <w:szCs w:val="24"/>
        </w:rPr>
      </w:pPr>
      <w:r>
        <w:rPr>
          <w:sz w:val="24"/>
          <w:szCs w:val="24"/>
        </w:rPr>
        <w:tab/>
        <w:t>Центральная идея гражданской идентичности — образ будущего нашей страны, который формируется с учётом национальных и стратегических приоритетов российского общества, культурно -  исторических традиций всех народов России, духовно - нравственных ценностей, присущих ей на протяжении всей её истории.</w:t>
      </w:r>
    </w:p>
    <w:p>
      <w:pPr>
        <w:pStyle w:val="Normal"/>
        <w:bidi w:val="0"/>
        <w:jc w:val="left"/>
        <w:rPr>
          <w:rFonts w:ascii="PT Astra Serif" w:hAnsi="PT Astra Serif"/>
          <w:sz w:val="24"/>
          <w:szCs w:val="24"/>
        </w:rPr>
      </w:pPr>
      <w:r>
        <w:rPr>
          <w:sz w:val="24"/>
          <w:szCs w:val="24"/>
        </w:rPr>
        <w:tab/>
        <w:t>В процессе изучения курса ОДНКНР школьники получают возможность систематизировать, расширять и углублять полученные в рамках общественно - научных дисциплин знания и представления о структуре и закономерностях развития социума, о прошлом и настоящем родной страны, находить в истории российского общества существенные связи с традиционной духовно - нравственной культурой России, определять свою идентичность как члена семьи, школьного коллектива, региональной общности, гражданина страны с опорой на традиционные духовно - нравственные ценности.</w:t>
      </w:r>
    </w:p>
    <w:p>
      <w:pPr>
        <w:pStyle w:val="Normal"/>
        <w:bidi w:val="0"/>
        <w:jc w:val="left"/>
        <w:rPr>
          <w:sz w:val="24"/>
          <w:szCs w:val="24"/>
        </w:rPr>
      </w:pPr>
      <w:r>
        <w:rPr>
          <w:sz w:val="24"/>
          <w:szCs w:val="24"/>
        </w:rPr>
        <w:tab/>
      </w:r>
      <w:r>
        <w:rPr>
          <w:rFonts w:eastAsia="Calibri" w:cs="Times New Roman" w:ascii="PT Astra Serif" w:hAnsi="PT Astra Serif"/>
          <w:b/>
          <w:bCs/>
          <w:sz w:val="24"/>
          <w:szCs w:val="24"/>
        </w:rPr>
        <w:t>Принцип культурологичности</w:t>
      </w:r>
      <w:r>
        <w:rPr>
          <w:rFonts w:eastAsia="Calibri" w:cs="Times New Roman" w:ascii="PT Astra Serif" w:hAnsi="PT Astra Serif"/>
          <w:sz w:val="24"/>
          <w:szCs w:val="24"/>
        </w:rPr>
        <w:t xml:space="preserve"> в преподавании ОДНКНР означает важность культурологического, а не конфессионального подхода, отсутствие культурной, этнической, религиозной ангажированности в содержании предмета и его смысловых акцентах.</w:t>
      </w:r>
    </w:p>
    <w:p>
      <w:pPr>
        <w:pStyle w:val="Normal"/>
        <w:bidi w:val="0"/>
        <w:jc w:val="left"/>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Принцип научности подходов и содержания</w:t>
      </w:r>
      <w:r>
        <w:rPr>
          <w:rFonts w:ascii="PT Astra Serif" w:hAnsi="PT Astra Serif"/>
          <w:sz w:val="24"/>
          <w:szCs w:val="24"/>
        </w:rPr>
        <w:t xml:space="preserve"> в преподавании ОДНКНР означает важность терминологического единства,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w:t>
      </w:r>
    </w:p>
    <w:p>
      <w:pPr>
        <w:pStyle w:val="Normal"/>
        <w:bidi w:val="0"/>
        <w:jc w:val="left"/>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 xml:space="preserve">Принцип соответствия требованиям возрастной педагогики и психологии </w:t>
      </w:r>
      <w:r>
        <w:rPr>
          <w:rFonts w:ascii="PT Astra Serif" w:hAnsi="PT Astra Serif"/>
          <w:sz w:val="24"/>
          <w:szCs w:val="24"/>
        </w:rPr>
        <w:t>включает отбор тем и содержания курса согласно приоритетным зонам ближайшего развития для 5–6 классов, когнитивным способностям и социальным потребностям обучающихся, содержанию гуманитарных и общественно - научных учебных предметов.</w:t>
      </w:r>
    </w:p>
    <w:p>
      <w:pPr>
        <w:pStyle w:val="Normal"/>
        <w:bidi w:val="0"/>
        <w:jc w:val="left"/>
        <w:rPr>
          <w:rFonts w:ascii="PT Astra Serif" w:hAnsi="PT Astra Serif"/>
          <w:sz w:val="24"/>
          <w:szCs w:val="24"/>
        </w:rPr>
      </w:pPr>
      <w:r>
        <w:rPr>
          <w:rFonts w:ascii="PT Astra Serif" w:hAnsi="PT Astra Serif"/>
          <w:sz w:val="24"/>
          <w:szCs w:val="24"/>
        </w:rPr>
        <w:tab/>
      </w:r>
      <w:r>
        <w:rPr>
          <w:rFonts w:ascii="PT Astra Serif" w:hAnsi="PT Astra Serif"/>
          <w:b/>
          <w:bCs/>
          <w:sz w:val="24"/>
          <w:szCs w:val="24"/>
        </w:rPr>
        <w:t>Принцип формирования гражданского самосознания и общероссийской гражданской идентичности</w:t>
      </w:r>
      <w:r>
        <w:rPr>
          <w:rFonts w:ascii="PT Astra Serif" w:hAnsi="PT Astra Serif"/>
          <w:sz w:val="24"/>
          <w:szCs w:val="24"/>
        </w:rPr>
        <w:t xml:space="preserve"> обучающихся в процессе изучения курса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 Данный принцип реализуется через поиск объединяющих черт в духовно - нравственной жизни народов России, их культуре, религии и историческом развитии.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center"/>
        <w:rPr>
          <w:rFonts w:ascii="PT Astra Serif" w:hAnsi="PT Astra Serif"/>
          <w:sz w:val="24"/>
          <w:szCs w:val="24"/>
        </w:rPr>
      </w:pPr>
      <w:r>
        <w:rPr>
          <w:rFonts w:ascii="PT Astra Serif" w:hAnsi="PT Astra Serif"/>
          <w:b/>
          <w:bCs/>
          <w:sz w:val="24"/>
          <w:szCs w:val="24"/>
        </w:rPr>
        <w:t>1.2. Цели и</w:t>
      </w:r>
      <w:r>
        <w:rPr>
          <w:rFonts w:ascii="PT Astra Serif" w:hAnsi="PT Astra Serif"/>
          <w:b/>
          <w:bCs/>
          <w:sz w:val="24"/>
          <w:szCs w:val="24"/>
        </w:rPr>
        <w:t xml:space="preserve"> задачи и</w:t>
      </w:r>
      <w:r>
        <w:rPr>
          <w:rFonts w:ascii="PT Astra Serif" w:hAnsi="PT Astra Serif"/>
          <w:b/>
          <w:bCs/>
          <w:sz w:val="24"/>
          <w:szCs w:val="24"/>
        </w:rPr>
        <w:t>зучения учебного курса</w:t>
      </w:r>
    </w:p>
    <w:p>
      <w:pPr>
        <w:pStyle w:val="Normal"/>
        <w:bidi w:val="0"/>
        <w:jc w:val="center"/>
        <w:rPr>
          <w:rFonts w:ascii="PT Astra Serif" w:hAnsi="PT Astra Serif"/>
          <w:b/>
          <w:b/>
          <w:bCs/>
          <w:sz w:val="24"/>
          <w:szCs w:val="24"/>
        </w:rPr>
      </w:pPr>
      <w:r>
        <w:rPr>
          <w:rFonts w:ascii="PT Astra Serif" w:hAnsi="PT Astra Serif"/>
          <w:b/>
          <w:bCs/>
          <w:sz w:val="24"/>
          <w:szCs w:val="24"/>
        </w:rPr>
        <w:t>«Основы духовно - нравственной культуры народов России»</w:t>
      </w:r>
    </w:p>
    <w:p>
      <w:pPr>
        <w:pStyle w:val="Normal"/>
        <w:bidi w:val="0"/>
        <w:jc w:val="left"/>
        <w:rPr>
          <w:rFonts w:ascii="PT Astra Serif" w:hAnsi="PT Astra Serif"/>
          <w:sz w:val="24"/>
          <w:szCs w:val="24"/>
        </w:rPr>
      </w:pPr>
      <w:r>
        <w:rPr>
          <w:rFonts w:ascii="PT Astra Serif" w:hAnsi="PT Astra Serif"/>
          <w:sz w:val="24"/>
          <w:szCs w:val="24"/>
        </w:rPr>
        <w:tab/>
      </w:r>
      <w:r>
        <w:rPr>
          <w:rFonts w:eastAsia="Calibri" w:cs="Times New Roman" w:ascii="PT Astra Serif" w:hAnsi="PT Astra Serif"/>
          <w:sz w:val="24"/>
          <w:szCs w:val="24"/>
        </w:rPr>
        <w:t>Целями изучения учебного курса ОДНКНР являются:</w:t>
      </w:r>
    </w:p>
    <w:p>
      <w:pPr>
        <w:pStyle w:val="Normal"/>
        <w:bidi w:val="0"/>
        <w:jc w:val="left"/>
        <w:rPr>
          <w:rFonts w:ascii="PT Astra Serif" w:hAnsi="PT Astra Serif"/>
          <w:sz w:val="24"/>
          <w:szCs w:val="24"/>
        </w:rPr>
      </w:pPr>
      <w:r>
        <w:rPr>
          <w:rFonts w:ascii="PT Astra Serif" w:hAnsi="PT Astra Serif"/>
          <w:sz w:val="24"/>
          <w:szCs w:val="24"/>
        </w:rPr>
        <w:t>-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 и мирного сосуществования народов, религий, национальных культур;</w:t>
      </w:r>
    </w:p>
    <w:p>
      <w:pPr>
        <w:pStyle w:val="Normal"/>
        <w:bidi w:val="0"/>
        <w:jc w:val="left"/>
        <w:rPr>
          <w:rFonts w:ascii="PT Astra Serif" w:hAnsi="PT Astra Serif"/>
          <w:sz w:val="24"/>
          <w:szCs w:val="24"/>
        </w:rPr>
      </w:pPr>
      <w:r>
        <w:rPr>
          <w:rFonts w:ascii="PT Astra Serif" w:hAnsi="PT Astra Serif"/>
          <w:sz w:val="24"/>
          <w:szCs w:val="24"/>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pPr>
        <w:pStyle w:val="Normal"/>
        <w:bidi w:val="0"/>
        <w:jc w:val="left"/>
        <w:rPr>
          <w:rFonts w:ascii="PT Astra Serif" w:hAnsi="PT Astra Serif"/>
          <w:sz w:val="24"/>
          <w:szCs w:val="24"/>
        </w:rPr>
      </w:pPr>
      <w:r>
        <w:rPr>
          <w:rFonts w:ascii="PT Astra Serif" w:hAnsi="PT Astra Serif"/>
          <w:sz w:val="24"/>
          <w:szCs w:val="24"/>
        </w:rPr>
        <w:t>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pPr>
        <w:pStyle w:val="Normal"/>
        <w:bidi w:val="0"/>
        <w:jc w:val="left"/>
        <w:rPr>
          <w:rFonts w:ascii="PT Astra Serif" w:hAnsi="PT Astra Serif"/>
          <w:sz w:val="24"/>
          <w:szCs w:val="24"/>
        </w:rPr>
      </w:pPr>
      <w:r>
        <w:rPr>
          <w:rFonts w:ascii="PT Astra Serif" w:hAnsi="PT Astra Serif"/>
          <w:sz w:val="24"/>
          <w:szCs w:val="24"/>
        </w:rPr>
        <w:t>- идентификация собственной личности как полноправного субъекта культурного, исторического и цивилизационного развития Российской Федерации.</w:t>
      </w:r>
    </w:p>
    <w:p>
      <w:pPr>
        <w:pStyle w:val="Normal"/>
        <w:bidi w:val="0"/>
        <w:jc w:val="left"/>
        <w:rPr>
          <w:rFonts w:ascii="PT Astra Serif" w:hAnsi="PT Astra Serif"/>
          <w:sz w:val="24"/>
          <w:szCs w:val="24"/>
        </w:rPr>
      </w:pPr>
      <w:r>
        <w:rPr>
          <w:rFonts w:ascii="PT Astra Serif" w:hAnsi="PT Astra Serif"/>
          <w:sz w:val="24"/>
          <w:szCs w:val="24"/>
        </w:rPr>
        <w:tab/>
        <w:t>Цели курса ОДНКНР определяют следующие задачи:</w:t>
      </w:r>
    </w:p>
    <w:p>
      <w:pPr>
        <w:pStyle w:val="Normal"/>
        <w:bidi w:val="0"/>
        <w:jc w:val="left"/>
        <w:rPr>
          <w:rFonts w:ascii="PT Astra Serif" w:hAnsi="PT Astra Serif"/>
          <w:sz w:val="24"/>
          <w:szCs w:val="24"/>
        </w:rPr>
      </w:pPr>
      <w:r>
        <w:rPr>
          <w:rFonts w:ascii="PT Astra Serif" w:hAnsi="PT Astra Serif"/>
          <w:sz w:val="24"/>
          <w:szCs w:val="24"/>
        </w:rPr>
        <w:t>- овладение предметными компетенциями, имеющими преимущественное значение для формирования гражданской идентичности обучающегося;</w:t>
      </w:r>
    </w:p>
    <w:p>
      <w:pPr>
        <w:pStyle w:val="Normal"/>
        <w:bidi w:val="0"/>
        <w:jc w:val="left"/>
        <w:rPr>
          <w:rFonts w:ascii="PT Astra Serif" w:hAnsi="PT Astra Serif"/>
          <w:sz w:val="24"/>
          <w:szCs w:val="24"/>
        </w:rPr>
      </w:pPr>
      <w:r>
        <w:rPr>
          <w:rFonts w:ascii="PT Astra Serif" w:hAnsi="PT Astra Serif"/>
          <w:sz w:val="24"/>
          <w:szCs w:val="24"/>
        </w:rPr>
        <w:t>-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pPr>
        <w:pStyle w:val="Normal"/>
        <w:bidi w:val="0"/>
        <w:jc w:val="left"/>
        <w:rPr>
          <w:rFonts w:ascii="PT Astra Serif" w:hAnsi="PT Astra Serif"/>
          <w:sz w:val="24"/>
          <w:szCs w:val="24"/>
        </w:rPr>
      </w:pPr>
      <w:r>
        <w:rPr>
          <w:rFonts w:ascii="PT Astra Serif" w:hAnsi="PT Astra Serif"/>
          <w:sz w:val="24"/>
          <w:szCs w:val="24"/>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pPr>
        <w:pStyle w:val="Normal"/>
        <w:bidi w:val="0"/>
        <w:jc w:val="left"/>
        <w:rPr>
          <w:rFonts w:ascii="PT Astra Serif" w:hAnsi="PT Astra Serif"/>
          <w:sz w:val="24"/>
          <w:szCs w:val="24"/>
        </w:rPr>
      </w:pPr>
      <w:r>
        <w:rPr>
          <w:rFonts w:ascii="PT Astra Serif" w:hAnsi="PT Astra Serif"/>
          <w:sz w:val="24"/>
          <w:szCs w:val="24"/>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pPr>
        <w:pStyle w:val="Normal"/>
        <w:bidi w:val="0"/>
        <w:jc w:val="left"/>
        <w:rPr>
          <w:rFonts w:ascii="PT Astra Serif" w:hAnsi="PT Astra Serif"/>
          <w:sz w:val="24"/>
          <w:szCs w:val="24"/>
        </w:rPr>
      </w:pPr>
      <w:r>
        <w:rPr>
          <w:rFonts w:ascii="PT Astra Serif" w:hAnsi="PT Astra Serif"/>
          <w:sz w:val="24"/>
          <w:szCs w:val="24"/>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pPr>
        <w:pStyle w:val="Normal"/>
        <w:bidi w:val="0"/>
        <w:jc w:val="left"/>
        <w:rPr>
          <w:rFonts w:ascii="PT Astra Serif" w:hAnsi="PT Astra Serif"/>
          <w:sz w:val="24"/>
          <w:szCs w:val="24"/>
        </w:rPr>
      </w:pPr>
      <w:r>
        <w:rPr>
          <w:rFonts w:ascii="PT Astra Serif" w:hAnsi="PT Astra Serif"/>
          <w:sz w:val="24"/>
          <w:szCs w:val="24"/>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pPr>
        <w:pStyle w:val="Normal"/>
        <w:bidi w:val="0"/>
        <w:jc w:val="left"/>
        <w:rPr>
          <w:rFonts w:ascii="PT Astra Serif" w:hAnsi="PT Astra Serif"/>
          <w:sz w:val="24"/>
          <w:szCs w:val="24"/>
        </w:rPr>
      </w:pPr>
      <w:r>
        <w:rPr>
          <w:rFonts w:ascii="PT Astra Serif" w:hAnsi="PT Astra Serif"/>
          <w:sz w:val="24"/>
          <w:szCs w:val="24"/>
        </w:rPr>
        <w:t>- воспитание уважительного и бережного отношения к историческому, религиозному и культурному наследию народов Российской Федерации;</w:t>
      </w:r>
    </w:p>
    <w:p>
      <w:pPr>
        <w:pStyle w:val="Normal"/>
        <w:bidi w:val="0"/>
        <w:jc w:val="left"/>
        <w:rPr>
          <w:rFonts w:ascii="PT Astra Serif" w:hAnsi="PT Astra Serif"/>
          <w:sz w:val="24"/>
          <w:szCs w:val="24"/>
        </w:rPr>
      </w:pPr>
      <w:r>
        <w:rPr>
          <w:rFonts w:ascii="PT Astra Serif" w:hAnsi="PT Astra Serif"/>
          <w:sz w:val="24"/>
          <w:szCs w:val="24"/>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pPr>
        <w:pStyle w:val="Normal"/>
        <w:bidi w:val="0"/>
        <w:jc w:val="left"/>
        <w:rPr>
          <w:rFonts w:ascii="PT Astra Serif" w:hAnsi="PT Astra Serif"/>
          <w:sz w:val="24"/>
          <w:szCs w:val="24"/>
        </w:rPr>
      </w:pPr>
      <w:r>
        <w:rPr>
          <w:rFonts w:ascii="PT Astra Serif" w:hAnsi="PT Astra Serif"/>
          <w:sz w:val="24"/>
          <w:szCs w:val="24"/>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w:t>
      </w:r>
    </w:p>
    <w:p>
      <w:pPr>
        <w:pStyle w:val="Normal"/>
        <w:bidi w:val="0"/>
        <w:jc w:val="left"/>
        <w:rPr>
          <w:rFonts w:ascii="PT Astra Serif" w:hAnsi="PT Astra Serif"/>
          <w:sz w:val="24"/>
          <w:szCs w:val="24"/>
        </w:rPr>
      </w:pPr>
      <w:r>
        <w:rPr>
          <w:rFonts w:ascii="PT Astra Serif" w:hAnsi="PT Astra Serif"/>
          <w:sz w:val="24"/>
          <w:szCs w:val="24"/>
        </w:rPr>
        <w:tab/>
        <w:t>Изучение курса ОДНКНР вносит значительный вклад в достижение главных целей основного общего образования, способствуя:</w:t>
      </w:r>
    </w:p>
    <w:p>
      <w:pPr>
        <w:pStyle w:val="Normal"/>
        <w:bidi w:val="0"/>
        <w:jc w:val="left"/>
        <w:rPr>
          <w:rFonts w:ascii="PT Astra Serif" w:hAnsi="PT Astra Serif"/>
          <w:sz w:val="24"/>
          <w:szCs w:val="24"/>
        </w:rPr>
      </w:pPr>
      <w:r>
        <w:rPr>
          <w:rFonts w:ascii="PT Astra Serif" w:hAnsi="PT Astra Serif"/>
          <w:sz w:val="24"/>
          <w:szCs w:val="24"/>
        </w:rPr>
        <w:t>- расширению и систематизации знаний и представлений обучающихся о культуре и духовных традициях народов России, о нравственных ценностях, полученных при изучении основ религиозной культуры и светской этики, окружающего мира, литературного чтения и других предметов начального общего образования;</w:t>
      </w:r>
    </w:p>
    <w:p>
      <w:pPr>
        <w:pStyle w:val="Normal"/>
        <w:bidi w:val="0"/>
        <w:jc w:val="left"/>
        <w:rPr>
          <w:rFonts w:ascii="PT Astra Serif" w:hAnsi="PT Astra Serif"/>
          <w:sz w:val="24"/>
          <w:szCs w:val="24"/>
        </w:rPr>
      </w:pPr>
      <w:r>
        <w:rPr>
          <w:rFonts w:ascii="PT Astra Serif" w:hAnsi="PT Astra Serif"/>
          <w:sz w:val="24"/>
          <w:szCs w:val="24"/>
        </w:rPr>
        <w:t>- углублению представлений о светской этике, религиозной культуре народов Российской Федерации, их роли в развитии современного общества;</w:t>
      </w:r>
    </w:p>
    <w:p>
      <w:pPr>
        <w:pStyle w:val="Normal"/>
        <w:bidi w:val="0"/>
        <w:jc w:val="left"/>
        <w:rPr>
          <w:rFonts w:ascii="PT Astra Serif" w:hAnsi="PT Astra Serif"/>
          <w:sz w:val="24"/>
          <w:szCs w:val="24"/>
        </w:rPr>
      </w:pPr>
      <w:r>
        <w:rPr>
          <w:rFonts w:ascii="PT Astra Serif" w:hAnsi="PT Astra Serif"/>
          <w:sz w:val="24"/>
          <w:szCs w:val="24"/>
        </w:rPr>
        <w:t>- формированию основ морали и нравственности, воплощённых в семейных, этнокультурных и религиозных ценностях, ориентированных на соизмерение своих поступков с нравственными идеалами, на осознание своих обязанностей перед обществом и государством;</w:t>
      </w:r>
    </w:p>
    <w:p>
      <w:pPr>
        <w:pStyle w:val="Normal"/>
        <w:bidi w:val="0"/>
        <w:jc w:val="left"/>
        <w:rPr>
          <w:rFonts w:ascii="PT Astra Serif" w:hAnsi="PT Astra Serif"/>
          <w:sz w:val="24"/>
          <w:szCs w:val="24"/>
        </w:rPr>
      </w:pPr>
      <w:r>
        <w:rPr>
          <w:rFonts w:ascii="PT Astra Serif" w:hAnsi="PT Astra Serif"/>
          <w:sz w:val="24"/>
          <w:szCs w:val="24"/>
        </w:rPr>
        <w:t>- воспитанию патриотизма, уважения к истории, языку, культурным и религиозным традициям своего народа и других народов Российской Федерации, толерантному отношению к людям другой культуры, умению принимать и ценить ценности других культур, находить в них общее и особенное, черты, способствующие взаимному обогащению культур;</w:t>
      </w:r>
    </w:p>
    <w:p>
      <w:pPr>
        <w:pStyle w:val="Normal"/>
        <w:bidi w:val="0"/>
        <w:jc w:val="left"/>
        <w:rPr>
          <w:rFonts w:ascii="PT Astra Serif" w:hAnsi="PT Astra Serif"/>
          <w:sz w:val="24"/>
          <w:szCs w:val="24"/>
        </w:rPr>
      </w:pPr>
      <w:r>
        <w:rPr>
          <w:rFonts w:ascii="PT Astra Serif" w:hAnsi="PT Astra Serif"/>
          <w:sz w:val="24"/>
          <w:szCs w:val="24"/>
        </w:rPr>
        <w:t>- пробуждению интереса к культуре других народов, проявлению уважения, способности к сотрудничеству, взаимодействию на основе поиска общих культурных стратегий и идеалов;</w:t>
      </w:r>
    </w:p>
    <w:p>
      <w:pPr>
        <w:pStyle w:val="Normal"/>
        <w:bidi w:val="0"/>
        <w:jc w:val="left"/>
        <w:rPr>
          <w:rFonts w:ascii="PT Astra Serif" w:hAnsi="PT Astra Serif"/>
          <w:sz w:val="24"/>
          <w:szCs w:val="24"/>
        </w:rPr>
      </w:pPr>
      <w:r>
        <w:rPr>
          <w:rFonts w:ascii="PT Astra Serif" w:hAnsi="PT Astra Serif"/>
          <w:sz w:val="24"/>
          <w:szCs w:val="24"/>
        </w:rPr>
        <w:t>- осознанию приоритетной значимости духовно-нравственных ценностей, проявляющейся в преобладании этических, интеллектуальных, альтруистических мотивов над потребительскими и эгоистическими;</w:t>
      </w:r>
    </w:p>
    <w:p>
      <w:pPr>
        <w:pStyle w:val="Normal"/>
        <w:bidi w:val="0"/>
        <w:jc w:val="left"/>
        <w:rPr>
          <w:rFonts w:ascii="PT Astra Serif" w:hAnsi="PT Astra Serif"/>
          <w:sz w:val="24"/>
          <w:szCs w:val="24"/>
        </w:rPr>
      </w:pPr>
      <w:r>
        <w:rPr>
          <w:rFonts w:ascii="PT Astra Serif" w:hAnsi="PT Astra Serif"/>
          <w:sz w:val="24"/>
          <w:szCs w:val="24"/>
        </w:rPr>
        <w:t>- раскрытию природы духовно-нравственных ценностей российского общества, объединяющих светскость и духовность;</w:t>
      </w:r>
    </w:p>
    <w:p>
      <w:pPr>
        <w:pStyle w:val="Normal"/>
        <w:bidi w:val="0"/>
        <w:jc w:val="left"/>
        <w:rPr>
          <w:rFonts w:ascii="PT Astra Serif" w:hAnsi="PT Astra Serif"/>
          <w:sz w:val="24"/>
          <w:szCs w:val="24"/>
        </w:rPr>
      </w:pPr>
      <w:r>
        <w:rPr>
          <w:rFonts w:ascii="PT Astra Serif" w:hAnsi="PT Astra Serif"/>
          <w:sz w:val="24"/>
          <w:szCs w:val="24"/>
        </w:rPr>
        <w:t>- формированию ответственного отношения к учению и труду, готовности и способности, обучающихся к саморазвитию и самообразованию на основе мотивации к обучению и познанию, осознанному выбору ценностных ориентаций, способствующих развитию общества в целом;</w:t>
      </w:r>
    </w:p>
    <w:p>
      <w:pPr>
        <w:pStyle w:val="Normal"/>
        <w:bidi w:val="0"/>
        <w:jc w:val="left"/>
        <w:rPr>
          <w:rFonts w:ascii="PT Astra Serif" w:hAnsi="PT Astra Serif"/>
          <w:sz w:val="24"/>
          <w:szCs w:val="24"/>
        </w:rPr>
      </w:pPr>
      <w:r>
        <w:rPr>
          <w:rFonts w:ascii="PT Astra Serif" w:hAnsi="PT Astra Serif"/>
          <w:sz w:val="24"/>
          <w:szCs w:val="24"/>
        </w:rPr>
        <w:t>- получению научных представлений о культуре и её функциях, особенностях взаимодействия с социальными институтами, способности их применять в анализе и изучении социально-культурных явлений в истории и культуре Российской Федерации и современном обществе, давать нравственные оценки поступков и событий на основе осознания главенствующей роли духовно-нравственных ценностей в социальных и культурно-исторических процессах;</w:t>
      </w:r>
    </w:p>
    <w:p>
      <w:pPr>
        <w:pStyle w:val="Normal"/>
        <w:bidi w:val="0"/>
        <w:jc w:val="left"/>
        <w:rPr>
          <w:sz w:val="24"/>
          <w:szCs w:val="24"/>
        </w:rPr>
      </w:pPr>
      <w:r>
        <w:rPr>
          <w:sz w:val="24"/>
          <w:szCs w:val="24"/>
        </w:rPr>
        <w:t>- развитию информационной культуры обучающихся, компетенций в отборе, использовании и структурировании информации, а также возможностей для активной самостоятельной познавательной деятельности.</w:t>
      </w:r>
    </w:p>
    <w:p>
      <w:pPr>
        <w:pStyle w:val="Normal"/>
        <w:bidi w:val="0"/>
        <w:jc w:val="left"/>
        <w:rPr>
          <w:sz w:val="24"/>
          <w:szCs w:val="24"/>
        </w:rPr>
      </w:pPr>
      <w:r>
        <w:rPr>
          <w:sz w:val="24"/>
          <w:szCs w:val="24"/>
        </w:rPr>
        <w:tab/>
        <w:t xml:space="preserve">Общее число часов, рекомендованных для изучения курса ОДНКНР </w:t>
      </w:r>
      <w:r>
        <w:rPr>
          <w:sz w:val="24"/>
          <w:szCs w:val="24"/>
        </w:rPr>
        <w:t xml:space="preserve">для обучающихся </w:t>
      </w:r>
      <w:r>
        <w:rPr>
          <w:sz w:val="24"/>
          <w:szCs w:val="24"/>
        </w:rPr>
        <w:t>категории 5.2 (</w:t>
      </w:r>
      <w:r>
        <w:rPr>
          <w:sz w:val="24"/>
          <w:szCs w:val="24"/>
        </w:rPr>
        <w:t>ТНР</w:t>
      </w:r>
      <w:r>
        <w:rPr>
          <w:sz w:val="24"/>
          <w:szCs w:val="24"/>
        </w:rPr>
        <w:t>)</w:t>
      </w:r>
      <w:r>
        <w:rPr>
          <w:sz w:val="24"/>
          <w:szCs w:val="24"/>
        </w:rPr>
        <w:t xml:space="preserve">: в 5 классе – 34 часа (1 час в неделю), в 6 классе – 34 часа (1 час в неделю), </w:t>
      </w:r>
      <w:r>
        <w:rPr>
          <w:sz w:val="24"/>
          <w:szCs w:val="24"/>
        </w:rPr>
        <w:t>в 7 классе — 34 часа (1 час в неделю), в 8 классе — 34 часа (1 час в неделю), в 9 классе — 17 часов (1 час в неделю) во втором полугодии учебного года.</w:t>
      </w:r>
    </w:p>
    <w:p>
      <w:pPr>
        <w:pStyle w:val="Normal"/>
        <w:bidi w:val="0"/>
        <w:jc w:val="left"/>
        <w:rPr>
          <w:rFonts w:ascii="PT Astra Serif" w:hAnsi="PT Astra Serif"/>
          <w:b/>
          <w:b/>
          <w:bCs/>
          <w:sz w:val="24"/>
          <w:szCs w:val="24"/>
        </w:rPr>
      </w:pPr>
      <w:r>
        <w:rPr>
          <w:rFonts w:ascii="PT Astra Serif" w:hAnsi="PT Astra Serif"/>
          <w:b/>
          <w:bCs/>
          <w:sz w:val="24"/>
          <w:szCs w:val="24"/>
        </w:rPr>
      </w:r>
    </w:p>
    <w:p>
      <w:pPr>
        <w:pStyle w:val="Normal"/>
        <w:bidi w:val="0"/>
        <w:jc w:val="center"/>
        <w:rPr>
          <w:rFonts w:ascii="PT Astra Serif" w:hAnsi="PT Astra Serif"/>
          <w:b/>
          <w:b/>
          <w:bCs/>
          <w:sz w:val="24"/>
          <w:szCs w:val="24"/>
        </w:rPr>
      </w:pPr>
      <w:r>
        <w:rPr>
          <w:rFonts w:ascii="PT Astra Serif" w:hAnsi="PT Astra Serif"/>
          <w:b/>
          <w:bCs/>
          <w:sz w:val="24"/>
          <w:szCs w:val="24"/>
        </w:rPr>
        <w:t xml:space="preserve">2. Содержание обучения </w:t>
      </w:r>
    </w:p>
    <w:p>
      <w:pPr>
        <w:pStyle w:val="Normal"/>
        <w:bidi w:val="0"/>
        <w:jc w:val="center"/>
        <w:rPr>
          <w:rFonts w:ascii="PT Astra Serif" w:hAnsi="PT Astra Serif"/>
          <w:b/>
          <w:b/>
          <w:bCs/>
          <w:sz w:val="24"/>
          <w:szCs w:val="24"/>
        </w:rPr>
      </w:pPr>
      <w:r>
        <w:rPr>
          <w:rFonts w:ascii="PT Astra Serif" w:hAnsi="PT Astra Serif"/>
          <w:b/>
          <w:bCs/>
          <w:sz w:val="24"/>
          <w:szCs w:val="24"/>
        </w:rPr>
        <w:t xml:space="preserve">2.1. </w:t>
      </w:r>
      <w:r>
        <w:rPr>
          <w:rFonts w:ascii="PT Astra Serif" w:hAnsi="PT Astra Serif"/>
          <w:b/>
          <w:bCs/>
          <w:sz w:val="24"/>
          <w:szCs w:val="24"/>
        </w:rPr>
        <w:t xml:space="preserve">Содержание обучения в 5 классе </w:t>
      </w:r>
      <w:r>
        <w:rPr>
          <w:rFonts w:ascii="PT Astra Serif" w:hAnsi="PT Astra Serif"/>
          <w:b/>
          <w:bCs/>
          <w:sz w:val="24"/>
          <w:szCs w:val="24"/>
        </w:rPr>
        <w:t>(34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1. «Россия – наш общий дом»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 Зачем изучать курс «Основы духовно - нравственной культуры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 Наш дом – Россия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многонациональная страна. Многонациональный народ Российской Федерации. Россия как общий дом. Дружба народов.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 Язык и история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bidi w:val="0"/>
        <w:jc w:val="left"/>
        <w:rPr>
          <w:rFonts w:ascii="PT Astra Serif" w:hAnsi="PT Astra Serif"/>
          <w:sz w:val="24"/>
          <w:szCs w:val="24"/>
        </w:rPr>
      </w:pPr>
      <w:r>
        <w:rPr>
          <w:rFonts w:ascii="PT Astra Serif" w:hAnsi="PT Astra Serif"/>
          <w:b/>
          <w:bCs/>
          <w:sz w:val="24"/>
          <w:szCs w:val="24"/>
        </w:rPr>
        <w:t xml:space="preserve">Тема 4. Русский язык – язык общения и язык возможностей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5. Истоки родной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6. Материальная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7. Духовная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8. Культура и религия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9. Культура и образование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10. Многообразие культур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Единство культур народов России. Что значит быть культурным человеком? Знание о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2. «Семья и духовно-нравственные ценности» </w:t>
      </w:r>
      <w:r>
        <w:rPr>
          <w:rFonts w:ascii="PT Astra Serif" w:hAnsi="PT Astra Serif"/>
          <w:b/>
          <w:bCs/>
          <w:sz w:val="24"/>
          <w:szCs w:val="24"/>
        </w:rPr>
        <w:t>(6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11. Семья – хранитель духовных ценностей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Семья – базовый элемент общества. Семейные ценности, традиции и культура. Помощь сиротам как духовно-нравственный долг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12. Родина начинается с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История семьи как часть истории народа, государства, человечества. Как связаны Родина и семья? Что такое Родина и Отечество?</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13. Традиции семейного воспитания 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Семейные традиции народов России. Межнациональные семьи. Семейное воспитание как трансляция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14. Образ семьи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15. Труд в истории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Социальные роли в истории семьи. Роль домашнего труда.</w:t>
      </w:r>
    </w:p>
    <w:p>
      <w:pPr>
        <w:pStyle w:val="Normal"/>
        <w:bidi w:val="0"/>
        <w:ind w:left="567" w:right="0" w:hanging="0"/>
        <w:jc w:val="left"/>
        <w:rPr>
          <w:rFonts w:ascii="PT Astra Serif" w:hAnsi="PT Astra Serif"/>
          <w:sz w:val="24"/>
          <w:szCs w:val="24"/>
        </w:rPr>
      </w:pPr>
      <w:r>
        <w:rPr>
          <w:rFonts w:ascii="PT Astra Serif" w:hAnsi="PT Astra Serif"/>
          <w:sz w:val="24"/>
          <w:szCs w:val="24"/>
        </w:rPr>
        <w:t>Роль нравственных норм в благополучии семьи.</w:t>
      </w:r>
    </w:p>
    <w:p>
      <w:pPr>
        <w:pStyle w:val="Normal"/>
        <w:bidi w:val="0"/>
        <w:jc w:val="left"/>
        <w:rPr>
          <w:rFonts w:ascii="PT Astra Serif" w:hAnsi="PT Astra Serif"/>
          <w:sz w:val="24"/>
          <w:szCs w:val="24"/>
        </w:rPr>
      </w:pPr>
      <w:r>
        <w:rPr>
          <w:rFonts w:ascii="PT Astra Serif" w:hAnsi="PT Astra Serif"/>
          <w:b/>
          <w:bCs/>
          <w:sz w:val="24"/>
          <w:szCs w:val="24"/>
        </w:rPr>
        <w:t xml:space="preserve">Тема 16. Семья в современном мире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своей семье (с использованием фотографий, книг, писем и другого). Семейное древо. Семейные традиции.</w:t>
      </w:r>
    </w:p>
    <w:p>
      <w:pPr>
        <w:pStyle w:val="Normal"/>
        <w:bidi w:val="0"/>
        <w:jc w:val="left"/>
        <w:rPr>
          <w:rFonts w:ascii="PT Astra Serif" w:hAnsi="PT Astra Serif"/>
          <w:b/>
          <w:b/>
          <w:bCs/>
          <w:sz w:val="24"/>
          <w:szCs w:val="24"/>
        </w:rPr>
      </w:pPr>
      <w:r>
        <w:rPr>
          <w:rFonts w:ascii="PT Astra Serif" w:hAnsi="PT Astra Serif"/>
          <w:b/>
          <w:bCs/>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3. «Духовно-нравственное богатство личности» </w:t>
      </w:r>
      <w:r>
        <w:rPr>
          <w:rFonts w:ascii="PT Astra Serif" w:hAnsi="PT Astra Serif"/>
          <w:b/>
          <w:bCs/>
          <w:sz w:val="24"/>
          <w:szCs w:val="24"/>
        </w:rPr>
        <w:t>(3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17. Личность – общество –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pPr>
        <w:pStyle w:val="Normal"/>
        <w:bidi w:val="0"/>
        <w:jc w:val="left"/>
        <w:rPr>
          <w:rFonts w:ascii="PT Astra Serif" w:hAnsi="PT Astra Serif"/>
          <w:sz w:val="24"/>
          <w:szCs w:val="24"/>
        </w:rPr>
      </w:pPr>
      <w:r>
        <w:rPr>
          <w:rFonts w:ascii="PT Astra Serif" w:hAnsi="PT Astra Serif"/>
          <w:b/>
          <w:bCs/>
          <w:sz w:val="24"/>
          <w:szCs w:val="24"/>
        </w:rPr>
        <w:t xml:space="preserve">Тема 18. Духовный мир человека. Человек – творец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pPr>
        <w:pStyle w:val="Normal"/>
        <w:bidi w:val="0"/>
        <w:jc w:val="left"/>
        <w:rPr>
          <w:rFonts w:ascii="PT Astra Serif" w:hAnsi="PT Astra Serif"/>
          <w:sz w:val="24"/>
          <w:szCs w:val="24"/>
        </w:rPr>
      </w:pPr>
      <w:r>
        <w:rPr>
          <w:rFonts w:ascii="PT Astra Serif" w:hAnsi="PT Astra Serif"/>
          <w:b/>
          <w:bCs/>
          <w:sz w:val="24"/>
          <w:szCs w:val="24"/>
        </w:rPr>
        <w:t xml:space="preserve">Тема 19. Личность и духовно-нравственные ценности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4. «Культурное единство России» </w:t>
      </w:r>
      <w:r>
        <w:rPr>
          <w:rFonts w:ascii="PT Astra Serif" w:hAnsi="PT Astra Serif"/>
          <w:b/>
          <w:bCs/>
          <w:sz w:val="24"/>
          <w:szCs w:val="24"/>
        </w:rPr>
        <w:t xml:space="preserve">(15 часов)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20. Историческая память как духовно-нравственная ценность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21. Литература как язык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22. Взаимовлияние культур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23. Духовно-нравственные ценности российского народа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24. Регионы России: культурное многообразие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Исторические и социальные причины культурного разнообразия. Каждый регион уникален. Малая Родина – часть общего Отечества.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25. Праздники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26. Памятники архитектуры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27. Музыкальная культура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28. Изобразительное искусство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29. Фольклор и литература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30. Бытовые традиции народов России: пища, одежда, дом (практическое занятие)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Культурная карта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География культур России. Россия как культурная карта. Описание регионов в соответствии с их особенностями.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32. Единство страны – залог будущего России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center"/>
        <w:rPr>
          <w:rFonts w:ascii="PT Astra Serif" w:hAnsi="PT Astra Serif"/>
          <w:b/>
          <w:b/>
          <w:bCs/>
          <w:sz w:val="24"/>
          <w:szCs w:val="24"/>
        </w:rPr>
      </w:pPr>
      <w:r>
        <w:rPr>
          <w:rFonts w:ascii="PT Astra Serif" w:hAnsi="PT Astra Serif"/>
          <w:b/>
          <w:bCs/>
          <w:sz w:val="24"/>
          <w:szCs w:val="24"/>
        </w:rPr>
        <w:t xml:space="preserve">2.2. </w:t>
      </w:r>
      <w:r>
        <w:rPr>
          <w:rFonts w:ascii="PT Astra Serif" w:hAnsi="PT Astra Serif"/>
          <w:b/>
          <w:bCs/>
          <w:sz w:val="24"/>
          <w:szCs w:val="24"/>
        </w:rPr>
        <w:t xml:space="preserve">Содержание обучения в 6 классе </w:t>
      </w:r>
      <w:r>
        <w:rPr>
          <w:rFonts w:ascii="PT Astra Serif" w:hAnsi="PT Astra Serif"/>
          <w:b/>
          <w:bCs/>
          <w:sz w:val="24"/>
          <w:szCs w:val="24"/>
        </w:rPr>
        <w:t>(34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1. «Культура как социальность» </w:t>
      </w:r>
      <w:r>
        <w:rPr>
          <w:rFonts w:ascii="PT Astra Serif" w:hAnsi="PT Astra Serif"/>
          <w:b/>
          <w:bCs/>
          <w:sz w:val="24"/>
          <w:szCs w:val="24"/>
        </w:rPr>
        <w:t>(8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 Мир культуры: его структура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 Культура России: многообразие регионов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 История быта как история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4. Прогресс: технический и социальный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pPr>
        <w:pStyle w:val="Normal"/>
        <w:bidi w:val="0"/>
        <w:jc w:val="left"/>
        <w:rPr>
          <w:rFonts w:ascii="PT Astra Serif" w:hAnsi="PT Astra Serif"/>
          <w:sz w:val="24"/>
          <w:szCs w:val="24"/>
        </w:rPr>
      </w:pPr>
      <w:r>
        <w:rPr>
          <w:rFonts w:ascii="PT Astra Serif" w:hAnsi="PT Astra Serif"/>
          <w:b/>
          <w:bCs/>
          <w:sz w:val="24"/>
          <w:szCs w:val="24"/>
        </w:rPr>
        <w:t xml:space="preserve">Тема 5. Образование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6. Права и обязанности человека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7. Общество и религия: духовно-нравственное взаимодействие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8. Современный мир: самое важное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2. «Человек и его отражение в культуре» </w:t>
      </w:r>
      <w:r>
        <w:rPr>
          <w:rFonts w:ascii="PT Astra Serif" w:hAnsi="PT Astra Serif"/>
          <w:b/>
          <w:bCs/>
          <w:sz w:val="24"/>
          <w:szCs w:val="24"/>
        </w:rPr>
        <w:t>(6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9. Каким должен быть человек? Духовно-нравственный облик и идеал человека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pPr>
        <w:pStyle w:val="Normal"/>
        <w:bidi w:val="0"/>
        <w:jc w:val="left"/>
        <w:rPr>
          <w:rFonts w:ascii="PT Astra Serif" w:hAnsi="PT Astra Serif"/>
          <w:sz w:val="24"/>
          <w:szCs w:val="24"/>
        </w:rPr>
      </w:pPr>
      <w:r>
        <w:rPr>
          <w:rFonts w:ascii="PT Astra Serif" w:hAnsi="PT Astra Serif"/>
          <w:b/>
          <w:bCs/>
          <w:sz w:val="24"/>
          <w:szCs w:val="24"/>
        </w:rPr>
        <w:t xml:space="preserve">Тема 10. Взросление человека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11. Религия как источник нравственности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12. Наука как источник знания о человеке и человеческом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13. Этика и нравственность как категории духовной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этика. Добро и его проявления в реальной жизни. Что значит быть нравственным. Почему нравственность важна?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14. Самопознание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Автобиография и автопортрет: кто я и что я люблю. Как устроена моя жизнь. Выполнение проекта.</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3. «Человек как член общества»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15. Труд делает человека человеком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16. Подвиг: как узнать героя?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Что такое подвиг. Героизм как самопожертвование. Героизм на войне. Подвиг в мирное время. Милосердие, взаимопомощь.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17. Люди в обществе: духовно-нравственное взаимовлияние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Человек в социальном измерении. Дружба, предательство. Коллектив. Личные границы. Этика предпринимательства. Социальная помощь.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18. Проблемы современного общества как отражение его духовно-нравственного самосознания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Бедность. Инвалидность. Асоциальная семья. Сиротство. Отражение этих явлений в культуре общества.</w:t>
      </w:r>
    </w:p>
    <w:p>
      <w:pPr>
        <w:pStyle w:val="Normal"/>
        <w:bidi w:val="0"/>
        <w:jc w:val="left"/>
        <w:rPr>
          <w:rFonts w:ascii="PT Astra Serif" w:hAnsi="PT Astra Serif"/>
          <w:sz w:val="24"/>
          <w:szCs w:val="24"/>
        </w:rPr>
      </w:pPr>
      <w:r>
        <w:rPr>
          <w:rFonts w:ascii="PT Astra Serif" w:hAnsi="PT Astra Serif"/>
          <w:b/>
          <w:bCs/>
          <w:sz w:val="24"/>
          <w:szCs w:val="24"/>
        </w:rPr>
        <w:t xml:space="preserve">Тема 19. Духовно-нравственные ориентиры социальных отношений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Милосердие. Взаимопомощь. Социальное служение. Благотворительность. Волонтёрство. Общественные блага.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20. Гуманизм как сущностная характеристика духовно-нравственной культуры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21. Социальные профессии; их важность для сохранения духовно-нравственного облика общества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22. Выдающиеся благотворители в истории. Благотворительность как нравственный долг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23. Выдающиеся учёные России. Наука как источник социального и духовного прогресса общества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24. Моя профессия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Труд как самореализация, как вклад в общество. Рассказ о своей будущей профессии.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4. «Родина и патриотизм»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25. Гражданин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Родина и гражданство, их взаимосвязь. Что делает человека гражданином. Нравственные качества гражданина.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26. Патриотизм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Патриотизм. Толерантность. Уважение к другим народам и их истории. Важность патриотизма.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27. Защита Родины: подвиг или долг?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Война и мир. Роль знания в защите Родины. Долг гражданина перед обществом. Военные подвиги. Честь. Доблесть.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28. Государство. Россия – наша Родина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29. Гражданская идентичность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Какими качествами должен обладать человек как гражданин. </w:t>
      </w:r>
    </w:p>
    <w:p>
      <w:pPr>
        <w:pStyle w:val="Normal"/>
        <w:bidi w:val="0"/>
        <w:jc w:val="left"/>
        <w:rPr>
          <w:rFonts w:ascii="PT Astra Serif" w:hAnsi="PT Astra Serif"/>
          <w:sz w:val="24"/>
          <w:szCs w:val="24"/>
        </w:rPr>
      </w:pPr>
      <w:r>
        <w:rPr>
          <w:rFonts w:ascii="PT Astra Serif" w:hAnsi="PT Astra Serif"/>
          <w:b/>
          <w:bCs/>
          <w:sz w:val="24"/>
          <w:szCs w:val="24"/>
        </w:rPr>
        <w:t xml:space="preserve">Тема 30. Моя школа и мой класс (практическое занятие)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Портрет школы или класса через добрые дела.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Человек: какой он?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Человек. Его образы в культуре. Духовность и нравственность как важнейшие качества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Человек и культура (проект)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Итоговый проект: «Что значит быть человеком?»</w:t>
      </w:r>
    </w:p>
    <w:p>
      <w:pPr>
        <w:pStyle w:val="Normal"/>
        <w:bidi w:val="0"/>
        <w:ind w:left="0" w:right="0" w:hanging="0"/>
        <w:jc w:val="left"/>
        <w:rPr>
          <w:rFonts w:ascii="PT Astra Serif" w:hAnsi="PT Astra Serif"/>
          <w:sz w:val="24"/>
          <w:szCs w:val="24"/>
        </w:rPr>
      </w:pPr>
      <w:r>
        <w:rPr>
          <w:rFonts w:ascii="PT Astra Serif" w:hAnsi="PT Astra Serif"/>
          <w:sz w:val="24"/>
          <w:szCs w:val="24"/>
        </w:rPr>
      </w:r>
    </w:p>
    <w:p>
      <w:pPr>
        <w:pStyle w:val="Normal"/>
        <w:bidi w:val="0"/>
        <w:ind w:left="0" w:right="0" w:hanging="0"/>
        <w:jc w:val="center"/>
        <w:rPr>
          <w:rFonts w:ascii="PT Astra Serif" w:hAnsi="PT Astra Serif"/>
          <w:b/>
          <w:b/>
          <w:bCs/>
          <w:sz w:val="24"/>
          <w:szCs w:val="24"/>
        </w:rPr>
      </w:pPr>
      <w:r>
        <w:rPr>
          <w:rFonts w:ascii="PT Astra Serif" w:hAnsi="PT Astra Serif"/>
          <w:b/>
          <w:bCs/>
          <w:sz w:val="24"/>
          <w:szCs w:val="24"/>
        </w:rPr>
        <w:t>2.3. Содержание обучения в 7 классе (34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1. «Россия – наш общий дом»  </w:t>
      </w:r>
      <w:r>
        <w:rPr>
          <w:rFonts w:ascii="PT Astra Serif" w:hAnsi="PT Astra Serif"/>
          <w:b/>
          <w:bCs/>
          <w:sz w:val="24"/>
          <w:szCs w:val="24"/>
        </w:rPr>
        <w:t>(10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 Зачем изучать курс «Основы духовно - нравственной культуры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 Наш дом – Россия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многонациональная страна. Многонациональный народ Российской Федерации. Россия как общий дом. Дружба народов.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 Язык и история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bidi w:val="0"/>
        <w:jc w:val="left"/>
        <w:rPr>
          <w:rFonts w:ascii="PT Astra Serif" w:hAnsi="PT Astra Serif"/>
          <w:sz w:val="24"/>
          <w:szCs w:val="24"/>
        </w:rPr>
      </w:pPr>
      <w:r>
        <w:rPr>
          <w:rFonts w:ascii="PT Astra Serif" w:hAnsi="PT Astra Serif"/>
          <w:b/>
          <w:bCs/>
          <w:sz w:val="24"/>
          <w:szCs w:val="24"/>
        </w:rPr>
        <w:t xml:space="preserve">Тема 4. Русский язык – язык общения и язык возможностей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5. Истоки родной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6. Материальная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7. Духовная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8. Культура и религия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9. Культура и образование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10. Многообразие культур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Единство культур народов России. Что значит быть культурным человеком? Знание о культуре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2. «Семья и духовно-нравственные ценности» </w:t>
      </w:r>
      <w:r>
        <w:rPr>
          <w:rFonts w:ascii="PT Astra Serif" w:hAnsi="PT Astra Serif"/>
          <w:b/>
          <w:bCs/>
          <w:sz w:val="24"/>
          <w:szCs w:val="24"/>
        </w:rPr>
        <w:t>(6 часов)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11. Семья – хранитель духовных ценностей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Семья – базовый элемент общества. Семейные ценности, традиции и культура. Помощь сиротам как духовно-нравственный долг человека.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12. Родина начинается с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История семьи как часть истории народа, государства, человечества. Как связаны Родина и семья? Что такое Родина и Отечество?</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13. Традиции семейного воспитания 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Семейные традиции народов России. Межнациональные семьи. Семейное воспитание как трансляция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14. Образ семьи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15. Труд в истории семьи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Социальные роли в истории семьи. Роль домашнего труда.</w:t>
      </w:r>
    </w:p>
    <w:p>
      <w:pPr>
        <w:pStyle w:val="Normal"/>
        <w:bidi w:val="0"/>
        <w:ind w:left="567" w:right="0" w:hanging="0"/>
        <w:jc w:val="left"/>
        <w:rPr>
          <w:rFonts w:ascii="PT Astra Serif" w:hAnsi="PT Astra Serif"/>
          <w:sz w:val="24"/>
          <w:szCs w:val="24"/>
        </w:rPr>
      </w:pPr>
      <w:r>
        <w:rPr>
          <w:rFonts w:ascii="PT Astra Serif" w:hAnsi="PT Astra Serif"/>
          <w:sz w:val="24"/>
          <w:szCs w:val="24"/>
        </w:rPr>
        <w:t>Роль нравственных норм в благополучии семьи.</w:t>
      </w:r>
    </w:p>
    <w:p>
      <w:pPr>
        <w:pStyle w:val="Normal"/>
        <w:bidi w:val="0"/>
        <w:jc w:val="left"/>
        <w:rPr>
          <w:rFonts w:ascii="PT Astra Serif" w:hAnsi="PT Astra Serif"/>
          <w:sz w:val="24"/>
          <w:szCs w:val="24"/>
        </w:rPr>
      </w:pPr>
      <w:r>
        <w:rPr>
          <w:rFonts w:ascii="PT Astra Serif" w:hAnsi="PT Astra Serif"/>
          <w:b/>
          <w:bCs/>
          <w:sz w:val="24"/>
          <w:szCs w:val="24"/>
        </w:rPr>
        <w:t xml:space="preserve">Тема 16. Семья в современном мире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своей семье (с использованием фотографий, книг, писем и другого). Семейное древо. Семейные традиции.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Тематический блок 3. «Духовно-нравственное богатство личности» </w:t>
      </w:r>
      <w:r>
        <w:rPr>
          <w:rFonts w:ascii="PT Astra Serif" w:hAnsi="PT Astra Serif"/>
          <w:b/>
          <w:bCs/>
          <w:sz w:val="24"/>
          <w:szCs w:val="24"/>
        </w:rPr>
        <w:t>(3 часа)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17. Личность – общество – культура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pPr>
        <w:pStyle w:val="Normal"/>
        <w:bidi w:val="0"/>
        <w:jc w:val="left"/>
        <w:rPr>
          <w:rFonts w:ascii="PT Astra Serif" w:hAnsi="PT Astra Serif"/>
          <w:sz w:val="24"/>
          <w:szCs w:val="24"/>
        </w:rPr>
      </w:pPr>
      <w:r>
        <w:rPr>
          <w:rFonts w:ascii="PT Astra Serif" w:hAnsi="PT Astra Serif"/>
          <w:b/>
          <w:bCs/>
          <w:sz w:val="24"/>
          <w:szCs w:val="24"/>
        </w:rPr>
        <w:t xml:space="preserve">Тема 18. Духовный мир человека. Человек – творец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pPr>
        <w:pStyle w:val="Normal"/>
        <w:bidi w:val="0"/>
        <w:jc w:val="left"/>
        <w:rPr>
          <w:rFonts w:ascii="PT Astra Serif" w:hAnsi="PT Astra Serif"/>
          <w:sz w:val="24"/>
          <w:szCs w:val="24"/>
        </w:rPr>
      </w:pPr>
      <w:r>
        <w:rPr>
          <w:rFonts w:ascii="PT Astra Serif" w:hAnsi="PT Astra Serif"/>
          <w:b/>
          <w:bCs/>
          <w:sz w:val="24"/>
          <w:szCs w:val="24"/>
        </w:rPr>
        <w:t xml:space="preserve">Тема 19. Личность и духовно-нравственные ценности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sz w:val="24"/>
          <w:szCs w:val="24"/>
        </w:rPr>
      </w:pPr>
      <w:r>
        <w:rPr>
          <w:rFonts w:ascii="PT Astra Serif" w:hAnsi="PT Astra Serif"/>
          <w:b/>
          <w:bCs/>
          <w:sz w:val="24"/>
          <w:szCs w:val="24"/>
        </w:rPr>
        <w:t xml:space="preserve">Тематический блок 4. «Культурное единство России» </w:t>
      </w:r>
      <w:r>
        <w:rPr>
          <w:rFonts w:ascii="PT Astra Serif" w:hAnsi="PT Astra Serif"/>
          <w:b/>
          <w:bCs/>
          <w:sz w:val="24"/>
          <w:szCs w:val="24"/>
        </w:rPr>
        <w:t xml:space="preserve">(15 часов)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20. Историческая память как духовно-нравственная ценность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21. Литература как язык культуры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22. Взаимовлияние культур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pPr>
        <w:pStyle w:val="Normal"/>
        <w:bidi w:val="0"/>
        <w:jc w:val="left"/>
        <w:rPr>
          <w:rFonts w:ascii="PT Astra Serif" w:hAnsi="PT Astra Serif"/>
          <w:sz w:val="24"/>
          <w:szCs w:val="24"/>
        </w:rPr>
      </w:pPr>
      <w:r>
        <w:rPr>
          <w:rFonts w:ascii="PT Astra Serif" w:hAnsi="PT Astra Serif"/>
          <w:b/>
          <w:bCs/>
          <w:sz w:val="24"/>
          <w:szCs w:val="24"/>
        </w:rPr>
        <w:t xml:space="preserve">Тема 23. Духовно-нравственные ценности российского народа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24. Регионы России: культурное многообразие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Исторические и социальные причины культурного разнообразия. Каждый регион уникален. Малая Родина – часть общего Отечества.</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25. Праздники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26. Памятники архитектуры в культуре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27. Музыкальная культура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28. Изобразительное искусство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bidi w:val="0"/>
        <w:jc w:val="left"/>
        <w:rPr>
          <w:rFonts w:ascii="PT Astra Serif" w:hAnsi="PT Astra Serif"/>
          <w:sz w:val="24"/>
          <w:szCs w:val="24"/>
        </w:rPr>
      </w:pPr>
      <w:r>
        <w:rPr>
          <w:rFonts w:ascii="PT Astra Serif" w:hAnsi="PT Astra Serif"/>
          <w:b/>
          <w:bCs/>
          <w:sz w:val="24"/>
          <w:szCs w:val="24"/>
        </w:rPr>
        <w:t xml:space="preserve">Тема 29. Фольклор и литература народов России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30. Бытовые традиции народов России: пища, одежда, дом (практическое занятие)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31. Культурная карта России (практическое занятие) </w:t>
      </w:r>
      <w:r>
        <w:rPr>
          <w:rFonts w:ascii="PT Astra Serif" w:hAnsi="PT Astra Serif"/>
          <w:b/>
          <w:bCs/>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 xml:space="preserve">География культур России. Россия как культурная карта. Описание регионов в соответствии с их особенностями. </w:t>
      </w:r>
    </w:p>
    <w:p>
      <w:pPr>
        <w:pStyle w:val="Normal"/>
        <w:bidi w:val="0"/>
        <w:jc w:val="left"/>
        <w:rPr>
          <w:rFonts w:ascii="PT Astra Serif" w:hAnsi="PT Astra Serif"/>
          <w:b/>
          <w:b/>
          <w:bCs/>
          <w:sz w:val="24"/>
          <w:szCs w:val="24"/>
        </w:rPr>
      </w:pPr>
      <w:r>
        <w:rPr>
          <w:rFonts w:ascii="PT Astra Serif" w:hAnsi="PT Astra Serif"/>
          <w:b/>
          <w:bCs/>
          <w:sz w:val="24"/>
          <w:szCs w:val="24"/>
        </w:rPr>
        <w:t xml:space="preserve">Тема 32. Единство страны – залог будущего России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ind w:left="0" w:right="0" w:hanging="0"/>
        <w:jc w:val="center"/>
        <w:rPr>
          <w:rFonts w:ascii="PT Astra Serif" w:hAnsi="PT Astra Serif"/>
          <w:b/>
          <w:b/>
          <w:bCs/>
          <w:sz w:val="24"/>
          <w:szCs w:val="24"/>
        </w:rPr>
      </w:pPr>
      <w:r>
        <w:rPr>
          <w:rFonts w:ascii="PT Astra Serif" w:hAnsi="PT Astra Serif"/>
          <w:b/>
          <w:bCs/>
          <w:sz w:val="24"/>
          <w:szCs w:val="24"/>
        </w:rPr>
        <w:t>2.</w:t>
      </w:r>
      <w:r>
        <w:rPr>
          <w:rFonts w:ascii="PT Astra Serif" w:hAnsi="PT Astra Serif"/>
          <w:b/>
          <w:bCs/>
          <w:sz w:val="24"/>
          <w:szCs w:val="24"/>
        </w:rPr>
        <w:t>4</w:t>
      </w:r>
      <w:r>
        <w:rPr>
          <w:rFonts w:ascii="PT Astra Serif" w:hAnsi="PT Astra Serif"/>
          <w:b/>
          <w:bCs/>
          <w:sz w:val="24"/>
          <w:szCs w:val="24"/>
        </w:rPr>
        <w:t>. Содержание обучения в 8 классе (34 часа)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 Зачем изучать курс "Основы  духовно - нравственной культуры народов России"? Мир культуры: его структура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 Наш дом - Россия. Культура России: многообразие регионов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Россия – многонациональная страна. Многонациональный народ Российской Федерации. Россия как общий дом. Дружба народов.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 История быта как история культуры. Язык и история. Входная контрольная работа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4. Прогресс технический и социальный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5. Русский язык — язык общения и язык возможностей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6. Истоки родной культуры. Образование в культуре народов России. Культура и образование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Зачем нужно учиться? Культура как способ получения нужных знаний. Образование как ключ к социализации и духовно-нравственному развитию человека.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7. Материальная и духовная культура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8. Культура и религия. Общество и религия: духовно-нравственное взаимодействие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 Мир религий в истории. Религии народов России сегодня. Государствообразующие и традиционные религии как источник духовно-нравственных ценностей.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9. Многообразие культур России.  Современный мир: самое важное (практической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Единство культур народов России. Что значит быть культурным человеком? Знание о культуре народов России.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10. Семья — хранитель духовных ценностей.  Родина начинается с семьи. Традиции семейного  воспитания 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Семья – базовый элемент общества. Семейные ценности, традиции и культура. Помощь сиротам как духовно-нравственный долг человека. История семьи как часть истории народа, государства, человечества. Как связаны Родина и семья? Что такое Родина и Отечество? Семейные традиции народов России. Межнациональные семьи. Семейное воспитание как трансляция ценностей.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11. Образ семьи в культуре народов России. Труд в истории семьи. Семья в современном мире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sz w:val="24"/>
          <w:szCs w:val="24"/>
        </w:rPr>
      </w:pPr>
      <w:r>
        <w:rPr>
          <w:rFonts w:ascii="PT Astra Serif" w:hAnsi="PT Astra Serif"/>
          <w:sz w:val="24"/>
          <w:szCs w:val="24"/>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Социальные роли в истории семьи. Роль домашнего труда.</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Роль нравственных норм в благополучии семьи. Рассказ о своей семье (с использованием фотографий, книг, писем и другого). Семейное древо. Семейные традиции.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12. Личность — общество — культура.  Каким должен быть человек? Духовно — нравственный облик и идеал человека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13. Взросление  человека в культуре народов России. Личность и духовно — нравственные ценности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Мораль и нравственность в жизни человека. Взаимопомощь, сострадание, милосердие, любовь, дружба, коллективизм, патриотизм, любовь к близким.</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14. Религия как источник нравственности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15. Наука как источник знания о человеке и человеческом, социального и духовного прогресса общества. Выдающие ученые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Гуманитарное знание и его особенности. Культура как самопознание. Этика. Эстетика. Право в контексте духовно-нравственных ценностей. 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16. Этика и нравственность  как категории духовной культуры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этика. Добро и его проявления в реальной жизни. Что значит быть нравственным. Почему нравственность важна?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17. Историческая  память  как духовно — нравственная ценность. Самопознание </w:t>
      </w:r>
      <w:r>
        <w:rPr>
          <w:rFonts w:ascii="PT Astra Serif" w:hAnsi="PT Astra Serif"/>
          <w:b/>
          <w:bCs/>
          <w:i w:val="false"/>
          <w:iCs w:val="false"/>
          <w:sz w:val="24"/>
          <w:szCs w:val="24"/>
        </w:rPr>
        <w:t>(1 час)</w:t>
      </w:r>
    </w:p>
    <w:p>
      <w:pPr>
        <w:pStyle w:val="Normal"/>
        <w:tabs>
          <w:tab w:val="clear" w:pos="709"/>
          <w:tab w:val="left" w:pos="567" w:leader="none"/>
        </w:tabs>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Автобиография и автопортрет: кто я и что я люблю. Как устроена моя жизнь. Выполнение проекта.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18. Литература как язык культуры. Взаимовлияние культур. Духовно — нравственные ценности  российского народа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19. Труд в истории семьи. Труд делает человека человеком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Социальные роли в истории семьи. Роль домашнего труда. Роль нравственных норм в благополучии семьи.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20. Люди в обществе: духовно — нравственное взаимовлияние. Подвиг: как узнать героя?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Человек в социальном измерении. Дружба, предательство. Коллектив. Личные границы. Этика предпринимательства. Социальная помощь. Что такое подвиг. Героизм как самопожертвование. Героизм на войне. Подвиг в мирное время. Милосердие, взаимопомощь.</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21. Проблемы современного  общества как отражение  его духовно — нравственного самосознания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Бедность. Инвалидность. Асоциальная семья. Сиротство. Отражение этих явлений в культуре общества.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22. Духовно — нравственные ориентиры социальных отношений </w:t>
      </w:r>
      <w:r>
        <w:rPr>
          <w:rFonts w:ascii="PT Astra Serif" w:hAnsi="PT Astra Serif"/>
          <w:b/>
          <w:bCs/>
          <w:i w:val="false"/>
          <w:iCs w:val="false"/>
          <w:sz w:val="24"/>
          <w:szCs w:val="24"/>
        </w:rPr>
        <w:t xml:space="preserve">(1 час) </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Милосердие. Взаимопомощь. Социальное служение. Благотворительность. Волонтёрство. Общественные блага.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23. Гуманизм как сущностная характеристика духовно — нравственной культуры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Гуманизм. Истоки гуманистического мышления. Философия гуманизма. Проявления гуманизма в историко-культурном наследии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24. Социальные профессии; их важность для сохранения  духовно — нравственного облика общества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25. Выдающие благотворители  в истории. Благотворительность  как нравственный долг. Моя профессии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Труд как самореализация, как вклад в общество. Рассказ о своей будущей профессии.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26. Гражданин. Патриотизм. Защита Родины: подвиг или долг?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Родина и гражданство, их взаимосвязь. Что делает человека гражданином. Нравственные качества гражданина. Патриотизм. Толерантность. Уважение к другим народам и их истории. Важность патриотизма. Война и мир. Роль знания в защите Родины. Долг гражданина перед обществом. Военные подвиги. Честь. Доблесть.</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27. Государство Россия — наша Родина. Гражданская идентичность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Какими качествами должен обладать человек как гражданин.</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28. Праздники  в культуре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29. Памятники в культуре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30. Музыкальная культура и изобразительное искусство народов России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31. Фольклор и литература, бытовые традиции народов России: пища, одежда, дом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Рассказ о бытовых традициях своей семьи, народа, региона. Доклад с использованием разнообразного зрительного ряда и других источников.</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32. Культурная карта России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География культур России. Россия как культурная карта. Описание регионов в соответствии с их особенностями.</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33. Моя школа — мой  класс (практическое занятие)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Портрет школы или класса через добрые дела.</w:t>
      </w:r>
    </w:p>
    <w:p>
      <w:pPr>
        <w:pStyle w:val="Normal"/>
        <w:bidi w:val="0"/>
        <w:ind w:left="0" w:right="0" w:hanging="0"/>
        <w:jc w:val="left"/>
        <w:rPr>
          <w:rFonts w:ascii="PT Astra Serif" w:hAnsi="PT Astra Serif"/>
          <w:b/>
          <w:b/>
          <w:bCs/>
          <w:i w:val="false"/>
          <w:i w:val="false"/>
          <w:iCs w:val="false"/>
          <w:sz w:val="24"/>
          <w:szCs w:val="24"/>
        </w:rPr>
      </w:pPr>
      <w:r>
        <w:rPr>
          <w:rFonts w:ascii="PT Astra Serif" w:hAnsi="PT Astra Serif"/>
          <w:b/>
          <w:bCs/>
          <w:i w:val="false"/>
          <w:iCs w:val="false"/>
          <w:sz w:val="24"/>
          <w:szCs w:val="24"/>
        </w:rPr>
        <w:t xml:space="preserve">Тема 34. Человек и культура ( проект) </w:t>
      </w:r>
      <w:r>
        <w:rPr>
          <w:rFonts w:ascii="PT Astra Serif" w:hAnsi="PT Astra Serif"/>
          <w:b/>
          <w:bCs/>
          <w:i w:val="false"/>
          <w:iCs w:val="false"/>
          <w:sz w:val="24"/>
          <w:szCs w:val="24"/>
        </w:rPr>
        <w:t>(1 час)</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t>Итоговый проект: «Что значит быть человеком?»</w:t>
      </w:r>
    </w:p>
    <w:p>
      <w:pPr>
        <w:pStyle w:val="Normal"/>
        <w:bidi w:val="0"/>
        <w:ind w:left="567" w:right="0" w:hanging="0"/>
        <w:jc w:val="left"/>
        <w:rPr>
          <w:rFonts w:ascii="PT Astra Serif" w:hAnsi="PT Astra Serif"/>
          <w:b w:val="false"/>
          <w:b w:val="false"/>
          <w:bCs w:val="false"/>
          <w:i w:val="false"/>
          <w:i w:val="false"/>
          <w:iCs w:val="false"/>
          <w:sz w:val="24"/>
          <w:szCs w:val="24"/>
        </w:rPr>
      </w:pPr>
      <w:r>
        <w:rPr>
          <w:rFonts w:ascii="PT Astra Serif" w:hAnsi="PT Astra Serif"/>
          <w:b w:val="false"/>
          <w:bCs w:val="false"/>
          <w:i w:val="false"/>
          <w:iCs w:val="false"/>
          <w:sz w:val="24"/>
          <w:szCs w:val="24"/>
        </w:rPr>
      </w:r>
    </w:p>
    <w:p>
      <w:pPr>
        <w:pStyle w:val="Normal"/>
        <w:bidi w:val="0"/>
        <w:ind w:left="0" w:right="0" w:hanging="0"/>
        <w:jc w:val="center"/>
        <w:rPr>
          <w:rFonts w:ascii="PT Astra Serif" w:hAnsi="PT Astra Serif"/>
          <w:b/>
          <w:b/>
          <w:bCs/>
          <w:sz w:val="24"/>
          <w:szCs w:val="24"/>
        </w:rPr>
      </w:pPr>
      <w:r>
        <w:rPr>
          <w:rFonts w:ascii="PT Astra Serif" w:hAnsi="PT Astra Serif"/>
          <w:b/>
          <w:bCs/>
          <w:sz w:val="24"/>
          <w:szCs w:val="24"/>
        </w:rPr>
        <w:t>2.</w:t>
      </w:r>
      <w:r>
        <w:rPr>
          <w:rFonts w:ascii="PT Astra Serif" w:hAnsi="PT Astra Serif"/>
          <w:b/>
          <w:bCs/>
          <w:sz w:val="24"/>
          <w:szCs w:val="24"/>
        </w:rPr>
        <w:t>5</w:t>
      </w:r>
      <w:r>
        <w:rPr>
          <w:rFonts w:ascii="PT Astra Serif" w:hAnsi="PT Astra Serif"/>
          <w:b/>
          <w:bCs/>
          <w:sz w:val="24"/>
          <w:szCs w:val="24"/>
        </w:rPr>
        <w:t xml:space="preserve">. Содержание обучения в </w:t>
      </w:r>
      <w:r>
        <w:rPr>
          <w:rFonts w:ascii="PT Astra Serif" w:hAnsi="PT Astra Serif"/>
          <w:b/>
          <w:bCs/>
          <w:sz w:val="24"/>
          <w:szCs w:val="24"/>
        </w:rPr>
        <w:t xml:space="preserve">9 </w:t>
      </w:r>
      <w:r>
        <w:rPr>
          <w:rFonts w:ascii="PT Astra Serif" w:hAnsi="PT Astra Serif"/>
          <w:b/>
          <w:bCs/>
          <w:sz w:val="24"/>
          <w:szCs w:val="24"/>
        </w:rPr>
        <w:t>классе (</w:t>
      </w:r>
      <w:r>
        <w:rPr>
          <w:rFonts w:ascii="PT Astra Serif" w:hAnsi="PT Astra Serif"/>
          <w:b/>
          <w:bCs/>
          <w:sz w:val="24"/>
          <w:szCs w:val="24"/>
        </w:rPr>
        <w:t xml:space="preserve">17 </w:t>
      </w:r>
      <w:r>
        <w:rPr>
          <w:rFonts w:ascii="PT Astra Serif" w:hAnsi="PT Astra Serif"/>
          <w:b/>
          <w:bCs/>
          <w:sz w:val="24"/>
          <w:szCs w:val="24"/>
        </w:rPr>
        <w:t xml:space="preserve"> час</w:t>
      </w:r>
      <w:r>
        <w:rPr>
          <w:rFonts w:ascii="PT Astra Serif" w:hAnsi="PT Astra Serif"/>
          <w:b/>
          <w:bCs/>
          <w:sz w:val="24"/>
          <w:szCs w:val="24"/>
        </w:rPr>
        <w:t>ов</w:t>
      </w:r>
      <w:r>
        <w:rPr>
          <w:rFonts w:ascii="PT Astra Serif" w:hAnsi="PT Astra Serif"/>
          <w:b/>
          <w:bCs/>
          <w:sz w:val="24"/>
          <w:szCs w:val="24"/>
        </w:rPr>
        <w:t>)</w:t>
      </w:r>
    </w:p>
    <w:p>
      <w:pPr>
        <w:pStyle w:val="Normal"/>
        <w:bidi w:val="0"/>
        <w:jc w:val="center"/>
        <w:rPr>
          <w:rFonts w:ascii="PT Astra Serif" w:hAnsi="PT Astra Serif"/>
          <w:b/>
          <w:b/>
          <w:bCs/>
          <w:i w:val="false"/>
          <w:i w:val="false"/>
          <w:iCs w:val="false"/>
          <w:sz w:val="24"/>
          <w:szCs w:val="24"/>
        </w:rPr>
      </w:pPr>
      <w:r>
        <w:rPr>
          <w:rFonts w:ascii="PT Astra Serif" w:hAnsi="PT Astra Serif"/>
          <w:b/>
          <w:bCs/>
          <w:i w:val="false"/>
          <w:iCs w:val="false"/>
          <w:sz w:val="24"/>
          <w:szCs w:val="24"/>
        </w:rPr>
        <w:t>История религий народов России</w:t>
      </w:r>
      <w:r>
        <w:rPr>
          <w:rFonts w:ascii="PT Astra Serif" w:hAnsi="PT Astra Serif"/>
          <w:b/>
          <w:bCs/>
          <w:i w:val="false"/>
          <w:iCs w:val="false"/>
          <w:spacing w:val="-67"/>
          <w:sz w:val="24"/>
          <w:szCs w:val="24"/>
        </w:rPr>
        <w:t xml:space="preserve"> </w:t>
      </w:r>
    </w:p>
    <w:p>
      <w:pPr>
        <w:pStyle w:val="Normal"/>
        <w:bidi w:val="0"/>
        <w:jc w:val="left"/>
        <w:rPr>
          <w:rFonts w:ascii="PT Astra Serif" w:hAnsi="PT Astra Serif"/>
          <w:sz w:val="24"/>
          <w:szCs w:val="24"/>
        </w:rPr>
      </w:pPr>
      <w:r>
        <w:rPr>
          <w:rFonts w:ascii="PT Astra Serif" w:hAnsi="PT Astra Serif"/>
          <w:b/>
          <w:bCs/>
          <w:sz w:val="24"/>
          <w:szCs w:val="24"/>
        </w:rPr>
        <w:t xml:space="preserve">Раздел </w:t>
      </w:r>
      <w:r>
        <w:rPr>
          <w:rFonts w:ascii="PT Astra Serif" w:hAnsi="PT Astra Serif"/>
          <w:b/>
          <w:bCs/>
          <w:sz w:val="24"/>
          <w:szCs w:val="24"/>
        </w:rPr>
        <w:t>1</w:t>
      </w:r>
      <w:r>
        <w:rPr>
          <w:rFonts w:ascii="PT Astra Serif" w:hAnsi="PT Astra Serif"/>
          <w:b/>
          <w:bCs/>
          <w:sz w:val="24"/>
          <w:szCs w:val="24"/>
        </w:rPr>
        <w:t>. История иудаизм</w:t>
      </w:r>
      <w:r>
        <w:rPr>
          <w:rFonts w:ascii="PT Astra Serif" w:hAnsi="PT Astra Serif"/>
          <w:b/>
          <w:bCs/>
          <w:sz w:val="24"/>
          <w:szCs w:val="24"/>
        </w:rPr>
        <w:t xml:space="preserve">а. </w:t>
      </w:r>
      <w:r>
        <w:rPr>
          <w:rFonts w:ascii="PT Astra Serif" w:hAnsi="PT Astra Serif"/>
          <w:b/>
          <w:bCs/>
          <w:sz w:val="24"/>
          <w:szCs w:val="24"/>
        </w:rPr>
        <w:t>История</w:t>
      </w:r>
      <w:r>
        <w:rPr>
          <w:rFonts w:ascii="PT Astra Serif" w:hAnsi="PT Astra Serif"/>
          <w:b/>
          <w:bCs/>
          <w:spacing w:val="-6"/>
          <w:sz w:val="24"/>
          <w:szCs w:val="24"/>
        </w:rPr>
        <w:t xml:space="preserve"> </w:t>
      </w:r>
      <w:r>
        <w:rPr>
          <w:rFonts w:ascii="PT Astra Serif" w:hAnsi="PT Astra Serif"/>
          <w:b/>
          <w:bCs/>
          <w:sz w:val="24"/>
          <w:szCs w:val="24"/>
        </w:rPr>
        <w:t>возникновения</w:t>
      </w:r>
      <w:r>
        <w:rPr>
          <w:rFonts w:ascii="PT Astra Serif" w:hAnsi="PT Astra Serif"/>
          <w:b/>
          <w:bCs/>
          <w:spacing w:val="-5"/>
          <w:sz w:val="24"/>
          <w:szCs w:val="24"/>
        </w:rPr>
        <w:t xml:space="preserve"> </w:t>
      </w:r>
      <w:r>
        <w:rPr>
          <w:rFonts w:ascii="PT Astra Serif" w:hAnsi="PT Astra Serif"/>
          <w:b/>
          <w:bCs/>
          <w:sz w:val="24"/>
          <w:szCs w:val="24"/>
        </w:rPr>
        <w:t xml:space="preserve">иудаизма </w:t>
      </w:r>
      <w:r>
        <w:rPr>
          <w:rFonts w:ascii="PT Astra Serif" w:hAnsi="PT Astra Serif"/>
          <w:b/>
          <w:bCs/>
          <w:sz w:val="24"/>
          <w:szCs w:val="24"/>
        </w:rPr>
        <w:t>(2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Возникновение</w:t>
      </w:r>
      <w:r>
        <w:rPr>
          <w:rFonts w:ascii="PT Astra Serif" w:hAnsi="PT Astra Serif"/>
          <w:spacing w:val="1"/>
          <w:sz w:val="24"/>
          <w:szCs w:val="24"/>
        </w:rPr>
        <w:t xml:space="preserve"> </w:t>
      </w:r>
      <w:r>
        <w:rPr>
          <w:rFonts w:ascii="PT Astra Serif" w:hAnsi="PT Astra Serif"/>
          <w:sz w:val="24"/>
          <w:szCs w:val="24"/>
        </w:rPr>
        <w:t>иудаизма.</w:t>
      </w:r>
      <w:r>
        <w:rPr>
          <w:rFonts w:ascii="PT Astra Serif" w:hAnsi="PT Astra Serif"/>
          <w:spacing w:val="1"/>
          <w:sz w:val="24"/>
          <w:szCs w:val="24"/>
        </w:rPr>
        <w:t xml:space="preserve"> </w:t>
      </w:r>
      <w:r>
        <w:rPr>
          <w:rFonts w:ascii="PT Astra Serif" w:hAnsi="PT Astra Serif"/>
          <w:sz w:val="24"/>
          <w:szCs w:val="24"/>
        </w:rPr>
        <w:t>Народ</w:t>
      </w:r>
      <w:r>
        <w:rPr>
          <w:rFonts w:ascii="PT Astra Serif" w:hAnsi="PT Astra Serif"/>
          <w:spacing w:val="1"/>
          <w:sz w:val="24"/>
          <w:szCs w:val="24"/>
        </w:rPr>
        <w:t xml:space="preserve"> </w:t>
      </w:r>
      <w:r>
        <w:rPr>
          <w:rFonts w:ascii="PT Astra Serif" w:hAnsi="PT Astra Serif"/>
          <w:sz w:val="24"/>
          <w:szCs w:val="24"/>
        </w:rPr>
        <w:t>Израиля.</w:t>
      </w:r>
      <w:r>
        <w:rPr>
          <w:rFonts w:ascii="PT Astra Serif" w:hAnsi="PT Astra Serif"/>
          <w:spacing w:val="1"/>
          <w:sz w:val="24"/>
          <w:szCs w:val="24"/>
        </w:rPr>
        <w:t xml:space="preserve"> </w:t>
      </w:r>
      <w:r>
        <w:rPr>
          <w:rFonts w:ascii="PT Astra Serif" w:hAnsi="PT Astra Serif"/>
          <w:sz w:val="24"/>
          <w:szCs w:val="24"/>
        </w:rPr>
        <w:t>Патриархи.</w:t>
      </w:r>
      <w:r>
        <w:rPr>
          <w:rFonts w:ascii="PT Astra Serif" w:hAnsi="PT Astra Serif"/>
          <w:spacing w:val="1"/>
          <w:sz w:val="24"/>
          <w:szCs w:val="24"/>
        </w:rPr>
        <w:t xml:space="preserve"> </w:t>
      </w:r>
      <w:r>
        <w:rPr>
          <w:rFonts w:ascii="PT Astra Serif" w:hAnsi="PT Astra Serif"/>
          <w:sz w:val="24"/>
          <w:szCs w:val="24"/>
        </w:rPr>
        <w:t>«Дарование</w:t>
      </w:r>
      <w:r>
        <w:rPr>
          <w:rFonts w:ascii="PT Astra Serif" w:hAnsi="PT Astra Serif"/>
          <w:spacing w:val="1"/>
          <w:sz w:val="24"/>
          <w:szCs w:val="24"/>
        </w:rPr>
        <w:t xml:space="preserve"> </w:t>
      </w:r>
      <w:r>
        <w:rPr>
          <w:rFonts w:ascii="PT Astra Serif" w:hAnsi="PT Astra Serif"/>
          <w:sz w:val="24"/>
          <w:szCs w:val="24"/>
        </w:rPr>
        <w:t>Торы».</w:t>
      </w:r>
      <w:r>
        <w:rPr>
          <w:rFonts w:ascii="PT Astra Serif" w:hAnsi="PT Astra Serif"/>
          <w:spacing w:val="-67"/>
          <w:sz w:val="24"/>
          <w:szCs w:val="24"/>
        </w:rPr>
        <w:t xml:space="preserve"> </w:t>
      </w:r>
      <w:r>
        <w:rPr>
          <w:rFonts w:ascii="PT Astra Serif" w:hAnsi="PT Astra Serif"/>
          <w:sz w:val="24"/>
          <w:szCs w:val="24"/>
        </w:rPr>
        <w:t>Исход из Египта. Обретение земли обетованной. Образование Израильского</w:t>
      </w:r>
      <w:r>
        <w:rPr>
          <w:rFonts w:ascii="PT Astra Serif" w:hAnsi="PT Astra Serif"/>
          <w:spacing w:val="1"/>
          <w:sz w:val="24"/>
          <w:szCs w:val="24"/>
        </w:rPr>
        <w:t xml:space="preserve"> </w:t>
      </w:r>
      <w:r>
        <w:rPr>
          <w:rFonts w:ascii="PT Astra Serif" w:hAnsi="PT Astra Serif"/>
          <w:sz w:val="24"/>
          <w:szCs w:val="24"/>
        </w:rPr>
        <w:t>царства</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история</w:t>
      </w:r>
      <w:r>
        <w:rPr>
          <w:rFonts w:ascii="PT Astra Serif" w:hAnsi="PT Astra Serif"/>
          <w:spacing w:val="1"/>
          <w:sz w:val="24"/>
          <w:szCs w:val="24"/>
        </w:rPr>
        <w:t xml:space="preserve"> </w:t>
      </w:r>
      <w:r>
        <w:rPr>
          <w:rFonts w:ascii="PT Astra Serif" w:hAnsi="PT Astra Serif"/>
          <w:sz w:val="24"/>
          <w:szCs w:val="24"/>
        </w:rPr>
        <w:t>эпохи</w:t>
      </w:r>
      <w:r>
        <w:rPr>
          <w:rFonts w:ascii="PT Astra Serif" w:hAnsi="PT Astra Serif"/>
          <w:spacing w:val="1"/>
          <w:sz w:val="24"/>
          <w:szCs w:val="24"/>
        </w:rPr>
        <w:t xml:space="preserve"> </w:t>
      </w:r>
      <w:r>
        <w:rPr>
          <w:rFonts w:ascii="PT Astra Serif" w:hAnsi="PT Astra Serif"/>
          <w:sz w:val="24"/>
          <w:szCs w:val="24"/>
        </w:rPr>
        <w:t>Первого</w:t>
      </w:r>
      <w:r>
        <w:rPr>
          <w:rFonts w:ascii="PT Astra Serif" w:hAnsi="PT Astra Serif"/>
          <w:spacing w:val="1"/>
          <w:sz w:val="24"/>
          <w:szCs w:val="24"/>
        </w:rPr>
        <w:t xml:space="preserve"> </w:t>
      </w:r>
      <w:r>
        <w:rPr>
          <w:rFonts w:ascii="PT Astra Serif" w:hAnsi="PT Astra Serif"/>
          <w:sz w:val="24"/>
          <w:szCs w:val="24"/>
        </w:rPr>
        <w:t>храма.</w:t>
      </w:r>
      <w:r>
        <w:rPr>
          <w:rFonts w:ascii="PT Astra Serif" w:hAnsi="PT Astra Serif"/>
          <w:spacing w:val="1"/>
          <w:sz w:val="24"/>
          <w:szCs w:val="24"/>
        </w:rPr>
        <w:t xml:space="preserve"> </w:t>
      </w:r>
      <w:r>
        <w:rPr>
          <w:rFonts w:ascii="PT Astra Serif" w:hAnsi="PT Astra Serif"/>
          <w:sz w:val="24"/>
          <w:szCs w:val="24"/>
        </w:rPr>
        <w:t>Вавилонское</w:t>
      </w:r>
      <w:r>
        <w:rPr>
          <w:rFonts w:ascii="PT Astra Serif" w:hAnsi="PT Astra Serif"/>
          <w:spacing w:val="1"/>
          <w:sz w:val="24"/>
          <w:szCs w:val="24"/>
        </w:rPr>
        <w:t xml:space="preserve"> </w:t>
      </w:r>
      <w:r>
        <w:rPr>
          <w:rFonts w:ascii="PT Astra Serif" w:hAnsi="PT Astra Serif"/>
          <w:sz w:val="24"/>
          <w:szCs w:val="24"/>
        </w:rPr>
        <w:t>пленение.</w:t>
      </w:r>
      <w:r>
        <w:rPr>
          <w:rFonts w:ascii="PT Astra Serif" w:hAnsi="PT Astra Serif"/>
          <w:spacing w:val="1"/>
          <w:sz w:val="24"/>
          <w:szCs w:val="24"/>
        </w:rPr>
        <w:t xml:space="preserve"> </w:t>
      </w:r>
      <w:r>
        <w:rPr>
          <w:rFonts w:ascii="PT Astra Serif" w:hAnsi="PT Astra Serif"/>
          <w:sz w:val="24"/>
          <w:szCs w:val="24"/>
        </w:rPr>
        <w:t>Эпоха</w:t>
      </w:r>
      <w:r>
        <w:rPr>
          <w:rFonts w:ascii="PT Astra Serif" w:hAnsi="PT Astra Serif"/>
          <w:spacing w:val="1"/>
          <w:sz w:val="24"/>
          <w:szCs w:val="24"/>
        </w:rPr>
        <w:t xml:space="preserve"> </w:t>
      </w:r>
      <w:r>
        <w:rPr>
          <w:rFonts w:ascii="PT Astra Serif" w:hAnsi="PT Astra Serif"/>
          <w:sz w:val="24"/>
          <w:szCs w:val="24"/>
        </w:rPr>
        <w:t>Второго храма.</w:t>
      </w:r>
      <w:r>
        <w:rPr>
          <w:rFonts w:ascii="PT Astra Serif" w:hAnsi="PT Astra Serif"/>
          <w:spacing w:val="-1"/>
          <w:sz w:val="24"/>
          <w:szCs w:val="24"/>
        </w:rPr>
        <w:t xml:space="preserve"> </w:t>
      </w:r>
      <w:r>
        <w:rPr>
          <w:rFonts w:ascii="PT Astra Serif" w:hAnsi="PT Astra Serif"/>
          <w:sz w:val="24"/>
          <w:szCs w:val="24"/>
        </w:rPr>
        <w:t>Падение Иудейского</w:t>
      </w:r>
      <w:r>
        <w:rPr>
          <w:rFonts w:ascii="PT Astra Serif" w:hAnsi="PT Astra Serif"/>
          <w:spacing w:val="-3"/>
          <w:sz w:val="24"/>
          <w:szCs w:val="24"/>
        </w:rPr>
        <w:t xml:space="preserve"> </w:t>
      </w:r>
      <w:r>
        <w:rPr>
          <w:rFonts w:ascii="PT Astra Serif" w:hAnsi="PT Astra Serif"/>
          <w:sz w:val="24"/>
          <w:szCs w:val="24"/>
        </w:rPr>
        <w:t>царства.  Общая</w:t>
      </w:r>
      <w:r>
        <w:rPr>
          <w:rFonts w:ascii="PT Astra Serif" w:hAnsi="PT Astra Serif"/>
          <w:spacing w:val="-7"/>
          <w:sz w:val="24"/>
          <w:szCs w:val="24"/>
        </w:rPr>
        <w:t xml:space="preserve"> </w:t>
      </w:r>
      <w:r>
        <w:rPr>
          <w:rFonts w:ascii="PT Astra Serif" w:hAnsi="PT Astra Serif"/>
          <w:sz w:val="24"/>
          <w:szCs w:val="24"/>
        </w:rPr>
        <w:t>характеристика</w:t>
      </w:r>
      <w:r>
        <w:rPr>
          <w:rFonts w:ascii="PT Astra Serif" w:hAnsi="PT Astra Serif"/>
          <w:spacing w:val="-2"/>
          <w:sz w:val="24"/>
          <w:szCs w:val="24"/>
        </w:rPr>
        <w:t xml:space="preserve"> </w:t>
      </w:r>
      <w:r>
        <w:rPr>
          <w:rFonts w:ascii="PT Astra Serif" w:hAnsi="PT Astra Serif"/>
          <w:sz w:val="24"/>
          <w:szCs w:val="24"/>
        </w:rPr>
        <w:t>иудаизма.Десять заповедей Моисея. Избранничество еврейского народа. Религиозная</w:t>
      </w:r>
      <w:r>
        <w:rPr>
          <w:rFonts w:ascii="PT Astra Serif" w:hAnsi="PT Astra Serif"/>
          <w:spacing w:val="1"/>
          <w:sz w:val="24"/>
          <w:szCs w:val="24"/>
        </w:rPr>
        <w:t xml:space="preserve"> </w:t>
      </w:r>
      <w:r>
        <w:rPr>
          <w:rFonts w:ascii="PT Astra Serif" w:hAnsi="PT Astra Serif"/>
          <w:sz w:val="24"/>
          <w:szCs w:val="24"/>
        </w:rPr>
        <w:t>организация. Направления иудаизма. Синагога ‒ центр еврейской общины.</w:t>
      </w:r>
      <w:r>
        <w:rPr>
          <w:rFonts w:ascii="PT Astra Serif" w:hAnsi="PT Astra Serif"/>
          <w:spacing w:val="1"/>
          <w:sz w:val="24"/>
          <w:szCs w:val="24"/>
        </w:rPr>
        <w:t xml:space="preserve"> </w:t>
      </w:r>
      <w:r>
        <w:rPr>
          <w:rFonts w:ascii="PT Astra Serif" w:hAnsi="PT Astra Serif"/>
          <w:sz w:val="24"/>
          <w:szCs w:val="24"/>
        </w:rPr>
        <w:t>Раввин</w:t>
      </w:r>
      <w:r>
        <w:rPr>
          <w:rFonts w:ascii="PT Astra Serif" w:hAnsi="PT Astra Serif"/>
          <w:spacing w:val="-3"/>
          <w:sz w:val="24"/>
          <w:szCs w:val="24"/>
        </w:rPr>
        <w:t xml:space="preserve"> </w:t>
      </w:r>
      <w:r>
        <w:rPr>
          <w:rFonts w:ascii="PT Astra Serif" w:hAnsi="PT Astra Serif"/>
          <w:sz w:val="24"/>
          <w:szCs w:val="24"/>
        </w:rPr>
        <w:t>– религиозный</w:t>
      </w:r>
      <w:r>
        <w:rPr>
          <w:rFonts w:ascii="PT Astra Serif" w:hAnsi="PT Astra Serif"/>
          <w:spacing w:val="-4"/>
          <w:sz w:val="24"/>
          <w:szCs w:val="24"/>
        </w:rPr>
        <w:t xml:space="preserve"> </w:t>
      </w:r>
      <w:r>
        <w:rPr>
          <w:rFonts w:ascii="PT Astra Serif" w:hAnsi="PT Astra Serif"/>
          <w:sz w:val="24"/>
          <w:szCs w:val="24"/>
        </w:rPr>
        <w:t>руководитель</w:t>
      </w:r>
      <w:r>
        <w:rPr>
          <w:rFonts w:ascii="PT Astra Serif" w:hAnsi="PT Astra Serif"/>
          <w:spacing w:val="-1"/>
          <w:sz w:val="24"/>
          <w:szCs w:val="24"/>
        </w:rPr>
        <w:t xml:space="preserve"> </w:t>
      </w:r>
      <w:r>
        <w:rPr>
          <w:rFonts w:ascii="PT Astra Serif" w:hAnsi="PT Astra Serif"/>
          <w:sz w:val="24"/>
          <w:szCs w:val="24"/>
        </w:rPr>
        <w:t>общины.</w:t>
      </w:r>
      <w:r>
        <w:rPr>
          <w:rFonts w:ascii="PT Astra Serif" w:hAnsi="PT Astra Serif"/>
          <w:spacing w:val="-2"/>
          <w:sz w:val="24"/>
          <w:szCs w:val="24"/>
        </w:rPr>
        <w:t xml:space="preserve"> </w:t>
      </w:r>
      <w:r>
        <w:rPr>
          <w:rFonts w:ascii="PT Astra Serif" w:hAnsi="PT Astra Serif"/>
          <w:sz w:val="24"/>
          <w:szCs w:val="24"/>
        </w:rPr>
        <w:t>Культ</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иудаизме. Иудаизм</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2"/>
          <w:sz w:val="24"/>
          <w:szCs w:val="24"/>
        </w:rPr>
        <w:t xml:space="preserve"> </w:t>
      </w:r>
      <w:r>
        <w:rPr>
          <w:rFonts w:ascii="PT Astra Serif" w:hAnsi="PT Astra Serif"/>
          <w:sz w:val="24"/>
          <w:szCs w:val="24"/>
        </w:rPr>
        <w:t>России. Появление</w:t>
      </w:r>
      <w:r>
        <w:rPr>
          <w:rFonts w:ascii="PT Astra Serif" w:hAnsi="PT Astra Serif"/>
          <w:spacing w:val="1"/>
          <w:sz w:val="24"/>
          <w:szCs w:val="24"/>
        </w:rPr>
        <w:t xml:space="preserve"> </w:t>
      </w:r>
      <w:r>
        <w:rPr>
          <w:rFonts w:ascii="PT Astra Serif" w:hAnsi="PT Astra Serif"/>
          <w:sz w:val="24"/>
          <w:szCs w:val="24"/>
        </w:rPr>
        <w:t>иудаизма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Появление</w:t>
      </w:r>
      <w:r>
        <w:rPr>
          <w:rFonts w:ascii="PT Astra Serif" w:hAnsi="PT Astra Serif"/>
          <w:spacing w:val="1"/>
          <w:sz w:val="24"/>
          <w:szCs w:val="24"/>
        </w:rPr>
        <w:t xml:space="preserve"> </w:t>
      </w:r>
      <w:r>
        <w:rPr>
          <w:rFonts w:ascii="PT Astra Serif" w:hAnsi="PT Astra Serif"/>
          <w:sz w:val="24"/>
          <w:szCs w:val="24"/>
        </w:rPr>
        <w:t>еврейских</w:t>
      </w:r>
      <w:r>
        <w:rPr>
          <w:rFonts w:ascii="PT Astra Serif" w:hAnsi="PT Astra Serif"/>
          <w:spacing w:val="1"/>
          <w:sz w:val="24"/>
          <w:szCs w:val="24"/>
        </w:rPr>
        <w:t xml:space="preserve"> </w:t>
      </w:r>
      <w:r>
        <w:rPr>
          <w:rFonts w:ascii="PT Astra Serif" w:hAnsi="PT Astra Serif"/>
          <w:sz w:val="24"/>
          <w:szCs w:val="24"/>
        </w:rPr>
        <w:t>общин</w:t>
      </w:r>
      <w:r>
        <w:rPr>
          <w:rFonts w:ascii="PT Astra Serif" w:hAnsi="PT Astra Serif"/>
          <w:spacing w:val="70"/>
          <w:sz w:val="24"/>
          <w:szCs w:val="24"/>
        </w:rPr>
        <w:t xml:space="preserve"> </w:t>
      </w:r>
      <w:r>
        <w:rPr>
          <w:rFonts w:ascii="PT Astra Serif" w:hAnsi="PT Astra Serif"/>
          <w:sz w:val="24"/>
          <w:szCs w:val="24"/>
        </w:rPr>
        <w:t>на</w:t>
      </w:r>
      <w:r>
        <w:rPr>
          <w:rFonts w:ascii="PT Astra Serif" w:hAnsi="PT Astra Serif"/>
          <w:spacing w:val="71"/>
          <w:sz w:val="24"/>
          <w:szCs w:val="24"/>
        </w:rPr>
        <w:t xml:space="preserve"> </w:t>
      </w:r>
      <w:r>
        <w:rPr>
          <w:rFonts w:ascii="PT Astra Serif" w:hAnsi="PT Astra Serif"/>
          <w:sz w:val="24"/>
          <w:szCs w:val="24"/>
        </w:rPr>
        <w:t>Руси.</w:t>
      </w:r>
      <w:r>
        <w:rPr>
          <w:rFonts w:ascii="PT Astra Serif" w:hAnsi="PT Astra Serif"/>
          <w:spacing w:val="1"/>
          <w:sz w:val="24"/>
          <w:szCs w:val="24"/>
        </w:rPr>
        <w:t xml:space="preserve"> </w:t>
      </w:r>
      <w:r>
        <w:rPr>
          <w:rFonts w:ascii="PT Astra Serif" w:hAnsi="PT Astra Serif"/>
          <w:sz w:val="24"/>
          <w:szCs w:val="24"/>
        </w:rPr>
        <w:t>Иудаизм</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Польше</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на</w:t>
      </w:r>
      <w:r>
        <w:rPr>
          <w:rFonts w:ascii="PT Astra Serif" w:hAnsi="PT Astra Serif"/>
          <w:spacing w:val="1"/>
          <w:sz w:val="24"/>
          <w:szCs w:val="24"/>
        </w:rPr>
        <w:t xml:space="preserve"> </w:t>
      </w:r>
      <w:r>
        <w:rPr>
          <w:rFonts w:ascii="PT Astra Serif" w:hAnsi="PT Astra Serif"/>
          <w:sz w:val="24"/>
          <w:szCs w:val="24"/>
        </w:rPr>
        <w:t>Украине.</w:t>
      </w:r>
      <w:r>
        <w:rPr>
          <w:rFonts w:ascii="PT Astra Serif" w:hAnsi="PT Astra Serif"/>
          <w:spacing w:val="1"/>
          <w:sz w:val="24"/>
          <w:szCs w:val="24"/>
        </w:rPr>
        <w:t xml:space="preserve"> </w:t>
      </w:r>
      <w:r>
        <w:rPr>
          <w:rFonts w:ascii="PT Astra Serif" w:hAnsi="PT Astra Serif"/>
          <w:sz w:val="24"/>
          <w:szCs w:val="24"/>
        </w:rPr>
        <w:t>Евреи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XVII-XVIII</w:t>
      </w:r>
      <w:r>
        <w:rPr>
          <w:rFonts w:ascii="PT Astra Serif" w:hAnsi="PT Astra Serif"/>
          <w:spacing w:val="1"/>
          <w:sz w:val="24"/>
          <w:szCs w:val="24"/>
        </w:rPr>
        <w:t xml:space="preserve"> </w:t>
      </w:r>
      <w:r>
        <w:rPr>
          <w:rFonts w:ascii="PT Astra Serif" w:hAnsi="PT Astra Serif"/>
          <w:sz w:val="24"/>
          <w:szCs w:val="24"/>
        </w:rPr>
        <w:t>вв.</w:t>
      </w:r>
      <w:r>
        <w:rPr>
          <w:rFonts w:ascii="PT Astra Serif" w:hAnsi="PT Astra Serif"/>
          <w:spacing w:val="1"/>
          <w:sz w:val="24"/>
          <w:szCs w:val="24"/>
        </w:rPr>
        <w:t xml:space="preserve"> </w:t>
      </w:r>
      <w:r>
        <w:rPr>
          <w:rFonts w:ascii="PT Astra Serif" w:hAnsi="PT Astra Serif"/>
          <w:sz w:val="24"/>
          <w:szCs w:val="24"/>
        </w:rPr>
        <w:t>Возникновение и распространение хасидизма. Еврейская община в России в</w:t>
      </w:r>
      <w:r>
        <w:rPr>
          <w:rFonts w:ascii="PT Astra Serif" w:hAnsi="PT Astra Serif"/>
          <w:spacing w:val="1"/>
          <w:sz w:val="24"/>
          <w:szCs w:val="24"/>
        </w:rPr>
        <w:t xml:space="preserve"> </w:t>
      </w:r>
      <w:r>
        <w:rPr>
          <w:rFonts w:ascii="PT Astra Serif" w:hAnsi="PT Astra Serif"/>
          <w:sz w:val="24"/>
          <w:szCs w:val="24"/>
        </w:rPr>
        <w:t>XIX − начале XX в. Еврейские общины в советский период (1918-1985 гг.).</w:t>
      </w:r>
      <w:r>
        <w:rPr>
          <w:rFonts w:ascii="PT Astra Serif" w:hAnsi="PT Astra Serif"/>
          <w:spacing w:val="1"/>
          <w:sz w:val="24"/>
          <w:szCs w:val="24"/>
        </w:rPr>
        <w:t xml:space="preserve"> </w:t>
      </w:r>
      <w:r>
        <w:rPr>
          <w:rFonts w:ascii="PT Astra Serif" w:hAnsi="PT Astra Serif"/>
          <w:sz w:val="24"/>
          <w:szCs w:val="24"/>
        </w:rPr>
        <w:t>Возникновение</w:t>
      </w:r>
      <w:r>
        <w:rPr>
          <w:rFonts w:ascii="PT Astra Serif" w:hAnsi="PT Astra Serif"/>
          <w:spacing w:val="-1"/>
          <w:sz w:val="24"/>
          <w:szCs w:val="24"/>
        </w:rPr>
        <w:t xml:space="preserve"> </w:t>
      </w:r>
      <w:r>
        <w:rPr>
          <w:rFonts w:ascii="PT Astra Serif" w:hAnsi="PT Astra Serif"/>
          <w:sz w:val="24"/>
          <w:szCs w:val="24"/>
        </w:rPr>
        <w:t>государства</w:t>
      </w:r>
      <w:r>
        <w:rPr>
          <w:rFonts w:ascii="PT Astra Serif" w:hAnsi="PT Astra Serif"/>
          <w:spacing w:val="-2"/>
          <w:sz w:val="24"/>
          <w:szCs w:val="24"/>
        </w:rPr>
        <w:t xml:space="preserve"> </w:t>
      </w:r>
      <w:r>
        <w:rPr>
          <w:rFonts w:ascii="PT Astra Serif" w:hAnsi="PT Astra Serif"/>
          <w:sz w:val="24"/>
          <w:szCs w:val="24"/>
        </w:rPr>
        <w:t>Израиль.</w:t>
      </w:r>
      <w:r>
        <w:rPr>
          <w:rFonts w:ascii="PT Astra Serif" w:hAnsi="PT Astra Serif"/>
          <w:spacing w:val="-2"/>
          <w:sz w:val="24"/>
          <w:szCs w:val="24"/>
        </w:rPr>
        <w:t xml:space="preserve"> </w:t>
      </w:r>
      <w:r>
        <w:rPr>
          <w:rFonts w:ascii="PT Astra Serif" w:hAnsi="PT Astra Serif"/>
          <w:sz w:val="24"/>
          <w:szCs w:val="24"/>
        </w:rPr>
        <w:t>Иудаизм</w:t>
      </w:r>
      <w:r>
        <w:rPr>
          <w:rFonts w:ascii="PT Astra Serif" w:hAnsi="PT Astra Serif"/>
          <w:spacing w:val="-2"/>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современной</w:t>
      </w:r>
      <w:r>
        <w:rPr>
          <w:rFonts w:ascii="PT Astra Serif" w:hAnsi="PT Astra Serif"/>
          <w:spacing w:val="-1"/>
          <w:sz w:val="24"/>
          <w:szCs w:val="24"/>
        </w:rPr>
        <w:t xml:space="preserve"> </w:t>
      </w:r>
      <w:r>
        <w:rPr>
          <w:rFonts w:ascii="PT Astra Serif" w:hAnsi="PT Astra Serif"/>
          <w:sz w:val="24"/>
          <w:szCs w:val="24"/>
        </w:rPr>
        <w:t>России. Иудаизм</w:t>
      </w:r>
      <w:r>
        <w:rPr>
          <w:rFonts w:ascii="PT Astra Serif" w:hAnsi="PT Astra Serif"/>
          <w:spacing w:val="-3"/>
          <w:sz w:val="24"/>
          <w:szCs w:val="24"/>
        </w:rPr>
        <w:t xml:space="preserve"> </w:t>
      </w:r>
      <w:r>
        <w:rPr>
          <w:rFonts w:ascii="PT Astra Serif" w:hAnsi="PT Astra Serif"/>
          <w:spacing w:val="-3"/>
          <w:sz w:val="24"/>
          <w:szCs w:val="24"/>
        </w:rPr>
        <w:t xml:space="preserve">на Урале. </w:t>
      </w:r>
      <w:r>
        <w:rPr>
          <w:rFonts w:ascii="PT Astra Serif" w:hAnsi="PT Astra Serif"/>
          <w:sz w:val="24"/>
          <w:szCs w:val="24"/>
        </w:rPr>
        <w:t>Евреи в Сибири. Появление еврейских общин на</w:t>
      </w:r>
      <w:r>
        <w:rPr>
          <w:rFonts w:ascii="PT Astra Serif" w:hAnsi="PT Astra Serif"/>
          <w:spacing w:val="1"/>
          <w:sz w:val="24"/>
          <w:szCs w:val="24"/>
        </w:rPr>
        <w:t xml:space="preserve"> </w:t>
      </w:r>
      <w:r>
        <w:rPr>
          <w:rFonts w:ascii="PT Astra Serif" w:hAnsi="PT Astra Serif"/>
          <w:sz w:val="24"/>
          <w:szCs w:val="24"/>
        </w:rPr>
        <w:t>территории Иркутской губернии в 60-80-е гг. XIX в. История возникновения</w:t>
      </w:r>
      <w:r>
        <w:rPr>
          <w:rFonts w:ascii="PT Astra Serif" w:hAnsi="PT Astra Serif"/>
          <w:spacing w:val="1"/>
          <w:sz w:val="24"/>
          <w:szCs w:val="24"/>
        </w:rPr>
        <w:t xml:space="preserve"> </w:t>
      </w:r>
      <w:r>
        <w:rPr>
          <w:rFonts w:ascii="PT Astra Serif" w:hAnsi="PT Astra Serif"/>
          <w:sz w:val="24"/>
          <w:szCs w:val="24"/>
        </w:rPr>
        <w:t>Иркутской синагоги. Еврейская община в кон. XIX – нач. XX вв. Иркутское</w:t>
      </w:r>
      <w:r>
        <w:rPr>
          <w:rFonts w:ascii="PT Astra Serif" w:hAnsi="PT Astra Serif"/>
          <w:spacing w:val="1"/>
          <w:sz w:val="24"/>
          <w:szCs w:val="24"/>
        </w:rPr>
        <w:t xml:space="preserve"> </w:t>
      </w:r>
      <w:r>
        <w:rPr>
          <w:rFonts w:ascii="PT Astra Serif" w:hAnsi="PT Astra Serif"/>
          <w:sz w:val="24"/>
          <w:szCs w:val="24"/>
        </w:rPr>
        <w:t>начальное еврейское училище. Иркутская синагога в годы советской власти.</w:t>
      </w:r>
      <w:r>
        <w:rPr>
          <w:rFonts w:ascii="PT Astra Serif" w:hAnsi="PT Astra Serif"/>
          <w:spacing w:val="1"/>
          <w:sz w:val="24"/>
          <w:szCs w:val="24"/>
        </w:rPr>
        <w:t xml:space="preserve"> </w:t>
      </w:r>
      <w:r>
        <w:rPr>
          <w:rFonts w:ascii="PT Astra Serif" w:hAnsi="PT Astra Serif"/>
          <w:sz w:val="24"/>
          <w:szCs w:val="24"/>
        </w:rPr>
        <w:t>Деятельность</w:t>
      </w:r>
      <w:r>
        <w:rPr>
          <w:rFonts w:ascii="PT Astra Serif" w:hAnsi="PT Astra Serif"/>
          <w:spacing w:val="-2"/>
          <w:sz w:val="24"/>
          <w:szCs w:val="24"/>
        </w:rPr>
        <w:t xml:space="preserve"> </w:t>
      </w:r>
      <w:r>
        <w:rPr>
          <w:rFonts w:ascii="PT Astra Serif" w:hAnsi="PT Astra Serif"/>
          <w:sz w:val="24"/>
          <w:szCs w:val="24"/>
        </w:rPr>
        <w:t>еврейской общины</w:t>
      </w:r>
      <w:r>
        <w:rPr>
          <w:rFonts w:ascii="PT Astra Serif" w:hAnsi="PT Astra Serif"/>
          <w:spacing w:val="-1"/>
          <w:sz w:val="24"/>
          <w:szCs w:val="24"/>
        </w:rPr>
        <w:t xml:space="preserve"> </w:t>
      </w:r>
      <w:r>
        <w:rPr>
          <w:rFonts w:ascii="PT Astra Serif" w:hAnsi="PT Astra Serif"/>
          <w:sz w:val="24"/>
          <w:szCs w:val="24"/>
        </w:rPr>
        <w:t>на современном</w:t>
      </w:r>
      <w:r>
        <w:rPr>
          <w:rFonts w:ascii="PT Astra Serif" w:hAnsi="PT Astra Serif"/>
          <w:spacing w:val="-1"/>
          <w:sz w:val="24"/>
          <w:szCs w:val="24"/>
        </w:rPr>
        <w:t xml:space="preserve"> </w:t>
      </w:r>
      <w:r>
        <w:rPr>
          <w:rFonts w:ascii="PT Astra Serif" w:hAnsi="PT Astra Serif"/>
          <w:sz w:val="24"/>
          <w:szCs w:val="24"/>
        </w:rPr>
        <w:t>этапе.</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Раздел </w:t>
      </w:r>
      <w:r>
        <w:rPr>
          <w:rFonts w:ascii="PT Astra Serif" w:hAnsi="PT Astra Serif"/>
          <w:b/>
          <w:bCs/>
          <w:sz w:val="24"/>
          <w:szCs w:val="24"/>
        </w:rPr>
        <w:t>2</w:t>
      </w:r>
      <w:r>
        <w:rPr>
          <w:rFonts w:ascii="PT Astra Serif" w:hAnsi="PT Astra Serif"/>
          <w:b/>
          <w:bCs/>
          <w:sz w:val="24"/>
          <w:szCs w:val="24"/>
        </w:rPr>
        <w:t>. Духовные основы иудаизма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6</w:t>
      </w:r>
      <w:r>
        <w:rPr>
          <w:rFonts w:ascii="PT Astra Serif" w:hAnsi="PT Astra Serif"/>
          <w:b/>
          <w:bCs/>
          <w:spacing w:val="-4"/>
          <w:sz w:val="24"/>
          <w:szCs w:val="24"/>
        </w:rPr>
        <w:t xml:space="preserve"> </w:t>
      </w:r>
      <w:r>
        <w:rPr>
          <w:rFonts w:ascii="PT Astra Serif" w:hAnsi="PT Astra Serif"/>
          <w:b/>
          <w:bCs/>
          <w:sz w:val="24"/>
          <w:szCs w:val="24"/>
        </w:rPr>
        <w:t>часов)</w:t>
      </w:r>
    </w:p>
    <w:p>
      <w:pPr>
        <w:pStyle w:val="Normal"/>
        <w:bidi w:val="0"/>
        <w:ind w:left="567" w:right="0" w:hanging="0"/>
        <w:jc w:val="left"/>
        <w:rPr/>
      </w:pPr>
      <w:r>
        <w:rPr>
          <w:rFonts w:ascii="PT Astra Serif" w:hAnsi="PT Astra Serif"/>
          <w:sz w:val="24"/>
          <w:szCs w:val="24"/>
        </w:rPr>
        <w:t>Основы</w:t>
      </w:r>
      <w:r>
        <w:rPr>
          <w:rFonts w:ascii="PT Astra Serif" w:hAnsi="PT Astra Serif"/>
          <w:spacing w:val="-3"/>
          <w:sz w:val="24"/>
          <w:szCs w:val="24"/>
        </w:rPr>
        <w:t xml:space="preserve"> </w:t>
      </w:r>
      <w:r>
        <w:rPr>
          <w:rFonts w:ascii="PT Astra Serif" w:hAnsi="PT Astra Serif"/>
          <w:sz w:val="24"/>
          <w:szCs w:val="24"/>
        </w:rPr>
        <w:t>вероучения. Введение в иудейскую духовную традицию. Вера в единого Бога. Десять</w:t>
      </w:r>
      <w:r>
        <w:rPr>
          <w:rFonts w:ascii="PT Astra Serif" w:hAnsi="PT Astra Serif"/>
          <w:spacing w:val="1"/>
          <w:sz w:val="24"/>
          <w:szCs w:val="24"/>
        </w:rPr>
        <w:t xml:space="preserve"> </w:t>
      </w:r>
      <w:r>
        <w:rPr>
          <w:rFonts w:ascii="PT Astra Serif" w:hAnsi="PT Astra Serif"/>
          <w:sz w:val="24"/>
          <w:szCs w:val="24"/>
        </w:rPr>
        <w:t>Синайских Заповедей. Ответственное принятие 613 заповедей. Заповеди и</w:t>
      </w:r>
      <w:r>
        <w:rPr>
          <w:rFonts w:ascii="PT Astra Serif" w:hAnsi="PT Astra Serif"/>
          <w:spacing w:val="1"/>
          <w:sz w:val="24"/>
          <w:szCs w:val="24"/>
        </w:rPr>
        <w:t xml:space="preserve"> </w:t>
      </w:r>
      <w:r>
        <w:rPr>
          <w:rFonts w:ascii="PT Astra Serif" w:hAnsi="PT Astra Serif"/>
          <w:sz w:val="24"/>
          <w:szCs w:val="24"/>
        </w:rPr>
        <w:t>Завет</w:t>
      </w:r>
      <w:r>
        <w:rPr>
          <w:rFonts w:ascii="PT Astra Serif" w:hAnsi="PT Astra Serif"/>
          <w:spacing w:val="-4"/>
          <w:sz w:val="24"/>
          <w:szCs w:val="24"/>
        </w:rPr>
        <w:t xml:space="preserve"> </w:t>
      </w:r>
      <w:r>
        <w:rPr>
          <w:rFonts w:ascii="PT Astra Serif" w:hAnsi="PT Astra Serif"/>
          <w:sz w:val="24"/>
          <w:szCs w:val="24"/>
        </w:rPr>
        <w:t>в</w:t>
      </w:r>
      <w:r>
        <w:rPr>
          <w:rFonts w:ascii="PT Astra Serif" w:hAnsi="PT Astra Serif"/>
          <w:spacing w:val="-4"/>
          <w:sz w:val="24"/>
          <w:szCs w:val="24"/>
        </w:rPr>
        <w:t xml:space="preserve"> </w:t>
      </w:r>
      <w:r>
        <w:rPr>
          <w:rFonts w:ascii="PT Astra Serif" w:hAnsi="PT Astra Serif"/>
          <w:sz w:val="24"/>
          <w:szCs w:val="24"/>
        </w:rPr>
        <w:t>жизни</w:t>
      </w:r>
      <w:r>
        <w:rPr>
          <w:rFonts w:ascii="PT Astra Serif" w:hAnsi="PT Astra Serif"/>
          <w:spacing w:val="-3"/>
          <w:sz w:val="24"/>
          <w:szCs w:val="24"/>
        </w:rPr>
        <w:t xml:space="preserve"> </w:t>
      </w:r>
      <w:r>
        <w:rPr>
          <w:rFonts w:ascii="PT Astra Serif" w:hAnsi="PT Astra Serif"/>
          <w:sz w:val="24"/>
          <w:szCs w:val="24"/>
        </w:rPr>
        <w:t>иудея. Священные</w:t>
      </w:r>
      <w:r>
        <w:rPr>
          <w:rFonts w:ascii="PT Astra Serif" w:hAnsi="PT Astra Serif"/>
          <w:spacing w:val="-2"/>
          <w:sz w:val="24"/>
          <w:szCs w:val="24"/>
        </w:rPr>
        <w:t xml:space="preserve"> </w:t>
      </w:r>
      <w:r>
        <w:rPr>
          <w:rFonts w:ascii="PT Astra Serif" w:hAnsi="PT Astra Serif"/>
          <w:sz w:val="24"/>
          <w:szCs w:val="24"/>
        </w:rPr>
        <w:t>книги - Танах.</w:t>
      </w:r>
      <w:r>
        <w:rPr>
          <w:rFonts w:ascii="PT Astra Serif" w:hAnsi="PT Astra Serif"/>
          <w:spacing w:val="1"/>
          <w:sz w:val="24"/>
          <w:szCs w:val="24"/>
        </w:rPr>
        <w:t xml:space="preserve"> </w:t>
      </w:r>
      <w:r>
        <w:rPr>
          <w:rFonts w:ascii="PT Astra Serif" w:hAnsi="PT Astra Serif"/>
          <w:sz w:val="24"/>
          <w:szCs w:val="24"/>
        </w:rPr>
        <w:t>Тора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Учение,</w:t>
      </w:r>
      <w:r>
        <w:rPr>
          <w:rFonts w:ascii="PT Astra Serif" w:hAnsi="PT Astra Serif"/>
          <w:spacing w:val="1"/>
          <w:sz w:val="24"/>
          <w:szCs w:val="24"/>
        </w:rPr>
        <w:t xml:space="preserve"> </w:t>
      </w:r>
      <w:r>
        <w:rPr>
          <w:rFonts w:ascii="PT Astra Serif" w:hAnsi="PT Astra Serif"/>
          <w:sz w:val="24"/>
          <w:szCs w:val="24"/>
        </w:rPr>
        <w:t>Закон.</w:t>
      </w:r>
      <w:r>
        <w:rPr>
          <w:rFonts w:ascii="PT Astra Serif" w:hAnsi="PT Astra Serif"/>
          <w:spacing w:val="1"/>
          <w:sz w:val="24"/>
          <w:szCs w:val="24"/>
        </w:rPr>
        <w:t xml:space="preserve"> </w:t>
      </w:r>
      <w:r>
        <w:rPr>
          <w:rFonts w:ascii="PT Astra Serif" w:hAnsi="PT Astra Serif"/>
          <w:sz w:val="24"/>
          <w:szCs w:val="24"/>
        </w:rPr>
        <w:t>Невиим</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Пророки.</w:t>
      </w:r>
      <w:r>
        <w:rPr>
          <w:rFonts w:ascii="PT Astra Serif" w:hAnsi="PT Astra Serif"/>
          <w:spacing w:val="1"/>
          <w:sz w:val="24"/>
          <w:szCs w:val="24"/>
        </w:rPr>
        <w:t xml:space="preserve"> </w:t>
      </w:r>
      <w:r>
        <w:rPr>
          <w:rFonts w:ascii="PT Astra Serif" w:hAnsi="PT Astra Serif"/>
          <w:sz w:val="24"/>
          <w:szCs w:val="24"/>
        </w:rPr>
        <w:t>Кетувим</w:t>
      </w:r>
      <w:r>
        <w:rPr>
          <w:rFonts w:ascii="PT Astra Serif" w:hAnsi="PT Astra Serif"/>
          <w:spacing w:val="70"/>
          <w:sz w:val="24"/>
          <w:szCs w:val="24"/>
        </w:rPr>
        <w:t xml:space="preserve"> </w:t>
      </w:r>
      <w:r>
        <w:rPr>
          <w:rFonts w:ascii="PT Astra Serif" w:hAnsi="PT Astra Serif"/>
          <w:sz w:val="24"/>
          <w:szCs w:val="24"/>
        </w:rPr>
        <w:t>–</w:t>
      </w:r>
      <w:r>
        <w:rPr>
          <w:rFonts w:ascii="PT Astra Serif" w:hAnsi="PT Astra Serif"/>
          <w:spacing w:val="70"/>
          <w:sz w:val="24"/>
          <w:szCs w:val="24"/>
        </w:rPr>
        <w:t xml:space="preserve"> </w:t>
      </w:r>
      <w:r>
        <w:rPr>
          <w:rFonts w:ascii="PT Astra Serif" w:hAnsi="PT Astra Serif"/>
          <w:sz w:val="24"/>
          <w:szCs w:val="24"/>
        </w:rPr>
        <w:t>Писания.</w:t>
      </w:r>
      <w:r>
        <w:rPr>
          <w:rFonts w:ascii="PT Astra Serif" w:hAnsi="PT Astra Serif"/>
          <w:spacing w:val="1"/>
          <w:sz w:val="24"/>
          <w:szCs w:val="24"/>
        </w:rPr>
        <w:t xml:space="preserve"> </w:t>
      </w:r>
      <w:r>
        <w:rPr>
          <w:rFonts w:ascii="PT Astra Serif" w:hAnsi="PT Astra Serif"/>
          <w:sz w:val="24"/>
          <w:szCs w:val="24"/>
        </w:rPr>
        <w:t>Теилим</w:t>
      </w:r>
      <w:r>
        <w:rPr>
          <w:rFonts w:ascii="PT Astra Serif" w:hAnsi="PT Astra Serif"/>
          <w:spacing w:val="1"/>
          <w:sz w:val="24"/>
          <w:szCs w:val="24"/>
        </w:rPr>
        <w:t xml:space="preserve"> </w:t>
      </w:r>
      <w:r>
        <w:rPr>
          <w:rFonts w:ascii="PT Astra Serif" w:hAnsi="PT Astra Serif"/>
          <w:sz w:val="24"/>
          <w:szCs w:val="24"/>
        </w:rPr>
        <w:t>(Псалтирь)</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книга</w:t>
      </w:r>
      <w:r>
        <w:rPr>
          <w:rFonts w:ascii="PT Astra Serif" w:hAnsi="PT Astra Serif"/>
          <w:spacing w:val="1"/>
          <w:sz w:val="24"/>
          <w:szCs w:val="24"/>
        </w:rPr>
        <w:t xml:space="preserve"> </w:t>
      </w:r>
      <w:r>
        <w:rPr>
          <w:rFonts w:ascii="PT Astra Serif" w:hAnsi="PT Astra Serif"/>
          <w:sz w:val="24"/>
          <w:szCs w:val="24"/>
        </w:rPr>
        <w:t>молитвенных</w:t>
      </w:r>
      <w:r>
        <w:rPr>
          <w:rFonts w:ascii="PT Astra Serif" w:hAnsi="PT Astra Serif"/>
          <w:spacing w:val="1"/>
          <w:sz w:val="24"/>
          <w:szCs w:val="24"/>
        </w:rPr>
        <w:t xml:space="preserve"> </w:t>
      </w:r>
      <w:r>
        <w:rPr>
          <w:rFonts w:ascii="PT Astra Serif" w:hAnsi="PT Astra Serif"/>
          <w:sz w:val="24"/>
          <w:szCs w:val="24"/>
        </w:rPr>
        <w:t>песнопений.</w:t>
      </w:r>
      <w:r>
        <w:rPr>
          <w:rFonts w:ascii="PT Astra Serif" w:hAnsi="PT Astra Serif"/>
          <w:spacing w:val="1"/>
          <w:sz w:val="24"/>
          <w:szCs w:val="24"/>
        </w:rPr>
        <w:t xml:space="preserve"> </w:t>
      </w:r>
      <w:r>
        <w:rPr>
          <w:rFonts w:ascii="PT Astra Serif" w:hAnsi="PT Astra Serif"/>
          <w:sz w:val="24"/>
          <w:szCs w:val="24"/>
        </w:rPr>
        <w:t>Притчи</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притчи</w:t>
      </w:r>
      <w:r>
        <w:rPr>
          <w:rFonts w:ascii="PT Astra Serif" w:hAnsi="PT Astra Serif"/>
          <w:spacing w:val="1"/>
          <w:sz w:val="24"/>
          <w:szCs w:val="24"/>
        </w:rPr>
        <w:t xml:space="preserve"> </w:t>
      </w:r>
      <w:r>
        <w:rPr>
          <w:rFonts w:ascii="PT Astra Serif" w:hAnsi="PT Astra Serif"/>
          <w:sz w:val="24"/>
          <w:szCs w:val="24"/>
        </w:rPr>
        <w:t>Соломона, книга Иова, «Пять свитков» − книги Эстер, Рут, Коэлет, Шир-</w:t>
      </w:r>
      <w:r>
        <w:rPr>
          <w:rFonts w:ascii="PT Astra Serif" w:hAnsi="PT Astra Serif"/>
          <w:spacing w:val="1"/>
          <w:sz w:val="24"/>
          <w:szCs w:val="24"/>
        </w:rPr>
        <w:t xml:space="preserve"> </w:t>
      </w:r>
      <w:r>
        <w:rPr>
          <w:rFonts w:ascii="PT Astra Serif" w:hAnsi="PT Astra Serif"/>
          <w:sz w:val="24"/>
          <w:szCs w:val="24"/>
        </w:rPr>
        <w:t>Аширим и</w:t>
      </w:r>
      <w:r>
        <w:rPr>
          <w:rFonts w:ascii="PT Astra Serif" w:hAnsi="PT Astra Serif"/>
          <w:spacing w:val="1"/>
          <w:sz w:val="24"/>
          <w:szCs w:val="24"/>
        </w:rPr>
        <w:t xml:space="preserve"> </w:t>
      </w:r>
      <w:r>
        <w:rPr>
          <w:rFonts w:ascii="PT Astra Serif" w:hAnsi="PT Astra Serif"/>
          <w:sz w:val="24"/>
          <w:szCs w:val="24"/>
        </w:rPr>
        <w:t>Эйха. Талмуд</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вторая</w:t>
      </w:r>
      <w:r>
        <w:rPr>
          <w:rFonts w:ascii="PT Astra Serif" w:hAnsi="PT Astra Serif"/>
          <w:spacing w:val="1"/>
          <w:sz w:val="24"/>
          <w:szCs w:val="24"/>
        </w:rPr>
        <w:t xml:space="preserve"> </w:t>
      </w:r>
      <w:r>
        <w:rPr>
          <w:rFonts w:ascii="PT Astra Serif" w:hAnsi="PT Astra Serif"/>
          <w:sz w:val="24"/>
          <w:szCs w:val="24"/>
        </w:rPr>
        <w:t>священная книга. Мишна</w:t>
      </w:r>
      <w:r>
        <w:rPr>
          <w:rFonts w:ascii="PT Astra Serif" w:hAnsi="PT Astra Serif"/>
          <w:spacing w:val="1"/>
          <w:sz w:val="24"/>
          <w:szCs w:val="24"/>
        </w:rPr>
        <w:t xml:space="preserve"> </w:t>
      </w:r>
      <w:r>
        <w:rPr>
          <w:rFonts w:ascii="PT Astra Serif" w:hAnsi="PT Astra Serif"/>
          <w:sz w:val="24"/>
          <w:szCs w:val="24"/>
        </w:rPr>
        <w:t>(толкование,</w:t>
      </w:r>
      <w:r>
        <w:rPr>
          <w:rFonts w:ascii="PT Astra Serif" w:hAnsi="PT Astra Serif"/>
          <w:spacing w:val="1"/>
          <w:sz w:val="24"/>
          <w:szCs w:val="24"/>
        </w:rPr>
        <w:t xml:space="preserve"> </w:t>
      </w:r>
      <w:r>
        <w:rPr>
          <w:rFonts w:ascii="PT Astra Serif" w:hAnsi="PT Astra Serif"/>
          <w:sz w:val="24"/>
          <w:szCs w:val="24"/>
        </w:rPr>
        <w:t>повторение)</w:t>
      </w:r>
      <w:r>
        <w:rPr>
          <w:rFonts w:ascii="PT Astra Serif" w:hAnsi="PT Astra Serif"/>
          <w:spacing w:val="-3"/>
          <w:sz w:val="24"/>
          <w:szCs w:val="24"/>
        </w:rPr>
        <w:t xml:space="preserve"> </w:t>
      </w:r>
      <w:r>
        <w:rPr>
          <w:rFonts w:ascii="PT Astra Serif" w:hAnsi="PT Astra Serif"/>
          <w:sz w:val="24"/>
          <w:szCs w:val="24"/>
        </w:rPr>
        <w:t>– галаха,</w:t>
      </w:r>
      <w:r>
        <w:rPr>
          <w:rFonts w:ascii="PT Astra Serif" w:hAnsi="PT Astra Serif"/>
          <w:spacing w:val="-1"/>
          <w:sz w:val="24"/>
          <w:szCs w:val="24"/>
        </w:rPr>
        <w:t xml:space="preserve"> </w:t>
      </w:r>
      <w:r>
        <w:rPr>
          <w:rFonts w:ascii="PT Astra Serif" w:hAnsi="PT Astra Serif"/>
          <w:sz w:val="24"/>
          <w:szCs w:val="24"/>
        </w:rPr>
        <w:t>агада,</w:t>
      </w:r>
      <w:r>
        <w:rPr>
          <w:rFonts w:ascii="PT Astra Serif" w:hAnsi="PT Astra Serif"/>
          <w:spacing w:val="-2"/>
          <w:sz w:val="24"/>
          <w:szCs w:val="24"/>
        </w:rPr>
        <w:t xml:space="preserve"> </w:t>
      </w:r>
      <w:r>
        <w:rPr>
          <w:rFonts w:ascii="PT Astra Serif" w:hAnsi="PT Astra Serif"/>
          <w:sz w:val="24"/>
          <w:szCs w:val="24"/>
        </w:rPr>
        <w:t>мидраш.</w:t>
      </w:r>
      <w:r>
        <w:rPr>
          <w:rFonts w:ascii="PT Astra Serif" w:hAnsi="PT Astra Serif"/>
          <w:spacing w:val="-4"/>
          <w:sz w:val="24"/>
          <w:szCs w:val="24"/>
        </w:rPr>
        <w:t xml:space="preserve"> </w:t>
      </w:r>
      <w:r>
        <w:rPr>
          <w:rFonts w:ascii="PT Astra Serif" w:hAnsi="PT Astra Serif"/>
          <w:sz w:val="24"/>
          <w:szCs w:val="24"/>
        </w:rPr>
        <w:t>Гемара (завершение). Семейное</w:t>
      </w:r>
      <w:r>
        <w:rPr>
          <w:rFonts w:ascii="PT Astra Serif" w:hAnsi="PT Astra Serif"/>
          <w:spacing w:val="-5"/>
          <w:sz w:val="24"/>
          <w:szCs w:val="24"/>
        </w:rPr>
        <w:t xml:space="preserve"> </w:t>
      </w:r>
      <w:r>
        <w:rPr>
          <w:rFonts w:ascii="PT Astra Serif" w:hAnsi="PT Astra Serif"/>
          <w:sz w:val="24"/>
          <w:szCs w:val="24"/>
        </w:rPr>
        <w:t xml:space="preserve">воспитание. </w:t>
      </w:r>
      <w:r>
        <w:rPr>
          <w:rFonts w:ascii="PT Astra Serif" w:hAnsi="PT Astra Serif"/>
          <w:sz w:val="24"/>
          <w:szCs w:val="24"/>
        </w:rPr>
        <w:t>С</w:t>
      </w:r>
      <w:r>
        <w:rPr>
          <w:rFonts w:ascii="PT Astra Serif" w:hAnsi="PT Astra Serif"/>
          <w:sz w:val="24"/>
          <w:szCs w:val="24"/>
        </w:rPr>
        <w:t>емья − центр религиозных традиций и</w:t>
      </w:r>
      <w:r>
        <w:rPr>
          <w:rFonts w:ascii="PT Astra Serif" w:hAnsi="PT Astra Serif"/>
          <w:spacing w:val="1"/>
          <w:sz w:val="24"/>
          <w:szCs w:val="24"/>
        </w:rPr>
        <w:t xml:space="preserve"> </w:t>
      </w:r>
      <w:hyperlink r:id="rId2">
        <w:r>
          <w:rPr>
            <w:rFonts w:ascii="PT Astra Serif" w:hAnsi="PT Astra Serif"/>
            <w:sz w:val="24"/>
            <w:szCs w:val="24"/>
          </w:rPr>
          <w:t>обрядов</w:t>
        </w:r>
      </w:hyperlink>
      <w:r>
        <w:rPr>
          <w:rFonts w:ascii="PT Astra Serif" w:hAnsi="PT Astra Serif"/>
          <w:sz w:val="24"/>
          <w:szCs w:val="24"/>
        </w:rPr>
        <w:t>. Институт брака и семьи</w:t>
      </w:r>
      <w:r>
        <w:rPr>
          <w:rFonts w:ascii="PT Astra Serif" w:hAnsi="PT Astra Serif"/>
          <w:spacing w:val="1"/>
          <w:sz w:val="24"/>
          <w:szCs w:val="24"/>
        </w:rPr>
        <w:t xml:space="preserve"> </w:t>
      </w:r>
      <w:r>
        <w:rPr>
          <w:rFonts w:ascii="PT Astra Serif" w:hAnsi="PT Astra Serif"/>
          <w:sz w:val="24"/>
          <w:szCs w:val="24"/>
        </w:rPr>
        <w:t>одна</w:t>
      </w:r>
      <w:r>
        <w:rPr>
          <w:rFonts w:ascii="PT Astra Serif" w:hAnsi="PT Astra Serif"/>
          <w:spacing w:val="1"/>
          <w:sz w:val="24"/>
          <w:szCs w:val="24"/>
        </w:rPr>
        <w:t xml:space="preserve"> </w:t>
      </w:r>
      <w:r>
        <w:rPr>
          <w:rFonts w:ascii="PT Astra Serif" w:hAnsi="PT Astra Serif"/>
          <w:sz w:val="24"/>
          <w:szCs w:val="24"/>
        </w:rPr>
        <w:t>из</w:t>
      </w:r>
      <w:r>
        <w:rPr>
          <w:rFonts w:ascii="PT Astra Serif" w:hAnsi="PT Astra Serif"/>
          <w:spacing w:val="1"/>
          <w:sz w:val="24"/>
          <w:szCs w:val="24"/>
        </w:rPr>
        <w:t xml:space="preserve"> </w:t>
      </w:r>
      <w:r>
        <w:rPr>
          <w:rFonts w:ascii="PT Astra Serif" w:hAnsi="PT Astra Serif"/>
          <w:sz w:val="24"/>
          <w:szCs w:val="24"/>
        </w:rPr>
        <w:t>высших</w:t>
      </w:r>
      <w:r>
        <w:rPr>
          <w:rFonts w:ascii="PT Astra Serif" w:hAnsi="PT Astra Serif"/>
          <w:spacing w:val="1"/>
          <w:sz w:val="24"/>
          <w:szCs w:val="24"/>
        </w:rPr>
        <w:t xml:space="preserve"> </w:t>
      </w:r>
      <w:r>
        <w:rPr>
          <w:rFonts w:ascii="PT Astra Serif" w:hAnsi="PT Astra Serif"/>
          <w:sz w:val="24"/>
          <w:szCs w:val="24"/>
        </w:rPr>
        <w:t>ценностей.</w:t>
      </w:r>
      <w:r>
        <w:rPr>
          <w:rFonts w:ascii="PT Astra Serif" w:hAnsi="PT Astra Serif"/>
          <w:spacing w:val="1"/>
          <w:sz w:val="24"/>
          <w:szCs w:val="24"/>
        </w:rPr>
        <w:t xml:space="preserve"> </w:t>
      </w:r>
      <w:r>
        <w:rPr>
          <w:rFonts w:ascii="PT Astra Serif" w:hAnsi="PT Astra Serif"/>
          <w:sz w:val="24"/>
          <w:szCs w:val="24"/>
        </w:rPr>
        <w:t>Родители</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дети.</w:t>
      </w:r>
      <w:r>
        <w:rPr>
          <w:rFonts w:ascii="PT Astra Serif" w:hAnsi="PT Astra Serif"/>
          <w:spacing w:val="1"/>
          <w:sz w:val="24"/>
          <w:szCs w:val="24"/>
        </w:rPr>
        <w:t xml:space="preserve"> </w:t>
      </w:r>
      <w:r>
        <w:rPr>
          <w:rFonts w:ascii="PT Astra Serif" w:hAnsi="PT Astra Serif"/>
          <w:sz w:val="24"/>
          <w:szCs w:val="24"/>
        </w:rPr>
        <w:t>Еврейское</w:t>
      </w:r>
      <w:r>
        <w:rPr>
          <w:rFonts w:ascii="PT Astra Serif" w:hAnsi="PT Astra Serif"/>
          <w:spacing w:val="1"/>
          <w:sz w:val="24"/>
          <w:szCs w:val="24"/>
        </w:rPr>
        <w:t xml:space="preserve"> </w:t>
      </w:r>
      <w:r>
        <w:rPr>
          <w:rFonts w:ascii="PT Astra Serif" w:hAnsi="PT Astra Serif"/>
          <w:sz w:val="24"/>
          <w:szCs w:val="24"/>
        </w:rPr>
        <w:t>образование.</w:t>
      </w:r>
      <w:r>
        <w:rPr>
          <w:rFonts w:ascii="PT Astra Serif" w:hAnsi="PT Astra Serif"/>
          <w:spacing w:val="1"/>
          <w:sz w:val="24"/>
          <w:szCs w:val="24"/>
        </w:rPr>
        <w:t xml:space="preserve"> </w:t>
      </w:r>
      <w:r>
        <w:rPr>
          <w:rFonts w:ascii="PT Astra Serif" w:hAnsi="PT Astra Serif"/>
          <w:sz w:val="24"/>
          <w:szCs w:val="24"/>
        </w:rPr>
        <w:t>Воспитательная</w:t>
      </w:r>
      <w:r>
        <w:rPr>
          <w:rFonts w:ascii="PT Astra Serif" w:hAnsi="PT Astra Serif"/>
          <w:spacing w:val="-4"/>
          <w:sz w:val="24"/>
          <w:szCs w:val="24"/>
        </w:rPr>
        <w:t xml:space="preserve"> </w:t>
      </w:r>
      <w:r>
        <w:rPr>
          <w:rFonts w:ascii="PT Astra Serif" w:hAnsi="PT Astra Serif"/>
          <w:sz w:val="24"/>
          <w:szCs w:val="24"/>
        </w:rPr>
        <w:t>роль</w:t>
      </w:r>
      <w:r>
        <w:rPr>
          <w:rFonts w:ascii="PT Astra Serif" w:hAnsi="PT Astra Serif"/>
          <w:spacing w:val="-1"/>
          <w:sz w:val="24"/>
          <w:szCs w:val="24"/>
        </w:rPr>
        <w:t xml:space="preserve"> </w:t>
      </w:r>
      <w:r>
        <w:rPr>
          <w:rFonts w:ascii="PT Astra Serif" w:hAnsi="PT Astra Serif"/>
          <w:sz w:val="24"/>
          <w:szCs w:val="24"/>
        </w:rPr>
        <w:t>синагоги. Быт,</w:t>
      </w:r>
      <w:r>
        <w:rPr>
          <w:rFonts w:ascii="PT Astra Serif" w:hAnsi="PT Astra Serif"/>
          <w:spacing w:val="-3"/>
          <w:sz w:val="24"/>
          <w:szCs w:val="24"/>
        </w:rPr>
        <w:t xml:space="preserve"> </w:t>
      </w:r>
      <w:r>
        <w:rPr>
          <w:rFonts w:ascii="PT Astra Serif" w:hAnsi="PT Astra Serif"/>
          <w:sz w:val="24"/>
          <w:szCs w:val="24"/>
        </w:rPr>
        <w:t>обычаи,</w:t>
      </w:r>
      <w:r>
        <w:rPr>
          <w:rFonts w:ascii="PT Astra Serif" w:hAnsi="PT Astra Serif"/>
          <w:spacing w:val="-8"/>
          <w:sz w:val="24"/>
          <w:szCs w:val="24"/>
        </w:rPr>
        <w:t xml:space="preserve"> </w:t>
      </w:r>
      <w:r>
        <w:rPr>
          <w:rFonts w:ascii="PT Astra Serif" w:hAnsi="PT Astra Serif"/>
          <w:sz w:val="24"/>
          <w:szCs w:val="24"/>
        </w:rPr>
        <w:t>традиции. Кашрут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правила,</w:t>
      </w:r>
      <w:r>
        <w:rPr>
          <w:rFonts w:ascii="PT Astra Serif" w:hAnsi="PT Astra Serif"/>
          <w:spacing w:val="1"/>
          <w:sz w:val="24"/>
          <w:szCs w:val="24"/>
        </w:rPr>
        <w:t xml:space="preserve"> </w:t>
      </w:r>
      <w:r>
        <w:rPr>
          <w:rFonts w:ascii="PT Astra Serif" w:hAnsi="PT Astra Serif"/>
          <w:sz w:val="24"/>
          <w:szCs w:val="24"/>
        </w:rPr>
        <w:t>регулирующие</w:t>
      </w:r>
      <w:r>
        <w:rPr>
          <w:rFonts w:ascii="PT Astra Serif" w:hAnsi="PT Astra Serif"/>
          <w:spacing w:val="1"/>
          <w:sz w:val="24"/>
          <w:szCs w:val="24"/>
        </w:rPr>
        <w:t xml:space="preserve"> </w:t>
      </w:r>
      <w:r>
        <w:rPr>
          <w:rFonts w:ascii="PT Astra Serif" w:hAnsi="PT Astra Serif"/>
          <w:sz w:val="24"/>
          <w:szCs w:val="24"/>
        </w:rPr>
        <w:t>питание.</w:t>
      </w:r>
      <w:r>
        <w:rPr>
          <w:rFonts w:ascii="PT Astra Serif" w:hAnsi="PT Astra Serif"/>
          <w:spacing w:val="1"/>
          <w:sz w:val="24"/>
          <w:szCs w:val="24"/>
        </w:rPr>
        <w:t xml:space="preserve"> </w:t>
      </w:r>
      <w:r>
        <w:rPr>
          <w:rFonts w:ascii="PT Astra Serif" w:hAnsi="PT Astra Serif"/>
          <w:sz w:val="24"/>
          <w:szCs w:val="24"/>
        </w:rPr>
        <w:t>Обряды</w:t>
      </w:r>
      <w:r>
        <w:rPr>
          <w:rFonts w:ascii="PT Astra Serif" w:hAnsi="PT Astra Serif"/>
          <w:spacing w:val="1"/>
          <w:sz w:val="24"/>
          <w:szCs w:val="24"/>
        </w:rPr>
        <w:t xml:space="preserve"> </w:t>
      </w:r>
      <w:r>
        <w:rPr>
          <w:rFonts w:ascii="PT Astra Serif" w:hAnsi="PT Astra Serif"/>
          <w:sz w:val="24"/>
          <w:szCs w:val="24"/>
        </w:rPr>
        <w:t>жизненного</w:t>
      </w:r>
      <w:r>
        <w:rPr>
          <w:rFonts w:ascii="PT Astra Serif" w:hAnsi="PT Astra Serif"/>
          <w:spacing w:val="70"/>
          <w:sz w:val="24"/>
          <w:szCs w:val="24"/>
        </w:rPr>
        <w:t xml:space="preserve"> </w:t>
      </w:r>
      <w:r>
        <w:rPr>
          <w:rFonts w:ascii="PT Astra Serif" w:hAnsi="PT Astra Serif"/>
          <w:sz w:val="24"/>
          <w:szCs w:val="24"/>
        </w:rPr>
        <w:t>цикла.</w:t>
      </w:r>
      <w:r>
        <w:rPr>
          <w:rFonts w:ascii="PT Astra Serif" w:hAnsi="PT Astra Serif"/>
          <w:spacing w:val="1"/>
          <w:sz w:val="24"/>
          <w:szCs w:val="24"/>
        </w:rPr>
        <w:t xml:space="preserve"> </w:t>
      </w:r>
      <w:r>
        <w:rPr>
          <w:rFonts w:ascii="PT Astra Serif" w:hAnsi="PT Astra Serif"/>
          <w:sz w:val="24"/>
          <w:szCs w:val="24"/>
        </w:rPr>
        <w:t>Берит.</w:t>
      </w:r>
      <w:r>
        <w:rPr>
          <w:rFonts w:ascii="PT Astra Serif" w:hAnsi="PT Astra Serif"/>
          <w:spacing w:val="-2"/>
          <w:sz w:val="24"/>
          <w:szCs w:val="24"/>
        </w:rPr>
        <w:t xml:space="preserve"> </w:t>
      </w:r>
      <w:r>
        <w:rPr>
          <w:rFonts w:ascii="PT Astra Serif" w:hAnsi="PT Astra Serif"/>
          <w:sz w:val="24"/>
          <w:szCs w:val="24"/>
        </w:rPr>
        <w:t>Свадьба –</w:t>
      </w:r>
      <w:r>
        <w:rPr>
          <w:rFonts w:ascii="PT Astra Serif" w:hAnsi="PT Astra Serif"/>
          <w:spacing w:val="-2"/>
          <w:sz w:val="24"/>
          <w:szCs w:val="24"/>
        </w:rPr>
        <w:t xml:space="preserve"> </w:t>
      </w:r>
      <w:r>
        <w:rPr>
          <w:rFonts w:ascii="PT Astra Serif" w:hAnsi="PT Astra Serif"/>
          <w:sz w:val="24"/>
          <w:szCs w:val="24"/>
        </w:rPr>
        <w:t>хатуна.</w:t>
      </w:r>
      <w:r>
        <w:rPr>
          <w:rFonts w:ascii="PT Astra Serif" w:hAnsi="PT Astra Serif"/>
          <w:spacing w:val="-2"/>
          <w:sz w:val="24"/>
          <w:szCs w:val="24"/>
        </w:rPr>
        <w:t xml:space="preserve"> </w:t>
      </w:r>
      <w:r>
        <w:rPr>
          <w:rFonts w:ascii="PT Astra Serif" w:hAnsi="PT Astra Serif"/>
          <w:sz w:val="24"/>
          <w:szCs w:val="24"/>
        </w:rPr>
        <w:t>Погребальный</w:t>
      </w:r>
      <w:r>
        <w:rPr>
          <w:rFonts w:ascii="PT Astra Serif" w:hAnsi="PT Astra Serif"/>
          <w:spacing w:val="-2"/>
          <w:sz w:val="24"/>
          <w:szCs w:val="24"/>
        </w:rPr>
        <w:t xml:space="preserve"> </w:t>
      </w:r>
      <w:r>
        <w:rPr>
          <w:rFonts w:ascii="PT Astra Serif" w:hAnsi="PT Astra Serif"/>
          <w:sz w:val="24"/>
          <w:szCs w:val="24"/>
        </w:rPr>
        <w:t>обряд.</w:t>
      </w:r>
      <w:r>
        <w:rPr>
          <w:rFonts w:ascii="PT Astra Serif" w:hAnsi="PT Astra Serif"/>
          <w:spacing w:val="1"/>
          <w:sz w:val="24"/>
          <w:szCs w:val="24"/>
        </w:rPr>
        <w:t xml:space="preserve"> </w:t>
      </w:r>
      <w:r>
        <w:rPr>
          <w:rFonts w:ascii="PT Astra Serif" w:hAnsi="PT Astra Serif"/>
          <w:sz w:val="24"/>
          <w:szCs w:val="24"/>
        </w:rPr>
        <w:t>Игры. Праздники. Праздник субботы – шабат. Годовой цикл праздников. Рош-ашана – Новый</w:t>
      </w:r>
      <w:r>
        <w:rPr>
          <w:rFonts w:ascii="PT Astra Serif" w:hAnsi="PT Astra Serif"/>
          <w:spacing w:val="1"/>
          <w:sz w:val="24"/>
          <w:szCs w:val="24"/>
        </w:rPr>
        <w:t xml:space="preserve"> </w:t>
      </w:r>
      <w:r>
        <w:rPr>
          <w:rFonts w:ascii="PT Astra Serif" w:hAnsi="PT Astra Serif"/>
          <w:sz w:val="24"/>
          <w:szCs w:val="24"/>
        </w:rPr>
        <w:t>год.</w:t>
      </w:r>
      <w:r>
        <w:rPr>
          <w:rFonts w:ascii="PT Astra Serif" w:hAnsi="PT Astra Serif"/>
          <w:spacing w:val="1"/>
          <w:sz w:val="24"/>
          <w:szCs w:val="24"/>
        </w:rPr>
        <w:t xml:space="preserve"> </w:t>
      </w:r>
      <w:r>
        <w:rPr>
          <w:rFonts w:ascii="PT Astra Serif" w:hAnsi="PT Astra Serif"/>
          <w:sz w:val="24"/>
          <w:szCs w:val="24"/>
        </w:rPr>
        <w:t>Йом-кипур</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Судный</w:t>
      </w:r>
      <w:r>
        <w:rPr>
          <w:rFonts w:ascii="PT Astra Serif" w:hAnsi="PT Astra Serif"/>
          <w:spacing w:val="1"/>
          <w:sz w:val="24"/>
          <w:szCs w:val="24"/>
        </w:rPr>
        <w:t xml:space="preserve"> </w:t>
      </w:r>
      <w:r>
        <w:rPr>
          <w:rFonts w:ascii="PT Astra Serif" w:hAnsi="PT Astra Serif"/>
          <w:sz w:val="24"/>
          <w:szCs w:val="24"/>
        </w:rPr>
        <w:t>день,</w:t>
      </w:r>
      <w:r>
        <w:rPr>
          <w:rFonts w:ascii="PT Astra Serif" w:hAnsi="PT Astra Serif"/>
          <w:spacing w:val="1"/>
          <w:sz w:val="24"/>
          <w:szCs w:val="24"/>
        </w:rPr>
        <w:t xml:space="preserve"> </w:t>
      </w:r>
      <w:r>
        <w:rPr>
          <w:rFonts w:ascii="PT Astra Serif" w:hAnsi="PT Astra Serif"/>
          <w:sz w:val="24"/>
          <w:szCs w:val="24"/>
        </w:rPr>
        <w:t>«день</w:t>
      </w:r>
      <w:r>
        <w:rPr>
          <w:rFonts w:ascii="PT Astra Serif" w:hAnsi="PT Astra Serif"/>
          <w:spacing w:val="1"/>
          <w:sz w:val="24"/>
          <w:szCs w:val="24"/>
        </w:rPr>
        <w:t xml:space="preserve"> </w:t>
      </w:r>
      <w:r>
        <w:rPr>
          <w:rFonts w:ascii="PT Astra Serif" w:hAnsi="PT Astra Serif"/>
          <w:sz w:val="24"/>
          <w:szCs w:val="24"/>
        </w:rPr>
        <w:t>искупления».</w:t>
      </w:r>
      <w:r>
        <w:rPr>
          <w:rFonts w:ascii="PT Astra Serif" w:hAnsi="PT Astra Serif"/>
          <w:spacing w:val="1"/>
          <w:sz w:val="24"/>
          <w:szCs w:val="24"/>
        </w:rPr>
        <w:t xml:space="preserve"> </w:t>
      </w:r>
      <w:r>
        <w:rPr>
          <w:rFonts w:ascii="PT Astra Serif" w:hAnsi="PT Astra Serif"/>
          <w:sz w:val="24"/>
          <w:szCs w:val="24"/>
        </w:rPr>
        <w:t>Паломнические</w:t>
      </w:r>
      <w:r>
        <w:rPr>
          <w:rFonts w:ascii="PT Astra Serif" w:hAnsi="PT Astra Serif"/>
          <w:spacing w:val="1"/>
          <w:sz w:val="24"/>
          <w:szCs w:val="24"/>
        </w:rPr>
        <w:t xml:space="preserve"> </w:t>
      </w:r>
      <w:r>
        <w:rPr>
          <w:rFonts w:ascii="PT Astra Serif" w:hAnsi="PT Astra Serif"/>
          <w:sz w:val="24"/>
          <w:szCs w:val="24"/>
        </w:rPr>
        <w:t>праздники</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Песах,</w:t>
      </w:r>
      <w:r>
        <w:rPr>
          <w:rFonts w:ascii="PT Astra Serif" w:hAnsi="PT Astra Serif"/>
          <w:spacing w:val="1"/>
          <w:sz w:val="24"/>
          <w:szCs w:val="24"/>
        </w:rPr>
        <w:t xml:space="preserve"> </w:t>
      </w:r>
      <w:r>
        <w:rPr>
          <w:rFonts w:ascii="PT Astra Serif" w:hAnsi="PT Astra Serif"/>
          <w:sz w:val="24"/>
          <w:szCs w:val="24"/>
        </w:rPr>
        <w:t>Шавуот,</w:t>
      </w:r>
      <w:r>
        <w:rPr>
          <w:rFonts w:ascii="PT Astra Serif" w:hAnsi="PT Astra Serif"/>
          <w:spacing w:val="1"/>
          <w:sz w:val="24"/>
          <w:szCs w:val="24"/>
        </w:rPr>
        <w:t xml:space="preserve"> </w:t>
      </w:r>
      <w:r>
        <w:rPr>
          <w:rFonts w:ascii="PT Astra Serif" w:hAnsi="PT Astra Serif"/>
          <w:sz w:val="24"/>
          <w:szCs w:val="24"/>
        </w:rPr>
        <w:t>Сукот.</w:t>
      </w:r>
      <w:r>
        <w:rPr>
          <w:rFonts w:ascii="PT Astra Serif" w:hAnsi="PT Astra Serif"/>
          <w:spacing w:val="1"/>
          <w:sz w:val="24"/>
          <w:szCs w:val="24"/>
        </w:rPr>
        <w:t xml:space="preserve"> </w:t>
      </w:r>
      <w:r>
        <w:rPr>
          <w:rFonts w:ascii="PT Astra Serif" w:hAnsi="PT Astra Serif"/>
          <w:sz w:val="24"/>
          <w:szCs w:val="24"/>
        </w:rPr>
        <w:t>Песах</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весны</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свободы.</w:t>
      </w:r>
      <w:r>
        <w:rPr>
          <w:rFonts w:ascii="PT Astra Serif" w:hAnsi="PT Astra Serif"/>
          <w:spacing w:val="1"/>
          <w:sz w:val="24"/>
          <w:szCs w:val="24"/>
        </w:rPr>
        <w:t xml:space="preserve"> </w:t>
      </w:r>
      <w:r>
        <w:rPr>
          <w:rFonts w:ascii="PT Astra Serif" w:hAnsi="PT Astra Serif"/>
          <w:sz w:val="24"/>
          <w:szCs w:val="24"/>
        </w:rPr>
        <w:t>Шавуот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посвященный</w:t>
      </w:r>
      <w:r>
        <w:rPr>
          <w:rFonts w:ascii="PT Astra Serif" w:hAnsi="PT Astra Serif"/>
          <w:spacing w:val="1"/>
          <w:sz w:val="24"/>
          <w:szCs w:val="24"/>
        </w:rPr>
        <w:t xml:space="preserve"> </w:t>
      </w:r>
      <w:r>
        <w:rPr>
          <w:rFonts w:ascii="PT Astra Serif" w:hAnsi="PT Astra Serif"/>
          <w:sz w:val="24"/>
          <w:szCs w:val="24"/>
        </w:rPr>
        <w:t>дарованию</w:t>
      </w:r>
      <w:r>
        <w:rPr>
          <w:rFonts w:ascii="PT Astra Serif" w:hAnsi="PT Astra Serif"/>
          <w:spacing w:val="1"/>
          <w:sz w:val="24"/>
          <w:szCs w:val="24"/>
        </w:rPr>
        <w:t xml:space="preserve"> </w:t>
      </w:r>
      <w:r>
        <w:rPr>
          <w:rFonts w:ascii="PT Astra Serif" w:hAnsi="PT Astra Serif"/>
          <w:sz w:val="24"/>
          <w:szCs w:val="24"/>
        </w:rPr>
        <w:t>Торы.</w:t>
      </w:r>
      <w:r>
        <w:rPr>
          <w:rFonts w:ascii="PT Astra Serif" w:hAnsi="PT Astra Serif"/>
          <w:spacing w:val="1"/>
          <w:sz w:val="24"/>
          <w:szCs w:val="24"/>
        </w:rPr>
        <w:t xml:space="preserve"> </w:t>
      </w:r>
      <w:r>
        <w:rPr>
          <w:rFonts w:ascii="PT Astra Serif" w:hAnsi="PT Astra Serif"/>
          <w:sz w:val="24"/>
          <w:szCs w:val="24"/>
        </w:rPr>
        <w:t>Сукот</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праздник,</w:t>
      </w:r>
      <w:r>
        <w:rPr>
          <w:rFonts w:ascii="PT Astra Serif" w:hAnsi="PT Astra Serif"/>
          <w:spacing w:val="1"/>
          <w:sz w:val="24"/>
          <w:szCs w:val="24"/>
        </w:rPr>
        <w:t xml:space="preserve"> </w:t>
      </w:r>
      <w:r>
        <w:rPr>
          <w:rFonts w:ascii="PT Astra Serif" w:hAnsi="PT Astra Serif"/>
          <w:sz w:val="24"/>
          <w:szCs w:val="24"/>
        </w:rPr>
        <w:t>связанный</w:t>
      </w:r>
      <w:r>
        <w:rPr>
          <w:rFonts w:ascii="PT Astra Serif" w:hAnsi="PT Astra Serif"/>
          <w:spacing w:val="-1"/>
          <w:sz w:val="24"/>
          <w:szCs w:val="24"/>
        </w:rPr>
        <w:t xml:space="preserve"> </w:t>
      </w:r>
      <w:r>
        <w:rPr>
          <w:rFonts w:ascii="PT Astra Serif" w:hAnsi="PT Astra Serif"/>
          <w:sz w:val="24"/>
          <w:szCs w:val="24"/>
        </w:rPr>
        <w:t>с</w:t>
      </w:r>
      <w:r>
        <w:rPr>
          <w:rFonts w:ascii="PT Astra Serif" w:hAnsi="PT Astra Serif"/>
          <w:spacing w:val="-1"/>
          <w:sz w:val="24"/>
          <w:szCs w:val="24"/>
        </w:rPr>
        <w:t xml:space="preserve"> </w:t>
      </w:r>
      <w:r>
        <w:rPr>
          <w:rFonts w:ascii="PT Astra Serif" w:hAnsi="PT Astra Serif"/>
          <w:sz w:val="24"/>
          <w:szCs w:val="24"/>
        </w:rPr>
        <w:t>исходом из</w:t>
      </w:r>
      <w:r>
        <w:rPr>
          <w:rFonts w:ascii="PT Astra Serif" w:hAnsi="PT Astra Serif"/>
          <w:spacing w:val="-2"/>
          <w:sz w:val="24"/>
          <w:szCs w:val="24"/>
        </w:rPr>
        <w:t xml:space="preserve"> </w:t>
      </w:r>
      <w:r>
        <w:rPr>
          <w:rFonts w:ascii="PT Astra Serif" w:hAnsi="PT Astra Serif"/>
          <w:sz w:val="24"/>
          <w:szCs w:val="24"/>
        </w:rPr>
        <w:t>Египта.</w:t>
      </w:r>
      <w:r>
        <w:rPr>
          <w:rFonts w:ascii="PT Astra Serif" w:hAnsi="PT Astra Serif"/>
          <w:spacing w:val="-1"/>
          <w:sz w:val="24"/>
          <w:szCs w:val="24"/>
        </w:rPr>
        <w:t xml:space="preserve"> </w:t>
      </w:r>
      <w:r>
        <w:rPr>
          <w:rFonts w:ascii="PT Astra Serif" w:hAnsi="PT Astra Serif"/>
          <w:sz w:val="24"/>
          <w:szCs w:val="24"/>
        </w:rPr>
        <w:t>Ханука и Пурим. Искусство. Архитектура − Эрец-Исраэль древнего и античного периода, архитектура в</w:t>
      </w:r>
      <w:r>
        <w:rPr>
          <w:rFonts w:ascii="PT Astra Serif" w:hAnsi="PT Astra Serif"/>
          <w:spacing w:val="1"/>
          <w:sz w:val="24"/>
          <w:szCs w:val="24"/>
        </w:rPr>
        <w:t xml:space="preserve"> </w:t>
      </w:r>
      <w:r>
        <w:rPr>
          <w:rFonts w:ascii="PT Astra Serif" w:hAnsi="PT Astra Serif"/>
          <w:sz w:val="24"/>
          <w:szCs w:val="24"/>
        </w:rPr>
        <w:t>диаспоре,</w:t>
      </w:r>
      <w:r>
        <w:rPr>
          <w:rFonts w:ascii="PT Astra Serif" w:hAnsi="PT Astra Serif"/>
          <w:spacing w:val="1"/>
          <w:sz w:val="24"/>
          <w:szCs w:val="24"/>
        </w:rPr>
        <w:t xml:space="preserve"> </w:t>
      </w:r>
      <w:r>
        <w:rPr>
          <w:rFonts w:ascii="PT Astra Serif" w:hAnsi="PT Astra Serif"/>
          <w:sz w:val="24"/>
          <w:szCs w:val="24"/>
        </w:rPr>
        <w:t>Израиля.</w:t>
      </w:r>
      <w:r>
        <w:rPr>
          <w:rFonts w:ascii="PT Astra Serif" w:hAnsi="PT Astra Serif"/>
          <w:spacing w:val="1"/>
          <w:sz w:val="24"/>
          <w:szCs w:val="24"/>
        </w:rPr>
        <w:t xml:space="preserve"> </w:t>
      </w:r>
      <w:r>
        <w:rPr>
          <w:rFonts w:ascii="PT Astra Serif" w:hAnsi="PT Astra Serif"/>
          <w:sz w:val="24"/>
          <w:szCs w:val="24"/>
        </w:rPr>
        <w:t>Вклад</w:t>
      </w:r>
      <w:r>
        <w:rPr>
          <w:rFonts w:ascii="PT Astra Serif" w:hAnsi="PT Astra Serif"/>
          <w:spacing w:val="1"/>
          <w:sz w:val="24"/>
          <w:szCs w:val="24"/>
        </w:rPr>
        <w:t xml:space="preserve"> </w:t>
      </w:r>
      <w:r>
        <w:rPr>
          <w:rFonts w:ascii="PT Astra Serif" w:hAnsi="PT Astra Serif"/>
          <w:sz w:val="24"/>
          <w:szCs w:val="24"/>
        </w:rPr>
        <w:t>евреев</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мировую</w:t>
      </w:r>
      <w:r>
        <w:rPr>
          <w:rFonts w:ascii="PT Astra Serif" w:hAnsi="PT Astra Serif"/>
          <w:spacing w:val="1"/>
          <w:sz w:val="24"/>
          <w:szCs w:val="24"/>
        </w:rPr>
        <w:t xml:space="preserve"> </w:t>
      </w:r>
      <w:r>
        <w:rPr>
          <w:rFonts w:ascii="PT Astra Serif" w:hAnsi="PT Astra Serif"/>
          <w:sz w:val="24"/>
          <w:szCs w:val="24"/>
        </w:rPr>
        <w:t>архитектуру.</w:t>
      </w:r>
      <w:r>
        <w:rPr>
          <w:rFonts w:ascii="PT Astra Serif" w:hAnsi="PT Astra Serif"/>
          <w:spacing w:val="1"/>
          <w:sz w:val="24"/>
          <w:szCs w:val="24"/>
        </w:rPr>
        <w:t xml:space="preserve"> </w:t>
      </w:r>
      <w:r>
        <w:rPr>
          <w:rFonts w:ascii="PT Astra Serif" w:hAnsi="PT Astra Serif"/>
          <w:sz w:val="24"/>
          <w:szCs w:val="24"/>
        </w:rPr>
        <w:t>Музыка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библейскую</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послебиблейскую</w:t>
      </w:r>
      <w:r>
        <w:rPr>
          <w:rFonts w:ascii="PT Astra Serif" w:hAnsi="PT Astra Serif"/>
          <w:spacing w:val="1"/>
          <w:sz w:val="24"/>
          <w:szCs w:val="24"/>
        </w:rPr>
        <w:t xml:space="preserve"> </w:t>
      </w:r>
      <w:r>
        <w:rPr>
          <w:rFonts w:ascii="PT Astra Serif" w:hAnsi="PT Astra Serif"/>
          <w:sz w:val="24"/>
          <w:szCs w:val="24"/>
        </w:rPr>
        <w:t>эпоху.</w:t>
      </w:r>
      <w:r>
        <w:rPr>
          <w:rFonts w:ascii="PT Astra Serif" w:hAnsi="PT Astra Serif"/>
          <w:spacing w:val="1"/>
          <w:sz w:val="24"/>
          <w:szCs w:val="24"/>
        </w:rPr>
        <w:t xml:space="preserve"> </w:t>
      </w:r>
      <w:r>
        <w:rPr>
          <w:rFonts w:ascii="PT Astra Serif" w:hAnsi="PT Astra Serif"/>
          <w:sz w:val="24"/>
          <w:szCs w:val="24"/>
        </w:rPr>
        <w:t>Зарождение</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71"/>
          <w:sz w:val="24"/>
          <w:szCs w:val="24"/>
        </w:rPr>
        <w:t xml:space="preserve"> </w:t>
      </w:r>
      <w:r>
        <w:rPr>
          <w:rFonts w:ascii="PT Astra Serif" w:hAnsi="PT Astra Serif"/>
          <w:sz w:val="24"/>
          <w:szCs w:val="24"/>
        </w:rPr>
        <w:t>развитие</w:t>
      </w:r>
      <w:r>
        <w:rPr>
          <w:rFonts w:ascii="PT Astra Serif" w:hAnsi="PT Astra Serif"/>
          <w:spacing w:val="1"/>
          <w:sz w:val="24"/>
          <w:szCs w:val="24"/>
        </w:rPr>
        <w:t xml:space="preserve"> </w:t>
      </w:r>
      <w:r>
        <w:rPr>
          <w:rFonts w:ascii="PT Astra Serif" w:hAnsi="PT Astra Serif"/>
          <w:sz w:val="24"/>
          <w:szCs w:val="24"/>
        </w:rPr>
        <w:t>синагогальной</w:t>
      </w:r>
      <w:r>
        <w:rPr>
          <w:rFonts w:ascii="PT Astra Serif" w:hAnsi="PT Astra Serif"/>
          <w:spacing w:val="1"/>
          <w:sz w:val="24"/>
          <w:szCs w:val="24"/>
        </w:rPr>
        <w:t xml:space="preserve"> </w:t>
      </w:r>
      <w:r>
        <w:rPr>
          <w:rFonts w:ascii="PT Astra Serif" w:hAnsi="PT Astra Serif"/>
          <w:sz w:val="24"/>
          <w:szCs w:val="24"/>
        </w:rPr>
        <w:t>музыки</w:t>
      </w:r>
      <w:r>
        <w:rPr>
          <w:rFonts w:ascii="PT Astra Serif" w:hAnsi="PT Astra Serif"/>
          <w:spacing w:val="1"/>
          <w:sz w:val="24"/>
          <w:szCs w:val="24"/>
        </w:rPr>
        <w:t xml:space="preserve"> </w:t>
      </w:r>
      <w:r>
        <w:rPr>
          <w:rFonts w:ascii="PT Astra Serif" w:hAnsi="PT Astra Serif"/>
          <w:sz w:val="24"/>
          <w:szCs w:val="24"/>
        </w:rPr>
        <w:t>(1</w:t>
      </w:r>
      <w:r>
        <w:rPr>
          <w:rFonts w:ascii="PT Astra Serif" w:hAnsi="PT Astra Serif"/>
          <w:spacing w:val="1"/>
          <w:sz w:val="24"/>
          <w:szCs w:val="24"/>
        </w:rPr>
        <w:t xml:space="preserve"> </w:t>
      </w:r>
      <w:r>
        <w:rPr>
          <w:rFonts w:ascii="PT Astra Serif" w:hAnsi="PT Astra Serif"/>
          <w:sz w:val="24"/>
          <w:szCs w:val="24"/>
        </w:rPr>
        <w:t>тыс.</w:t>
      </w:r>
      <w:r>
        <w:rPr>
          <w:rFonts w:ascii="PT Astra Serif" w:hAnsi="PT Astra Serif"/>
          <w:spacing w:val="1"/>
          <w:sz w:val="24"/>
          <w:szCs w:val="24"/>
        </w:rPr>
        <w:t xml:space="preserve"> </w:t>
      </w:r>
      <w:r>
        <w:rPr>
          <w:rFonts w:ascii="PT Astra Serif" w:hAnsi="PT Astra Serif"/>
          <w:sz w:val="24"/>
          <w:szCs w:val="24"/>
        </w:rPr>
        <w:t>н.</w:t>
      </w:r>
      <w:r>
        <w:rPr>
          <w:rFonts w:ascii="PT Astra Serif" w:hAnsi="PT Astra Serif"/>
          <w:spacing w:val="1"/>
          <w:sz w:val="24"/>
          <w:szCs w:val="24"/>
        </w:rPr>
        <w:t xml:space="preserve"> </w:t>
      </w:r>
      <w:r>
        <w:rPr>
          <w:rFonts w:ascii="PT Astra Serif" w:hAnsi="PT Astra Serif"/>
          <w:sz w:val="24"/>
          <w:szCs w:val="24"/>
        </w:rPr>
        <w:t>э.).</w:t>
      </w:r>
      <w:r>
        <w:rPr>
          <w:rFonts w:ascii="PT Astra Serif" w:hAnsi="PT Astra Serif"/>
          <w:spacing w:val="1"/>
          <w:sz w:val="24"/>
          <w:szCs w:val="24"/>
        </w:rPr>
        <w:t xml:space="preserve"> </w:t>
      </w:r>
      <w:r>
        <w:rPr>
          <w:rFonts w:ascii="PT Astra Serif" w:hAnsi="PT Astra Serif"/>
          <w:sz w:val="24"/>
          <w:szCs w:val="24"/>
        </w:rPr>
        <w:t>Еврейская</w:t>
      </w:r>
      <w:r>
        <w:rPr>
          <w:rFonts w:ascii="PT Astra Serif" w:hAnsi="PT Astra Serif"/>
          <w:spacing w:val="1"/>
          <w:sz w:val="24"/>
          <w:szCs w:val="24"/>
        </w:rPr>
        <w:t xml:space="preserve"> </w:t>
      </w:r>
      <w:r>
        <w:rPr>
          <w:rFonts w:ascii="PT Astra Serif" w:hAnsi="PT Astra Serif"/>
          <w:sz w:val="24"/>
          <w:szCs w:val="24"/>
        </w:rPr>
        <w:t>музыка</w:t>
      </w:r>
      <w:r>
        <w:rPr>
          <w:rFonts w:ascii="PT Astra Serif" w:hAnsi="PT Astra Serif"/>
          <w:spacing w:val="1"/>
          <w:sz w:val="24"/>
          <w:szCs w:val="24"/>
        </w:rPr>
        <w:t xml:space="preserve"> </w:t>
      </w:r>
      <w:r>
        <w:rPr>
          <w:rFonts w:ascii="PT Astra Serif" w:hAnsi="PT Astra Serif"/>
          <w:sz w:val="24"/>
          <w:szCs w:val="24"/>
        </w:rPr>
        <w:t>средневековья</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Ренессанса, в новое время. Еврейские образы и еврейский мелос в мировой</w:t>
      </w:r>
      <w:r>
        <w:rPr>
          <w:rFonts w:ascii="PT Astra Serif" w:hAnsi="PT Astra Serif"/>
          <w:spacing w:val="1"/>
          <w:sz w:val="24"/>
          <w:szCs w:val="24"/>
        </w:rPr>
        <w:t xml:space="preserve"> </w:t>
      </w:r>
      <w:r>
        <w:rPr>
          <w:rFonts w:ascii="PT Astra Serif" w:hAnsi="PT Astra Serif"/>
          <w:sz w:val="24"/>
          <w:szCs w:val="24"/>
        </w:rPr>
        <w:t>музыке.</w:t>
      </w:r>
      <w:r>
        <w:rPr>
          <w:rFonts w:ascii="PT Astra Serif" w:hAnsi="PT Astra Serif"/>
          <w:spacing w:val="1"/>
          <w:sz w:val="24"/>
          <w:szCs w:val="24"/>
        </w:rPr>
        <w:t xml:space="preserve"> </w:t>
      </w:r>
      <w:r>
        <w:rPr>
          <w:rFonts w:ascii="PT Astra Serif" w:hAnsi="PT Astra Serif"/>
          <w:sz w:val="24"/>
          <w:szCs w:val="24"/>
        </w:rPr>
        <w:t>Театр.</w:t>
      </w:r>
      <w:r>
        <w:rPr>
          <w:rFonts w:ascii="PT Astra Serif" w:hAnsi="PT Astra Serif"/>
          <w:spacing w:val="1"/>
          <w:sz w:val="24"/>
          <w:szCs w:val="24"/>
        </w:rPr>
        <w:t xml:space="preserve"> </w:t>
      </w:r>
      <w:r>
        <w:rPr>
          <w:rFonts w:ascii="PT Astra Serif" w:hAnsi="PT Astra Serif"/>
          <w:sz w:val="24"/>
          <w:szCs w:val="24"/>
        </w:rPr>
        <w:t>Вклад</w:t>
      </w:r>
      <w:r>
        <w:rPr>
          <w:rFonts w:ascii="PT Astra Serif" w:hAnsi="PT Astra Serif"/>
          <w:spacing w:val="1"/>
          <w:sz w:val="24"/>
          <w:szCs w:val="24"/>
        </w:rPr>
        <w:t xml:space="preserve"> </w:t>
      </w:r>
      <w:r>
        <w:rPr>
          <w:rFonts w:ascii="PT Astra Serif" w:hAnsi="PT Astra Serif"/>
          <w:sz w:val="24"/>
          <w:szCs w:val="24"/>
        </w:rPr>
        <w:t>евреев</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мировой</w:t>
      </w:r>
      <w:r>
        <w:rPr>
          <w:rFonts w:ascii="PT Astra Serif" w:hAnsi="PT Astra Serif"/>
          <w:spacing w:val="1"/>
          <w:sz w:val="24"/>
          <w:szCs w:val="24"/>
        </w:rPr>
        <w:t xml:space="preserve"> </w:t>
      </w:r>
      <w:r>
        <w:rPr>
          <w:rFonts w:ascii="PT Astra Serif" w:hAnsi="PT Astra Serif"/>
          <w:sz w:val="24"/>
          <w:szCs w:val="24"/>
        </w:rPr>
        <w:t>театр.</w:t>
      </w:r>
      <w:r>
        <w:rPr>
          <w:rFonts w:ascii="PT Astra Serif" w:hAnsi="PT Astra Serif"/>
          <w:spacing w:val="1"/>
          <w:sz w:val="24"/>
          <w:szCs w:val="24"/>
        </w:rPr>
        <w:t xml:space="preserve"> </w:t>
      </w:r>
      <w:hyperlink r:id="rId3">
        <w:r>
          <w:rPr>
            <w:rFonts w:ascii="PT Astra Serif" w:hAnsi="PT Astra Serif"/>
            <w:sz w:val="24"/>
            <w:szCs w:val="24"/>
          </w:rPr>
          <w:t>Своеобразие</w:t>
        </w:r>
      </w:hyperlink>
      <w:hyperlink r:id="rId4">
        <w:r>
          <w:rPr>
            <w:rFonts w:ascii="PT Astra Serif" w:hAnsi="PT Astra Serif"/>
            <w:spacing w:val="1"/>
            <w:sz w:val="24"/>
            <w:szCs w:val="24"/>
          </w:rPr>
          <w:t xml:space="preserve"> </w:t>
        </w:r>
      </w:hyperlink>
      <w:hyperlink r:id="rId5">
        <w:r>
          <w:rPr>
            <w:rFonts w:ascii="PT Astra Serif" w:hAnsi="PT Astra Serif"/>
            <w:sz w:val="24"/>
            <w:szCs w:val="24"/>
          </w:rPr>
          <w:t>еврейского</w:t>
        </w:r>
      </w:hyperlink>
      <w:r>
        <w:rPr>
          <w:rFonts w:ascii="PT Astra Serif" w:hAnsi="PT Astra Serif"/>
          <w:spacing w:val="1"/>
          <w:sz w:val="24"/>
          <w:szCs w:val="24"/>
        </w:rPr>
        <w:t xml:space="preserve"> </w:t>
      </w:r>
      <w:hyperlink r:id="rId6">
        <w:r>
          <w:rPr>
            <w:rFonts w:ascii="PT Astra Serif" w:hAnsi="PT Astra Serif"/>
            <w:sz w:val="24"/>
            <w:szCs w:val="24"/>
          </w:rPr>
          <w:t>фольклора</w:t>
        </w:r>
      </w:hyperlink>
      <w:hyperlink r:id="rId7">
        <w:r>
          <w:rPr>
            <w:rFonts w:ascii="PT Astra Serif" w:hAnsi="PT Astra Serif"/>
            <w:spacing w:val="1"/>
            <w:sz w:val="24"/>
            <w:szCs w:val="24"/>
          </w:rPr>
          <w:t xml:space="preserve"> </w:t>
        </w:r>
      </w:hyperlink>
      <w:hyperlink r:id="rId8">
        <w:r>
          <w:rPr>
            <w:rFonts w:ascii="PT Astra Serif" w:hAnsi="PT Astra Serif"/>
            <w:sz w:val="24"/>
            <w:szCs w:val="24"/>
          </w:rPr>
          <w:t>и</w:t>
        </w:r>
      </w:hyperlink>
      <w:hyperlink r:id="rId9">
        <w:r>
          <w:rPr>
            <w:rFonts w:ascii="PT Astra Serif" w:hAnsi="PT Astra Serif"/>
            <w:spacing w:val="1"/>
            <w:sz w:val="24"/>
            <w:szCs w:val="24"/>
          </w:rPr>
          <w:t xml:space="preserve"> </w:t>
        </w:r>
      </w:hyperlink>
      <w:hyperlink r:id="rId10">
        <w:r>
          <w:rPr>
            <w:rFonts w:ascii="PT Astra Serif" w:hAnsi="PT Astra Serif"/>
            <w:sz w:val="24"/>
            <w:szCs w:val="24"/>
          </w:rPr>
          <w:t>его</w:t>
        </w:r>
      </w:hyperlink>
      <w:hyperlink r:id="rId11">
        <w:r>
          <w:rPr>
            <w:rFonts w:ascii="PT Astra Serif" w:hAnsi="PT Astra Serif"/>
            <w:spacing w:val="1"/>
            <w:sz w:val="24"/>
            <w:szCs w:val="24"/>
          </w:rPr>
          <w:t xml:space="preserve"> </w:t>
        </w:r>
      </w:hyperlink>
      <w:hyperlink r:id="rId12">
        <w:r>
          <w:rPr>
            <w:rFonts w:ascii="PT Astra Serif" w:hAnsi="PT Astra Serif"/>
            <w:sz w:val="24"/>
            <w:szCs w:val="24"/>
          </w:rPr>
          <w:t>отражение</w:t>
        </w:r>
      </w:hyperlink>
      <w:hyperlink r:id="rId13">
        <w:r>
          <w:rPr>
            <w:rFonts w:ascii="PT Astra Serif" w:hAnsi="PT Astra Serif"/>
            <w:spacing w:val="1"/>
            <w:sz w:val="24"/>
            <w:szCs w:val="24"/>
          </w:rPr>
          <w:t xml:space="preserve"> </w:t>
        </w:r>
      </w:hyperlink>
      <w:hyperlink r:id="rId14">
        <w:r>
          <w:rPr>
            <w:rFonts w:ascii="PT Astra Serif" w:hAnsi="PT Astra Serif"/>
            <w:sz w:val="24"/>
            <w:szCs w:val="24"/>
          </w:rPr>
          <w:t>в</w:t>
        </w:r>
      </w:hyperlink>
      <w:hyperlink r:id="rId15">
        <w:r>
          <w:rPr>
            <w:rFonts w:ascii="PT Astra Serif" w:hAnsi="PT Astra Serif"/>
            <w:spacing w:val="1"/>
            <w:sz w:val="24"/>
            <w:szCs w:val="24"/>
          </w:rPr>
          <w:t xml:space="preserve"> </w:t>
        </w:r>
      </w:hyperlink>
      <w:hyperlink r:id="rId16">
        <w:r>
          <w:rPr>
            <w:rFonts w:ascii="PT Astra Serif" w:hAnsi="PT Astra Serif"/>
            <w:sz w:val="24"/>
            <w:szCs w:val="24"/>
          </w:rPr>
          <w:t>памятниках</w:t>
        </w:r>
      </w:hyperlink>
      <w:hyperlink r:id="rId17">
        <w:r>
          <w:rPr>
            <w:rFonts w:ascii="PT Astra Serif" w:hAnsi="PT Astra Serif"/>
            <w:spacing w:val="1"/>
            <w:sz w:val="24"/>
            <w:szCs w:val="24"/>
          </w:rPr>
          <w:t xml:space="preserve"> </w:t>
        </w:r>
      </w:hyperlink>
      <w:hyperlink r:id="rId18">
        <w:r>
          <w:rPr>
            <w:rFonts w:ascii="PT Astra Serif" w:hAnsi="PT Astra Serif"/>
            <w:sz w:val="24"/>
            <w:szCs w:val="24"/>
          </w:rPr>
          <w:t>письменности</w:t>
        </w:r>
      </w:hyperlink>
      <w:r>
        <w:rPr>
          <w:rFonts w:ascii="PT Astra Serif" w:hAnsi="PT Astra Serif"/>
          <w:sz w:val="24"/>
          <w:szCs w:val="24"/>
        </w:rPr>
        <w:t>.</w:t>
      </w:r>
      <w:r>
        <w:rPr>
          <w:rFonts w:ascii="PT Astra Serif" w:hAnsi="PT Astra Serif"/>
          <w:spacing w:val="71"/>
          <w:sz w:val="24"/>
          <w:szCs w:val="24"/>
        </w:rPr>
        <w:t xml:space="preserve"> </w:t>
      </w:r>
      <w:hyperlink r:id="rId19">
        <w:r>
          <w:rPr>
            <w:rFonts w:ascii="PT Astra Serif" w:hAnsi="PT Astra Serif"/>
            <w:sz w:val="24"/>
            <w:szCs w:val="24"/>
          </w:rPr>
          <w:t>Словесный</w:t>
        </w:r>
      </w:hyperlink>
      <w:r>
        <w:rPr>
          <w:rFonts w:ascii="PT Astra Serif" w:hAnsi="PT Astra Serif"/>
          <w:spacing w:val="1"/>
          <w:sz w:val="24"/>
          <w:szCs w:val="24"/>
        </w:rPr>
        <w:t xml:space="preserve"> </w:t>
      </w:r>
      <w:hyperlink r:id="rId20">
        <w:r>
          <w:rPr>
            <w:rFonts w:ascii="PT Astra Serif" w:hAnsi="PT Astra Serif"/>
            <w:sz w:val="24"/>
            <w:szCs w:val="24"/>
          </w:rPr>
          <w:t>фольклор</w:t>
        </w:r>
      </w:hyperlink>
      <w:hyperlink r:id="rId21">
        <w:r>
          <w:rPr>
            <w:rFonts w:ascii="PT Astra Serif" w:hAnsi="PT Astra Serif"/>
            <w:spacing w:val="6"/>
            <w:sz w:val="24"/>
            <w:szCs w:val="24"/>
          </w:rPr>
          <w:t xml:space="preserve"> </w:t>
        </w:r>
      </w:hyperlink>
      <w:hyperlink r:id="rId22">
        <w:r>
          <w:rPr>
            <w:rFonts w:ascii="PT Astra Serif" w:hAnsi="PT Astra Serif"/>
            <w:sz w:val="24"/>
            <w:szCs w:val="24"/>
          </w:rPr>
          <w:t>(народное</w:t>
        </w:r>
      </w:hyperlink>
      <w:hyperlink r:id="rId23">
        <w:r>
          <w:rPr>
            <w:rFonts w:ascii="PT Astra Serif" w:hAnsi="PT Astra Serif"/>
            <w:spacing w:val="3"/>
            <w:sz w:val="24"/>
            <w:szCs w:val="24"/>
          </w:rPr>
          <w:t xml:space="preserve"> </w:t>
        </w:r>
      </w:hyperlink>
      <w:hyperlink r:id="rId24">
        <w:r>
          <w:rPr>
            <w:rFonts w:ascii="PT Astra Serif" w:hAnsi="PT Astra Serif"/>
            <w:sz w:val="24"/>
            <w:szCs w:val="24"/>
          </w:rPr>
          <w:t>поэтическое</w:t>
        </w:r>
      </w:hyperlink>
      <w:hyperlink r:id="rId25">
        <w:r>
          <w:rPr>
            <w:rFonts w:ascii="PT Astra Serif" w:hAnsi="PT Astra Serif"/>
            <w:spacing w:val="6"/>
            <w:sz w:val="24"/>
            <w:szCs w:val="24"/>
          </w:rPr>
          <w:t xml:space="preserve"> </w:t>
        </w:r>
      </w:hyperlink>
      <w:hyperlink r:id="rId26">
        <w:r>
          <w:rPr>
            <w:rFonts w:ascii="PT Astra Serif" w:hAnsi="PT Astra Serif"/>
            <w:sz w:val="24"/>
            <w:szCs w:val="24"/>
          </w:rPr>
          <w:t>творчество)</w:t>
        </w:r>
      </w:hyperlink>
      <w:r>
        <w:rPr>
          <w:rFonts w:ascii="PT Astra Serif" w:hAnsi="PT Astra Serif"/>
          <w:sz w:val="24"/>
          <w:szCs w:val="24"/>
        </w:rPr>
        <w:t>.</w:t>
      </w:r>
      <w:r>
        <w:rPr>
          <w:rFonts w:ascii="PT Astra Serif" w:hAnsi="PT Astra Serif"/>
          <w:spacing w:val="5"/>
          <w:sz w:val="24"/>
          <w:szCs w:val="24"/>
        </w:rPr>
        <w:t xml:space="preserve"> </w:t>
      </w:r>
      <w:hyperlink r:id="rId27">
        <w:r>
          <w:rPr>
            <w:rFonts w:ascii="PT Astra Serif" w:hAnsi="PT Astra Serif"/>
            <w:sz w:val="24"/>
            <w:szCs w:val="24"/>
          </w:rPr>
          <w:t>Народные</w:t>
        </w:r>
      </w:hyperlink>
      <w:hyperlink r:id="rId28">
        <w:r>
          <w:rPr>
            <w:rFonts w:ascii="PT Astra Serif" w:hAnsi="PT Astra Serif"/>
            <w:spacing w:val="3"/>
            <w:sz w:val="24"/>
            <w:szCs w:val="24"/>
          </w:rPr>
          <w:t xml:space="preserve"> </w:t>
        </w:r>
      </w:hyperlink>
      <w:hyperlink r:id="rId29">
        <w:r>
          <w:rPr>
            <w:rFonts w:ascii="PT Astra Serif" w:hAnsi="PT Astra Serif"/>
            <w:sz w:val="24"/>
            <w:szCs w:val="24"/>
          </w:rPr>
          <w:t>поверья</w:t>
        </w:r>
      </w:hyperlink>
      <w:hyperlink r:id="rId30">
        <w:r>
          <w:rPr>
            <w:rFonts w:ascii="PT Astra Serif" w:hAnsi="PT Astra Serif"/>
            <w:spacing w:val="3"/>
            <w:sz w:val="24"/>
            <w:szCs w:val="24"/>
          </w:rPr>
          <w:t xml:space="preserve"> </w:t>
        </w:r>
      </w:hyperlink>
      <w:hyperlink r:id="rId31">
        <w:r>
          <w:rPr>
            <w:rFonts w:ascii="PT Astra Serif" w:hAnsi="PT Astra Serif"/>
            <w:sz w:val="24"/>
            <w:szCs w:val="24"/>
          </w:rPr>
          <w:t>и</w:t>
        </w:r>
      </w:hyperlink>
      <w:hyperlink r:id="rId32">
        <w:r>
          <w:rPr>
            <w:rFonts w:ascii="PT Astra Serif" w:hAnsi="PT Astra Serif"/>
            <w:spacing w:val="4"/>
            <w:sz w:val="24"/>
            <w:szCs w:val="24"/>
          </w:rPr>
          <w:t xml:space="preserve"> </w:t>
        </w:r>
      </w:hyperlink>
      <w:hyperlink r:id="rId33">
        <w:r>
          <w:rPr>
            <w:rFonts w:ascii="PT Astra Serif" w:hAnsi="PT Astra Serif"/>
            <w:sz w:val="24"/>
            <w:szCs w:val="24"/>
          </w:rPr>
          <w:t>обрядово -</w:t>
        </w:r>
      </w:hyperlink>
      <w:r>
        <w:rPr>
          <w:rFonts w:ascii="PT Astra Serif" w:hAnsi="PT Astra Serif"/>
          <w:sz w:val="24"/>
          <w:szCs w:val="24"/>
        </w:rPr>
        <w:t xml:space="preserve">  </w:t>
      </w:r>
      <w:hyperlink r:id="rId34">
        <w:r>
          <w:rPr>
            <w:rFonts w:ascii="PT Astra Serif" w:hAnsi="PT Astra Serif"/>
            <w:sz w:val="24"/>
            <w:szCs w:val="24"/>
          </w:rPr>
          <w:t>бытовой</w:t>
        </w:r>
      </w:hyperlink>
      <w:hyperlink r:id="rId35">
        <w:r>
          <w:rPr>
            <w:rFonts w:ascii="PT Astra Serif" w:hAnsi="PT Astra Serif"/>
            <w:spacing w:val="1"/>
            <w:sz w:val="24"/>
            <w:szCs w:val="24"/>
          </w:rPr>
          <w:t xml:space="preserve"> </w:t>
        </w:r>
      </w:hyperlink>
      <w:hyperlink r:id="rId36">
        <w:r>
          <w:rPr>
            <w:rFonts w:ascii="PT Astra Serif" w:hAnsi="PT Astra Serif"/>
            <w:sz w:val="24"/>
            <w:szCs w:val="24"/>
          </w:rPr>
          <w:t>фольклор</w:t>
        </w:r>
      </w:hyperlink>
      <w:r>
        <w:rPr>
          <w:rFonts w:ascii="PT Astra Serif" w:hAnsi="PT Astra Serif"/>
          <w:sz w:val="24"/>
          <w:szCs w:val="24"/>
        </w:rPr>
        <w:t>.</w:t>
      </w:r>
      <w:r>
        <w:rPr>
          <w:rFonts w:ascii="PT Astra Serif" w:hAnsi="PT Astra Serif"/>
          <w:spacing w:val="1"/>
          <w:sz w:val="24"/>
          <w:szCs w:val="24"/>
        </w:rPr>
        <w:t xml:space="preserve"> </w:t>
      </w:r>
      <w:hyperlink r:id="rId37">
        <w:r>
          <w:rPr>
            <w:rFonts w:ascii="PT Astra Serif" w:hAnsi="PT Astra Serif"/>
            <w:sz w:val="24"/>
            <w:szCs w:val="24"/>
          </w:rPr>
          <w:t>Визуальный</w:t>
        </w:r>
      </w:hyperlink>
      <w:hyperlink r:id="rId38">
        <w:r>
          <w:rPr>
            <w:rFonts w:ascii="PT Astra Serif" w:hAnsi="PT Astra Serif"/>
            <w:spacing w:val="1"/>
            <w:sz w:val="24"/>
            <w:szCs w:val="24"/>
          </w:rPr>
          <w:t xml:space="preserve"> </w:t>
        </w:r>
      </w:hyperlink>
      <w:hyperlink r:id="rId39">
        <w:r>
          <w:rPr>
            <w:rFonts w:ascii="PT Astra Serif" w:hAnsi="PT Astra Serif"/>
            <w:sz w:val="24"/>
            <w:szCs w:val="24"/>
          </w:rPr>
          <w:t>фольклор</w:t>
        </w:r>
      </w:hyperlink>
      <w:r>
        <w:rPr>
          <w:rFonts w:ascii="PT Astra Serif" w:hAnsi="PT Astra Serif"/>
          <w:sz w:val="24"/>
          <w:szCs w:val="24"/>
        </w:rPr>
        <w:t>.</w:t>
      </w:r>
      <w:r>
        <w:rPr>
          <w:rFonts w:ascii="PT Astra Serif" w:hAnsi="PT Astra Serif"/>
          <w:spacing w:val="1"/>
          <w:sz w:val="24"/>
          <w:szCs w:val="24"/>
        </w:rPr>
        <w:t xml:space="preserve"> </w:t>
      </w:r>
      <w:hyperlink r:id="rId40">
        <w:r>
          <w:rPr>
            <w:rFonts w:ascii="PT Astra Serif" w:hAnsi="PT Astra Serif"/>
            <w:sz w:val="24"/>
            <w:szCs w:val="24"/>
          </w:rPr>
          <w:t>Музыкальный</w:t>
        </w:r>
      </w:hyperlink>
      <w:hyperlink r:id="rId41">
        <w:r>
          <w:rPr>
            <w:rFonts w:ascii="PT Astra Serif" w:hAnsi="PT Astra Serif"/>
            <w:spacing w:val="71"/>
            <w:sz w:val="24"/>
            <w:szCs w:val="24"/>
          </w:rPr>
          <w:t xml:space="preserve"> </w:t>
        </w:r>
      </w:hyperlink>
      <w:hyperlink r:id="rId42">
        <w:r>
          <w:rPr>
            <w:rFonts w:ascii="PT Astra Serif" w:hAnsi="PT Astra Serif"/>
            <w:sz w:val="24"/>
            <w:szCs w:val="24"/>
          </w:rPr>
          <w:t>и</w:t>
        </w:r>
      </w:hyperlink>
      <w:r>
        <w:rPr>
          <w:rFonts w:ascii="PT Astra Serif" w:hAnsi="PT Astra Serif"/>
          <w:spacing w:val="1"/>
          <w:sz w:val="24"/>
          <w:szCs w:val="24"/>
        </w:rPr>
        <w:t xml:space="preserve"> </w:t>
      </w:r>
      <w:hyperlink r:id="rId43">
        <w:r>
          <w:rPr>
            <w:rFonts w:ascii="PT Astra Serif" w:hAnsi="PT Astra Serif"/>
            <w:sz w:val="24"/>
            <w:szCs w:val="24"/>
          </w:rPr>
          <w:t>хореографический фольклор</w:t>
        </w:r>
      </w:hyperlink>
      <w:r>
        <w:rPr>
          <w:rFonts w:ascii="PT Astra Serif" w:hAnsi="PT Astra Serif"/>
          <w:sz w:val="24"/>
          <w:szCs w:val="24"/>
        </w:rPr>
        <w:t>. Священная история иудеев в сюжетах мировой</w:t>
      </w:r>
      <w:r>
        <w:rPr>
          <w:rFonts w:ascii="PT Astra Serif" w:hAnsi="PT Astra Serif"/>
          <w:spacing w:val="1"/>
          <w:sz w:val="24"/>
          <w:szCs w:val="24"/>
        </w:rPr>
        <w:t xml:space="preserve"> </w:t>
      </w:r>
      <w:r>
        <w:rPr>
          <w:rFonts w:ascii="PT Astra Serif" w:hAnsi="PT Astra Serif"/>
          <w:sz w:val="24"/>
          <w:szCs w:val="24"/>
        </w:rPr>
        <w:t xml:space="preserve">живописи. </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b/>
          <w:b/>
          <w:bCs/>
          <w:sz w:val="24"/>
          <w:szCs w:val="24"/>
        </w:rPr>
      </w:pPr>
      <w:r>
        <w:rPr>
          <w:rFonts w:ascii="PT Astra Serif" w:hAnsi="PT Astra Serif"/>
          <w:b/>
          <w:bCs/>
          <w:sz w:val="24"/>
          <w:szCs w:val="24"/>
        </w:rPr>
        <w:t xml:space="preserve">Раздел </w:t>
      </w:r>
      <w:r>
        <w:rPr>
          <w:rFonts w:ascii="PT Astra Serif" w:hAnsi="PT Astra Serif"/>
          <w:b/>
          <w:bCs/>
          <w:sz w:val="24"/>
          <w:szCs w:val="24"/>
        </w:rPr>
        <w:t>3</w:t>
      </w:r>
      <w:r>
        <w:rPr>
          <w:rFonts w:ascii="PT Astra Serif" w:hAnsi="PT Astra Serif"/>
          <w:b/>
          <w:bCs/>
          <w:sz w:val="24"/>
          <w:szCs w:val="24"/>
        </w:rPr>
        <w:t>. История буддизма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2</w:t>
      </w:r>
      <w:r>
        <w:rPr>
          <w:rFonts w:ascii="PT Astra Serif" w:hAnsi="PT Astra Serif"/>
          <w:b/>
          <w:bCs/>
          <w:sz w:val="24"/>
          <w:szCs w:val="24"/>
        </w:rPr>
        <w:t xml:space="preserve"> часа)</w:t>
      </w:r>
    </w:p>
    <w:p>
      <w:pPr>
        <w:pStyle w:val="Normal"/>
        <w:bidi w:val="0"/>
        <w:ind w:left="567" w:right="0" w:hanging="0"/>
        <w:jc w:val="left"/>
        <w:rPr>
          <w:rFonts w:ascii="PT Astra Serif" w:hAnsi="PT Astra Serif"/>
          <w:sz w:val="24"/>
          <w:szCs w:val="24"/>
        </w:rPr>
      </w:pPr>
      <w:r>
        <w:rPr>
          <w:rFonts w:ascii="PT Astra Serif" w:hAnsi="PT Astra Serif"/>
          <w:sz w:val="24"/>
          <w:szCs w:val="24"/>
        </w:rPr>
        <w:t>История</w:t>
      </w:r>
      <w:r>
        <w:rPr>
          <w:rFonts w:ascii="PT Astra Serif" w:hAnsi="PT Astra Serif"/>
          <w:spacing w:val="-5"/>
          <w:sz w:val="24"/>
          <w:szCs w:val="24"/>
        </w:rPr>
        <w:t xml:space="preserve"> </w:t>
      </w:r>
      <w:r>
        <w:rPr>
          <w:rFonts w:ascii="PT Astra Serif" w:hAnsi="PT Astra Serif"/>
          <w:sz w:val="24"/>
          <w:szCs w:val="24"/>
        </w:rPr>
        <w:t>возникновения</w:t>
      </w:r>
      <w:r>
        <w:rPr>
          <w:rFonts w:ascii="PT Astra Serif" w:hAnsi="PT Astra Serif"/>
          <w:spacing w:val="-3"/>
          <w:sz w:val="24"/>
          <w:szCs w:val="24"/>
        </w:rPr>
        <w:t xml:space="preserve"> </w:t>
      </w:r>
      <w:r>
        <w:rPr>
          <w:rFonts w:ascii="PT Astra Serif" w:hAnsi="PT Astra Serif"/>
          <w:sz w:val="24"/>
          <w:szCs w:val="24"/>
        </w:rPr>
        <w:t>буддизма. Буддизм – древнейшая мировая религия. Основатель буддизма. Этапы жизни</w:t>
      </w:r>
      <w:r>
        <w:rPr>
          <w:rFonts w:ascii="PT Astra Serif" w:hAnsi="PT Astra Serif"/>
          <w:spacing w:val="1"/>
          <w:sz w:val="24"/>
          <w:szCs w:val="24"/>
        </w:rPr>
        <w:t xml:space="preserve"> </w:t>
      </w:r>
      <w:r>
        <w:rPr>
          <w:rFonts w:ascii="PT Astra Serif" w:hAnsi="PT Astra Serif"/>
          <w:sz w:val="24"/>
          <w:szCs w:val="24"/>
        </w:rPr>
        <w:t>основателя буддизма. Распространение буддизма в Индии, в странах Юго-</w:t>
      </w:r>
      <w:r>
        <w:rPr>
          <w:rFonts w:ascii="PT Astra Serif" w:hAnsi="PT Astra Serif"/>
          <w:spacing w:val="1"/>
          <w:sz w:val="24"/>
          <w:szCs w:val="24"/>
        </w:rPr>
        <w:t xml:space="preserve"> </w:t>
      </w:r>
      <w:r>
        <w:rPr>
          <w:rFonts w:ascii="PT Astra Serif" w:hAnsi="PT Astra Serif"/>
          <w:sz w:val="24"/>
          <w:szCs w:val="24"/>
        </w:rPr>
        <w:t>Восточной и Центральной Азии. Особенности буддизма в Китае и Японии.</w:t>
      </w:r>
      <w:r>
        <w:rPr>
          <w:rFonts w:ascii="PT Astra Serif" w:hAnsi="PT Astra Serif"/>
          <w:spacing w:val="1"/>
          <w:sz w:val="24"/>
          <w:szCs w:val="24"/>
        </w:rPr>
        <w:t xml:space="preserve"> </w:t>
      </w:r>
      <w:r>
        <w:rPr>
          <w:rFonts w:ascii="PT Astra Serif" w:hAnsi="PT Astra Serif"/>
          <w:sz w:val="24"/>
          <w:szCs w:val="24"/>
        </w:rPr>
        <w:t>Буддизм</w:t>
      </w:r>
      <w:r>
        <w:rPr>
          <w:rFonts w:ascii="PT Astra Serif" w:hAnsi="PT Astra Serif"/>
          <w:spacing w:val="-2"/>
          <w:sz w:val="24"/>
          <w:szCs w:val="24"/>
        </w:rPr>
        <w:t xml:space="preserve"> </w:t>
      </w:r>
      <w:r>
        <w:rPr>
          <w:rFonts w:ascii="PT Astra Serif" w:hAnsi="PT Astra Serif"/>
          <w:sz w:val="24"/>
          <w:szCs w:val="24"/>
        </w:rPr>
        <w:t>в</w:t>
      </w:r>
      <w:r>
        <w:rPr>
          <w:rFonts w:ascii="PT Astra Serif" w:hAnsi="PT Astra Serif"/>
          <w:spacing w:val="-2"/>
          <w:sz w:val="24"/>
          <w:szCs w:val="24"/>
        </w:rPr>
        <w:t xml:space="preserve"> </w:t>
      </w:r>
      <w:r>
        <w:rPr>
          <w:rFonts w:ascii="PT Astra Serif" w:hAnsi="PT Astra Serif"/>
          <w:sz w:val="24"/>
          <w:szCs w:val="24"/>
        </w:rPr>
        <w:t>Тибете и</w:t>
      </w:r>
      <w:r>
        <w:rPr>
          <w:rFonts w:ascii="PT Astra Serif" w:hAnsi="PT Astra Serif"/>
          <w:spacing w:val="-4"/>
          <w:sz w:val="24"/>
          <w:szCs w:val="24"/>
        </w:rPr>
        <w:t xml:space="preserve"> </w:t>
      </w:r>
      <w:r>
        <w:rPr>
          <w:rFonts w:ascii="PT Astra Serif" w:hAnsi="PT Astra Serif"/>
          <w:sz w:val="24"/>
          <w:szCs w:val="24"/>
        </w:rPr>
        <w:t>на территории Монголии. Общая</w:t>
      </w:r>
      <w:r>
        <w:rPr>
          <w:rFonts w:ascii="PT Astra Serif" w:hAnsi="PT Astra Serif"/>
          <w:spacing w:val="-5"/>
          <w:sz w:val="24"/>
          <w:szCs w:val="24"/>
        </w:rPr>
        <w:t xml:space="preserve"> </w:t>
      </w:r>
      <w:r>
        <w:rPr>
          <w:rFonts w:ascii="PT Astra Serif" w:hAnsi="PT Astra Serif"/>
          <w:sz w:val="24"/>
          <w:szCs w:val="24"/>
        </w:rPr>
        <w:t>характеристика</w:t>
      </w:r>
      <w:r>
        <w:rPr>
          <w:rFonts w:ascii="PT Astra Serif" w:hAnsi="PT Astra Serif"/>
          <w:spacing w:val="-2"/>
          <w:sz w:val="24"/>
          <w:szCs w:val="24"/>
        </w:rPr>
        <w:t xml:space="preserve"> </w:t>
      </w:r>
      <w:r>
        <w:rPr>
          <w:rFonts w:ascii="PT Astra Serif" w:hAnsi="PT Astra Serif"/>
          <w:sz w:val="24"/>
          <w:szCs w:val="24"/>
        </w:rPr>
        <w:t>буддизма. Буддийский</w:t>
        <w:tab/>
        <w:t>культ</w:t>
        <w:tab/>
        <w:t>и</w:t>
        <w:tab/>
        <w:t>обряды. Буддийские</w:t>
        <w:tab/>
        <w:t>монастыри.</w:t>
        <w:tab/>
      </w:r>
      <w:r>
        <w:rPr>
          <w:rFonts w:ascii="PT Astra Serif" w:hAnsi="PT Astra Serif"/>
          <w:spacing w:val="-1"/>
          <w:sz w:val="24"/>
          <w:szCs w:val="24"/>
        </w:rPr>
        <w:t>Буддийское</w:t>
      </w:r>
      <w:r>
        <w:rPr>
          <w:rFonts w:ascii="PT Astra Serif" w:hAnsi="PT Astra Serif"/>
          <w:spacing w:val="-67"/>
          <w:sz w:val="24"/>
          <w:szCs w:val="24"/>
        </w:rPr>
        <w:t xml:space="preserve"> </w:t>
      </w:r>
      <w:r>
        <w:rPr>
          <w:rFonts w:ascii="PT Astra Serif" w:hAnsi="PT Astra Serif"/>
          <w:sz w:val="24"/>
          <w:szCs w:val="24"/>
        </w:rPr>
        <w:t>духовенство</w:t>
      </w:r>
      <w:r>
        <w:rPr>
          <w:rFonts w:ascii="PT Astra Serif" w:hAnsi="PT Astra Serif"/>
          <w:spacing w:val="-1"/>
          <w:sz w:val="24"/>
          <w:szCs w:val="24"/>
        </w:rPr>
        <w:t xml:space="preserve"> </w:t>
      </w:r>
      <w:r>
        <w:rPr>
          <w:rFonts w:ascii="PT Astra Serif" w:hAnsi="PT Astra Serif"/>
          <w:sz w:val="24"/>
          <w:szCs w:val="24"/>
        </w:rPr>
        <w:t>и монашество. Буддизм</w:t>
      </w:r>
      <w:r>
        <w:rPr>
          <w:rFonts w:ascii="PT Astra Serif" w:hAnsi="PT Astra Serif"/>
          <w:spacing w:val="-3"/>
          <w:sz w:val="24"/>
          <w:szCs w:val="24"/>
        </w:rPr>
        <w:t xml:space="preserve"> </w:t>
      </w:r>
      <w:r>
        <w:rPr>
          <w:rFonts w:ascii="PT Astra Serif" w:hAnsi="PT Astra Serif"/>
          <w:sz w:val="24"/>
          <w:szCs w:val="24"/>
        </w:rPr>
        <w:t>в</w:t>
      </w:r>
      <w:r>
        <w:rPr>
          <w:rFonts w:ascii="PT Astra Serif" w:hAnsi="PT Astra Serif"/>
          <w:spacing w:val="-3"/>
          <w:sz w:val="24"/>
          <w:szCs w:val="24"/>
        </w:rPr>
        <w:t xml:space="preserve"> </w:t>
      </w:r>
      <w:r>
        <w:rPr>
          <w:rFonts w:ascii="PT Astra Serif" w:hAnsi="PT Astra Serif"/>
          <w:sz w:val="24"/>
          <w:szCs w:val="24"/>
        </w:rPr>
        <w:t>России. Буддизм</w:t>
      </w:r>
      <w:r>
        <w:rPr>
          <w:rFonts w:ascii="PT Astra Serif" w:hAnsi="PT Astra Serif"/>
          <w:spacing w:val="1"/>
          <w:sz w:val="24"/>
          <w:szCs w:val="24"/>
        </w:rPr>
        <w:t xml:space="preserve"> </w:t>
      </w:r>
      <w:r>
        <w:rPr>
          <w:rFonts w:ascii="PT Astra Serif" w:hAnsi="PT Astra Serif"/>
          <w:sz w:val="24"/>
          <w:szCs w:val="24"/>
        </w:rPr>
        <w:t>на</w:t>
      </w:r>
      <w:r>
        <w:rPr>
          <w:rFonts w:ascii="PT Astra Serif" w:hAnsi="PT Astra Serif"/>
          <w:spacing w:val="1"/>
          <w:sz w:val="24"/>
          <w:szCs w:val="24"/>
        </w:rPr>
        <w:t xml:space="preserve"> </w:t>
      </w:r>
      <w:r>
        <w:rPr>
          <w:rFonts w:ascii="PT Astra Serif" w:hAnsi="PT Astra Serif"/>
          <w:sz w:val="24"/>
          <w:szCs w:val="24"/>
        </w:rPr>
        <w:t>территории</w:t>
      </w:r>
      <w:r>
        <w:rPr>
          <w:rFonts w:ascii="PT Astra Serif" w:hAnsi="PT Astra Serif"/>
          <w:spacing w:val="1"/>
          <w:sz w:val="24"/>
          <w:szCs w:val="24"/>
        </w:rPr>
        <w:t xml:space="preserve"> </w:t>
      </w:r>
      <w:r>
        <w:rPr>
          <w:rFonts w:ascii="PT Astra Serif" w:hAnsi="PT Astra Serif"/>
          <w:sz w:val="24"/>
          <w:szCs w:val="24"/>
        </w:rPr>
        <w:t>России.</w:t>
      </w:r>
      <w:r>
        <w:rPr>
          <w:rFonts w:ascii="PT Astra Serif" w:hAnsi="PT Astra Serif"/>
          <w:spacing w:val="1"/>
          <w:sz w:val="24"/>
          <w:szCs w:val="24"/>
        </w:rPr>
        <w:t xml:space="preserve"> </w:t>
      </w:r>
      <w:r>
        <w:rPr>
          <w:rFonts w:ascii="PT Astra Serif" w:hAnsi="PT Astra Serif"/>
          <w:sz w:val="24"/>
          <w:szCs w:val="24"/>
        </w:rPr>
        <w:t>Проникновение</w:t>
      </w:r>
      <w:r>
        <w:rPr>
          <w:rFonts w:ascii="PT Astra Serif" w:hAnsi="PT Astra Serif"/>
          <w:spacing w:val="1"/>
          <w:sz w:val="24"/>
          <w:szCs w:val="24"/>
        </w:rPr>
        <w:t xml:space="preserve"> </w:t>
      </w:r>
      <w:r>
        <w:rPr>
          <w:rFonts w:ascii="PT Astra Serif" w:hAnsi="PT Astra Serif"/>
          <w:sz w:val="24"/>
          <w:szCs w:val="24"/>
        </w:rPr>
        <w:t>тибетского</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Россию из Тибета и Монголии в XVII столетии. Становление независимых</w:t>
      </w:r>
      <w:r>
        <w:rPr>
          <w:rFonts w:ascii="PT Astra Serif" w:hAnsi="PT Astra Serif"/>
          <w:spacing w:val="1"/>
          <w:sz w:val="24"/>
          <w:szCs w:val="24"/>
        </w:rPr>
        <w:t xml:space="preserve"> </w:t>
      </w:r>
      <w:r>
        <w:rPr>
          <w:rFonts w:ascii="PT Astra Serif" w:hAnsi="PT Astra Serif"/>
          <w:sz w:val="24"/>
          <w:szCs w:val="24"/>
        </w:rPr>
        <w:t>центров буддизма в России. Политика императрицы Елизаветы Петровны и</w:t>
      </w:r>
      <w:r>
        <w:rPr>
          <w:rFonts w:ascii="PT Astra Serif" w:hAnsi="PT Astra Serif"/>
          <w:spacing w:val="1"/>
          <w:sz w:val="24"/>
          <w:szCs w:val="24"/>
        </w:rPr>
        <w:t xml:space="preserve"> </w:t>
      </w:r>
      <w:r>
        <w:rPr>
          <w:rFonts w:ascii="PT Astra Serif" w:hAnsi="PT Astra Serif"/>
          <w:sz w:val="24"/>
          <w:szCs w:val="24"/>
        </w:rPr>
        <w:t>официальное признание буддизма. Распространение буддизма на территории</w:t>
      </w:r>
      <w:r>
        <w:rPr>
          <w:rFonts w:ascii="PT Astra Serif" w:hAnsi="PT Astra Serif"/>
          <w:spacing w:val="1"/>
          <w:sz w:val="24"/>
          <w:szCs w:val="24"/>
        </w:rPr>
        <w:t xml:space="preserve"> </w:t>
      </w:r>
      <w:r>
        <w:rPr>
          <w:rFonts w:ascii="PT Astra Serif" w:hAnsi="PT Astra Serif"/>
          <w:sz w:val="24"/>
          <w:szCs w:val="24"/>
        </w:rPr>
        <w:t>современной</w:t>
      </w:r>
      <w:r>
        <w:rPr>
          <w:rFonts w:ascii="PT Astra Serif" w:hAnsi="PT Astra Serif"/>
          <w:spacing w:val="1"/>
          <w:sz w:val="24"/>
          <w:szCs w:val="24"/>
        </w:rPr>
        <w:t xml:space="preserve"> </w:t>
      </w:r>
      <w:r>
        <w:rPr>
          <w:rFonts w:ascii="PT Astra Serif" w:hAnsi="PT Astra Serif"/>
          <w:sz w:val="24"/>
          <w:szCs w:val="24"/>
        </w:rPr>
        <w:t>Бурятии,</w:t>
      </w:r>
      <w:r>
        <w:rPr>
          <w:rFonts w:ascii="PT Astra Serif" w:hAnsi="PT Astra Serif"/>
          <w:spacing w:val="1"/>
          <w:sz w:val="24"/>
          <w:szCs w:val="24"/>
        </w:rPr>
        <w:t xml:space="preserve"> </w:t>
      </w:r>
      <w:r>
        <w:rPr>
          <w:rFonts w:ascii="PT Astra Serif" w:hAnsi="PT Astra Serif"/>
          <w:sz w:val="24"/>
          <w:szCs w:val="24"/>
        </w:rPr>
        <w:t>Тувы,</w:t>
      </w:r>
      <w:r>
        <w:rPr>
          <w:rFonts w:ascii="PT Astra Serif" w:hAnsi="PT Astra Serif"/>
          <w:spacing w:val="1"/>
          <w:sz w:val="24"/>
          <w:szCs w:val="24"/>
        </w:rPr>
        <w:t xml:space="preserve"> </w:t>
      </w:r>
      <w:r>
        <w:rPr>
          <w:rFonts w:ascii="PT Astra Serif" w:hAnsi="PT Astra Serif"/>
          <w:sz w:val="24"/>
          <w:szCs w:val="24"/>
        </w:rPr>
        <w:t>Калмыкии,</w:t>
      </w:r>
      <w:r>
        <w:rPr>
          <w:rFonts w:ascii="PT Astra Serif" w:hAnsi="PT Astra Serif"/>
          <w:spacing w:val="1"/>
          <w:sz w:val="24"/>
          <w:szCs w:val="24"/>
        </w:rPr>
        <w:t xml:space="preserve"> </w:t>
      </w:r>
      <w:r>
        <w:rPr>
          <w:rFonts w:ascii="PT Astra Serif" w:hAnsi="PT Astra Serif"/>
          <w:sz w:val="24"/>
          <w:szCs w:val="24"/>
        </w:rPr>
        <w:t>Иркутской</w:t>
      </w:r>
      <w:r>
        <w:rPr>
          <w:rFonts w:ascii="PT Astra Serif" w:hAnsi="PT Astra Serif"/>
          <w:spacing w:val="1"/>
          <w:sz w:val="24"/>
          <w:szCs w:val="24"/>
        </w:rPr>
        <w:t xml:space="preserve"> </w:t>
      </w:r>
      <w:r>
        <w:rPr>
          <w:rFonts w:ascii="PT Astra Serif" w:hAnsi="PT Astra Serif"/>
          <w:sz w:val="24"/>
          <w:szCs w:val="24"/>
        </w:rPr>
        <w:t>области</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XVII-XVIII</w:t>
      </w:r>
      <w:r>
        <w:rPr>
          <w:rFonts w:ascii="PT Astra Serif" w:hAnsi="PT Astra Serif"/>
          <w:spacing w:val="-67"/>
          <w:sz w:val="24"/>
          <w:szCs w:val="24"/>
        </w:rPr>
        <w:t xml:space="preserve"> </w:t>
      </w:r>
      <w:r>
        <w:rPr>
          <w:rFonts w:ascii="PT Astra Serif" w:hAnsi="PT Astra Serif"/>
          <w:sz w:val="24"/>
          <w:szCs w:val="24"/>
        </w:rPr>
        <w:t>веках.</w:t>
      </w:r>
      <w:r>
        <w:rPr>
          <w:rFonts w:ascii="PT Astra Serif" w:hAnsi="PT Astra Serif"/>
          <w:spacing w:val="-2"/>
          <w:sz w:val="24"/>
          <w:szCs w:val="24"/>
        </w:rPr>
        <w:t xml:space="preserve"> </w:t>
      </w:r>
      <w:r>
        <w:rPr>
          <w:rFonts w:ascii="PT Astra Serif" w:hAnsi="PT Astra Serif"/>
          <w:sz w:val="24"/>
          <w:szCs w:val="24"/>
        </w:rPr>
        <w:t>Буддизм в</w:t>
      </w:r>
      <w:r>
        <w:rPr>
          <w:rFonts w:ascii="PT Astra Serif" w:hAnsi="PT Astra Serif"/>
          <w:spacing w:val="-2"/>
          <w:sz w:val="24"/>
          <w:szCs w:val="24"/>
        </w:rPr>
        <w:t xml:space="preserve"> </w:t>
      </w:r>
      <w:r>
        <w:rPr>
          <w:rFonts w:ascii="PT Astra Serif" w:hAnsi="PT Astra Serif"/>
          <w:sz w:val="24"/>
          <w:szCs w:val="24"/>
        </w:rPr>
        <w:t>современной России. Буддизм</w:t>
      </w:r>
      <w:r>
        <w:rPr>
          <w:rFonts w:ascii="PT Astra Serif" w:hAnsi="PT Astra Serif"/>
          <w:spacing w:val="-3"/>
          <w:sz w:val="24"/>
          <w:szCs w:val="24"/>
        </w:rPr>
        <w:t xml:space="preserve"> </w:t>
      </w:r>
      <w:r>
        <w:rPr>
          <w:rFonts w:ascii="PT Astra Serif" w:hAnsi="PT Astra Serif"/>
          <w:spacing w:val="-3"/>
          <w:sz w:val="24"/>
          <w:szCs w:val="24"/>
        </w:rPr>
        <w:t xml:space="preserve">на Урале. </w:t>
      </w:r>
      <w:r>
        <w:rPr>
          <w:rFonts w:ascii="PT Astra Serif" w:hAnsi="PT Astra Serif"/>
          <w:sz w:val="24"/>
          <w:szCs w:val="24"/>
        </w:rPr>
        <w:t>Два</w:t>
      </w:r>
      <w:r>
        <w:rPr>
          <w:rFonts w:ascii="PT Astra Serif" w:hAnsi="PT Astra Serif"/>
          <w:spacing w:val="1"/>
          <w:sz w:val="24"/>
          <w:szCs w:val="24"/>
        </w:rPr>
        <w:t xml:space="preserve"> </w:t>
      </w:r>
      <w:r>
        <w:rPr>
          <w:rFonts w:ascii="PT Astra Serif" w:hAnsi="PT Astra Serif"/>
          <w:sz w:val="24"/>
          <w:szCs w:val="24"/>
        </w:rPr>
        <w:t>принятия</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Ламаизм.</w:t>
      </w:r>
      <w:r>
        <w:rPr>
          <w:rFonts w:ascii="PT Astra Serif" w:hAnsi="PT Astra Serif"/>
          <w:spacing w:val="1"/>
          <w:sz w:val="24"/>
          <w:szCs w:val="24"/>
        </w:rPr>
        <w:t xml:space="preserve"> </w:t>
      </w:r>
      <w:r>
        <w:rPr>
          <w:rFonts w:ascii="PT Astra Serif" w:hAnsi="PT Astra Serif"/>
          <w:sz w:val="24"/>
          <w:szCs w:val="24"/>
        </w:rPr>
        <w:t>Связь</w:t>
      </w:r>
      <w:r>
        <w:rPr>
          <w:rFonts w:ascii="PT Astra Serif" w:hAnsi="PT Astra Serif"/>
          <w:spacing w:val="1"/>
          <w:sz w:val="24"/>
          <w:szCs w:val="24"/>
        </w:rPr>
        <w:t xml:space="preserve"> </w:t>
      </w:r>
      <w:r>
        <w:rPr>
          <w:rFonts w:ascii="PT Astra Serif" w:hAnsi="PT Astra Serif"/>
          <w:sz w:val="24"/>
          <w:szCs w:val="24"/>
        </w:rPr>
        <w:t>бурятского</w:t>
      </w:r>
      <w:r>
        <w:rPr>
          <w:rFonts w:ascii="PT Astra Serif" w:hAnsi="PT Astra Serif"/>
          <w:spacing w:val="1"/>
          <w:sz w:val="24"/>
          <w:szCs w:val="24"/>
        </w:rPr>
        <w:t xml:space="preserve"> </w:t>
      </w:r>
      <w:r>
        <w:rPr>
          <w:rFonts w:ascii="PT Astra Serif" w:hAnsi="PT Astra Serif"/>
          <w:sz w:val="24"/>
          <w:szCs w:val="24"/>
        </w:rPr>
        <w:t>духовенства</w:t>
      </w:r>
      <w:r>
        <w:rPr>
          <w:rFonts w:ascii="PT Astra Serif" w:hAnsi="PT Astra Serif"/>
          <w:spacing w:val="71"/>
          <w:sz w:val="24"/>
          <w:szCs w:val="24"/>
        </w:rPr>
        <w:t xml:space="preserve"> </w:t>
      </w:r>
      <w:r>
        <w:rPr>
          <w:rFonts w:ascii="PT Astra Serif" w:hAnsi="PT Astra Serif"/>
          <w:sz w:val="24"/>
          <w:szCs w:val="24"/>
        </w:rPr>
        <w:t>с</w:t>
      </w:r>
      <w:r>
        <w:rPr>
          <w:rFonts w:ascii="PT Astra Serif" w:hAnsi="PT Astra Serif"/>
          <w:spacing w:val="1"/>
          <w:sz w:val="24"/>
          <w:szCs w:val="24"/>
        </w:rPr>
        <w:t xml:space="preserve"> </w:t>
      </w:r>
      <w:r>
        <w:rPr>
          <w:rFonts w:ascii="PT Astra Serif" w:hAnsi="PT Astra Serif"/>
          <w:sz w:val="24"/>
          <w:szCs w:val="24"/>
        </w:rPr>
        <w:t>Монголией и Тибетом. Расцвет буддизма во 2-й половине XIX − начале XX в.</w:t>
      </w:r>
      <w:r>
        <w:rPr>
          <w:rFonts w:ascii="PT Astra Serif" w:hAnsi="PT Astra Serif"/>
          <w:spacing w:val="-67"/>
          <w:sz w:val="24"/>
          <w:szCs w:val="24"/>
        </w:rPr>
        <w:t xml:space="preserve"> </w:t>
      </w:r>
      <w:r>
        <w:rPr>
          <w:rFonts w:ascii="PT Astra Serif" w:hAnsi="PT Astra Serif"/>
          <w:sz w:val="24"/>
          <w:szCs w:val="24"/>
        </w:rPr>
        <w:t>Современное</w:t>
      </w:r>
      <w:r>
        <w:rPr>
          <w:rFonts w:ascii="PT Astra Serif" w:hAnsi="PT Astra Serif"/>
          <w:spacing w:val="-1"/>
          <w:sz w:val="24"/>
          <w:szCs w:val="24"/>
        </w:rPr>
        <w:t xml:space="preserve"> </w:t>
      </w:r>
      <w:r>
        <w:rPr>
          <w:rFonts w:ascii="PT Astra Serif" w:hAnsi="PT Astra Serif"/>
          <w:sz w:val="24"/>
          <w:szCs w:val="24"/>
        </w:rPr>
        <w:t>состояние</w:t>
      </w:r>
      <w:r>
        <w:rPr>
          <w:rFonts w:ascii="PT Astra Serif" w:hAnsi="PT Astra Serif"/>
          <w:spacing w:val="-3"/>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в</w:t>
      </w:r>
      <w:r>
        <w:rPr>
          <w:rFonts w:ascii="PT Astra Serif" w:hAnsi="PT Astra Serif"/>
          <w:spacing w:val="-1"/>
          <w:sz w:val="24"/>
          <w:szCs w:val="24"/>
        </w:rPr>
        <w:t xml:space="preserve"> </w:t>
      </w:r>
      <w:r>
        <w:rPr>
          <w:rFonts w:ascii="PT Astra Serif" w:hAnsi="PT Astra Serif"/>
          <w:sz w:val="24"/>
          <w:szCs w:val="24"/>
        </w:rPr>
        <w:t>Иркутской области.</w:t>
      </w:r>
    </w:p>
    <w:p>
      <w:pPr>
        <w:pStyle w:val="Normal"/>
        <w:bidi w:val="0"/>
        <w:jc w:val="left"/>
        <w:rPr>
          <w:rFonts w:ascii="PT Astra Serif" w:hAnsi="PT Astra Serif"/>
          <w:sz w:val="24"/>
          <w:szCs w:val="24"/>
        </w:rPr>
      </w:pPr>
      <w:r>
        <w:rPr>
          <w:rFonts w:ascii="PT Astra Serif" w:hAnsi="PT Astra Serif"/>
          <w:sz w:val="24"/>
          <w:szCs w:val="24"/>
        </w:rPr>
      </w:r>
    </w:p>
    <w:p>
      <w:pPr>
        <w:pStyle w:val="Normal"/>
        <w:bidi w:val="0"/>
        <w:jc w:val="left"/>
        <w:rPr>
          <w:rFonts w:ascii="PT Astra Serif" w:hAnsi="PT Astra Serif"/>
          <w:sz w:val="24"/>
          <w:szCs w:val="24"/>
        </w:rPr>
      </w:pPr>
      <w:r>
        <w:rPr>
          <w:rFonts w:ascii="PT Astra Serif" w:hAnsi="PT Astra Serif"/>
          <w:b/>
          <w:bCs/>
          <w:sz w:val="24"/>
          <w:szCs w:val="24"/>
        </w:rPr>
        <w:t xml:space="preserve">Раздел </w:t>
      </w:r>
      <w:r>
        <w:rPr>
          <w:rFonts w:ascii="PT Astra Serif" w:hAnsi="PT Astra Serif"/>
          <w:b/>
          <w:bCs/>
          <w:sz w:val="24"/>
          <w:szCs w:val="24"/>
        </w:rPr>
        <w:t xml:space="preserve">4. </w:t>
      </w:r>
      <w:r>
        <w:rPr>
          <w:rFonts w:ascii="PT Astra Serif" w:hAnsi="PT Astra Serif"/>
          <w:b/>
          <w:bCs/>
          <w:sz w:val="24"/>
          <w:szCs w:val="24"/>
        </w:rPr>
        <w:t xml:space="preserve"> Духовные основы буддизма</w:t>
      </w:r>
      <w:r>
        <w:rPr>
          <w:rFonts w:ascii="PT Astra Serif" w:hAnsi="PT Astra Serif"/>
          <w:b/>
          <w:bCs/>
          <w:spacing w:val="-67"/>
          <w:sz w:val="24"/>
          <w:szCs w:val="24"/>
        </w:rPr>
        <w:t xml:space="preserve"> </w:t>
      </w:r>
      <w:r>
        <w:rPr>
          <w:rFonts w:ascii="PT Astra Serif" w:hAnsi="PT Astra Serif"/>
          <w:b/>
          <w:bCs/>
          <w:sz w:val="24"/>
          <w:szCs w:val="24"/>
        </w:rPr>
        <w:t>(</w:t>
      </w:r>
      <w:r>
        <w:rPr>
          <w:rFonts w:ascii="PT Astra Serif" w:hAnsi="PT Astra Serif"/>
          <w:b/>
          <w:bCs/>
          <w:sz w:val="24"/>
          <w:szCs w:val="24"/>
        </w:rPr>
        <w:t>7</w:t>
      </w:r>
      <w:r>
        <w:rPr>
          <w:rFonts w:ascii="PT Astra Serif" w:hAnsi="PT Astra Serif"/>
          <w:b/>
          <w:bCs/>
          <w:spacing w:val="-4"/>
          <w:sz w:val="24"/>
          <w:szCs w:val="24"/>
        </w:rPr>
        <w:t xml:space="preserve"> </w:t>
      </w:r>
      <w:r>
        <w:rPr>
          <w:rFonts w:ascii="PT Astra Serif" w:hAnsi="PT Astra Serif"/>
          <w:b/>
          <w:bCs/>
          <w:sz w:val="24"/>
          <w:szCs w:val="24"/>
        </w:rPr>
        <w:t>часов) Основы</w:t>
      </w:r>
      <w:r>
        <w:rPr>
          <w:rFonts w:ascii="PT Astra Serif" w:hAnsi="PT Astra Serif"/>
          <w:b/>
          <w:bCs/>
          <w:spacing w:val="-3"/>
          <w:sz w:val="24"/>
          <w:szCs w:val="24"/>
        </w:rPr>
        <w:t xml:space="preserve">  </w:t>
      </w:r>
      <w:r>
        <w:rPr>
          <w:rFonts w:ascii="PT Astra Serif" w:hAnsi="PT Astra Serif"/>
          <w:b/>
          <w:bCs/>
          <w:spacing w:val="-3"/>
          <w:sz w:val="24"/>
          <w:szCs w:val="24"/>
        </w:rPr>
        <w:t>в</w:t>
      </w:r>
      <w:r>
        <w:rPr>
          <w:rFonts w:ascii="PT Astra Serif" w:hAnsi="PT Astra Serif"/>
          <w:b/>
          <w:bCs/>
          <w:sz w:val="24"/>
          <w:szCs w:val="24"/>
        </w:rPr>
        <w:t>ероучения.</w:t>
      </w:r>
    </w:p>
    <w:p>
      <w:pPr>
        <w:pStyle w:val="Normal"/>
        <w:bidi w:val="0"/>
        <w:ind w:left="567" w:right="0" w:hanging="0"/>
        <w:jc w:val="left"/>
        <w:rPr>
          <w:rFonts w:ascii="PT Astra Serif" w:hAnsi="PT Astra Serif"/>
          <w:sz w:val="24"/>
          <w:szCs w:val="24"/>
        </w:rPr>
      </w:pPr>
      <w:r>
        <w:rPr>
          <w:rFonts w:ascii="PT Astra Serif" w:hAnsi="PT Astra Serif"/>
          <w:sz w:val="24"/>
          <w:szCs w:val="24"/>
        </w:rPr>
        <w:t>«Три</w:t>
      </w:r>
      <w:r>
        <w:rPr>
          <w:rFonts w:ascii="PT Astra Serif" w:hAnsi="PT Astra Serif"/>
          <w:spacing w:val="1"/>
          <w:sz w:val="24"/>
          <w:szCs w:val="24"/>
        </w:rPr>
        <w:t xml:space="preserve"> </w:t>
      </w:r>
      <w:r>
        <w:rPr>
          <w:rFonts w:ascii="PT Astra Serif" w:hAnsi="PT Astra Serif"/>
          <w:sz w:val="24"/>
          <w:szCs w:val="24"/>
        </w:rPr>
        <w:t>драгоценности»</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Четыре</w:t>
      </w:r>
      <w:r>
        <w:rPr>
          <w:rFonts w:ascii="PT Astra Serif" w:hAnsi="PT Astra Serif"/>
          <w:spacing w:val="1"/>
          <w:sz w:val="24"/>
          <w:szCs w:val="24"/>
        </w:rPr>
        <w:t xml:space="preserve"> </w:t>
      </w:r>
      <w:r>
        <w:rPr>
          <w:rFonts w:ascii="PT Astra Serif" w:hAnsi="PT Astra Serif"/>
          <w:sz w:val="24"/>
          <w:szCs w:val="24"/>
        </w:rPr>
        <w:t>благородные</w:t>
      </w:r>
      <w:r>
        <w:rPr>
          <w:rFonts w:ascii="PT Astra Serif" w:hAnsi="PT Astra Serif"/>
          <w:spacing w:val="1"/>
          <w:sz w:val="24"/>
          <w:szCs w:val="24"/>
        </w:rPr>
        <w:t xml:space="preserve"> </w:t>
      </w:r>
      <w:r>
        <w:rPr>
          <w:rFonts w:ascii="PT Astra Serif" w:hAnsi="PT Astra Serif"/>
          <w:sz w:val="24"/>
          <w:szCs w:val="24"/>
        </w:rPr>
        <w:t>истины</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Основные</w:t>
      </w:r>
      <w:r>
        <w:rPr>
          <w:rFonts w:ascii="PT Astra Serif" w:hAnsi="PT Astra Serif"/>
          <w:spacing w:val="1"/>
          <w:sz w:val="24"/>
          <w:szCs w:val="24"/>
        </w:rPr>
        <w:t xml:space="preserve"> </w:t>
      </w:r>
      <w:r>
        <w:rPr>
          <w:rFonts w:ascii="PT Astra Serif" w:hAnsi="PT Astra Serif"/>
          <w:sz w:val="24"/>
          <w:szCs w:val="24"/>
        </w:rPr>
        <w:t>направления</w:t>
      </w:r>
      <w:r>
        <w:rPr>
          <w:rFonts w:ascii="PT Astra Serif" w:hAnsi="PT Astra Serif"/>
          <w:spacing w:val="1"/>
          <w:sz w:val="24"/>
          <w:szCs w:val="24"/>
        </w:rPr>
        <w:t xml:space="preserve"> </w:t>
      </w:r>
      <w:r>
        <w:rPr>
          <w:rFonts w:ascii="PT Astra Serif" w:hAnsi="PT Astra Serif"/>
          <w:sz w:val="24"/>
          <w:szCs w:val="24"/>
        </w:rPr>
        <w:t>буддизма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хинаяна,</w:t>
      </w:r>
      <w:r>
        <w:rPr>
          <w:rFonts w:ascii="PT Astra Serif" w:hAnsi="PT Astra Serif"/>
          <w:spacing w:val="1"/>
          <w:sz w:val="24"/>
          <w:szCs w:val="24"/>
        </w:rPr>
        <w:t xml:space="preserve"> </w:t>
      </w:r>
      <w:r>
        <w:rPr>
          <w:rFonts w:ascii="PT Astra Serif" w:hAnsi="PT Astra Serif"/>
          <w:sz w:val="24"/>
          <w:szCs w:val="24"/>
        </w:rPr>
        <w:t>махаяна,</w:t>
      </w:r>
      <w:r>
        <w:rPr>
          <w:rFonts w:ascii="PT Astra Serif" w:hAnsi="PT Astra Serif"/>
          <w:spacing w:val="1"/>
          <w:sz w:val="24"/>
          <w:szCs w:val="24"/>
        </w:rPr>
        <w:t xml:space="preserve"> </w:t>
      </w:r>
      <w:r>
        <w:rPr>
          <w:rFonts w:ascii="PT Astra Serif" w:hAnsi="PT Astra Serif"/>
          <w:sz w:val="24"/>
          <w:szCs w:val="24"/>
        </w:rPr>
        <w:t>ваджраяна.</w:t>
      </w:r>
      <w:r>
        <w:rPr>
          <w:rFonts w:ascii="PT Astra Serif" w:hAnsi="PT Astra Serif"/>
          <w:spacing w:val="1"/>
          <w:sz w:val="24"/>
          <w:szCs w:val="24"/>
        </w:rPr>
        <w:t xml:space="preserve"> </w:t>
      </w:r>
      <w:r>
        <w:rPr>
          <w:rFonts w:ascii="PT Astra Serif" w:hAnsi="PT Astra Serif"/>
          <w:sz w:val="24"/>
          <w:szCs w:val="24"/>
        </w:rPr>
        <w:t>Малая,</w:t>
      </w:r>
      <w:r>
        <w:rPr>
          <w:rFonts w:ascii="PT Astra Serif" w:hAnsi="PT Astra Serif"/>
          <w:spacing w:val="1"/>
          <w:sz w:val="24"/>
          <w:szCs w:val="24"/>
        </w:rPr>
        <w:t xml:space="preserve"> </w:t>
      </w:r>
      <w:r>
        <w:rPr>
          <w:rFonts w:ascii="PT Astra Serif" w:hAnsi="PT Astra Serif"/>
          <w:sz w:val="24"/>
          <w:szCs w:val="24"/>
        </w:rPr>
        <w:t>Великая,</w:t>
      </w:r>
      <w:r>
        <w:rPr>
          <w:rFonts w:ascii="PT Astra Serif" w:hAnsi="PT Astra Serif"/>
          <w:spacing w:val="-1"/>
          <w:sz w:val="24"/>
          <w:szCs w:val="24"/>
        </w:rPr>
        <w:t xml:space="preserve"> </w:t>
      </w:r>
      <w:r>
        <w:rPr>
          <w:rFonts w:ascii="PT Astra Serif" w:hAnsi="PT Astra Serif"/>
          <w:sz w:val="24"/>
          <w:szCs w:val="24"/>
        </w:rPr>
        <w:t>Алмазная</w:t>
      </w:r>
      <w:r>
        <w:rPr>
          <w:rFonts w:ascii="PT Astra Serif" w:hAnsi="PT Astra Serif"/>
          <w:spacing w:val="68"/>
          <w:sz w:val="24"/>
          <w:szCs w:val="24"/>
        </w:rPr>
        <w:t xml:space="preserve"> </w:t>
      </w:r>
      <w:r>
        <w:rPr>
          <w:rFonts w:ascii="PT Astra Serif" w:hAnsi="PT Astra Serif"/>
          <w:sz w:val="24"/>
          <w:szCs w:val="24"/>
        </w:rPr>
        <w:t>колесницы.</w:t>
      </w:r>
      <w:r>
        <w:rPr>
          <w:rFonts w:ascii="PT Astra Serif" w:hAnsi="PT Astra Serif"/>
          <w:spacing w:val="-1"/>
          <w:sz w:val="24"/>
          <w:szCs w:val="24"/>
        </w:rPr>
        <w:t xml:space="preserve"> </w:t>
      </w:r>
      <w:r>
        <w:rPr>
          <w:rFonts w:ascii="PT Astra Serif" w:hAnsi="PT Astra Serif"/>
          <w:sz w:val="24"/>
          <w:szCs w:val="24"/>
        </w:rPr>
        <w:t>Основы</w:t>
      </w:r>
      <w:r>
        <w:rPr>
          <w:rFonts w:ascii="PT Astra Serif" w:hAnsi="PT Astra Serif"/>
          <w:spacing w:val="-4"/>
          <w:sz w:val="24"/>
          <w:szCs w:val="24"/>
        </w:rPr>
        <w:t xml:space="preserve"> </w:t>
      </w:r>
      <w:r>
        <w:rPr>
          <w:rFonts w:ascii="PT Astra Serif" w:hAnsi="PT Astra Serif"/>
          <w:sz w:val="24"/>
          <w:szCs w:val="24"/>
        </w:rPr>
        <w:t>теории ламаизма. Священные</w:t>
      </w:r>
      <w:r>
        <w:rPr>
          <w:rFonts w:ascii="PT Astra Serif" w:hAnsi="PT Astra Serif"/>
          <w:spacing w:val="-2"/>
          <w:sz w:val="24"/>
          <w:szCs w:val="24"/>
        </w:rPr>
        <w:t xml:space="preserve"> </w:t>
      </w:r>
      <w:r>
        <w:rPr>
          <w:rFonts w:ascii="PT Astra Serif" w:hAnsi="PT Astra Serif"/>
          <w:sz w:val="24"/>
          <w:szCs w:val="24"/>
        </w:rPr>
        <w:t>книги. Типитака</w:t>
      </w:r>
      <w:r>
        <w:rPr>
          <w:rFonts w:ascii="PT Astra Serif" w:hAnsi="PT Astra Serif"/>
          <w:spacing w:val="-5"/>
          <w:sz w:val="24"/>
          <w:szCs w:val="24"/>
        </w:rPr>
        <w:t xml:space="preserve"> </w:t>
      </w:r>
      <w:r>
        <w:rPr>
          <w:rFonts w:ascii="PT Astra Serif" w:hAnsi="PT Astra Serif"/>
          <w:sz w:val="24"/>
          <w:szCs w:val="24"/>
        </w:rPr>
        <w:t>–</w:t>
      </w:r>
      <w:r>
        <w:rPr>
          <w:rFonts w:ascii="PT Astra Serif" w:hAnsi="PT Astra Serif"/>
          <w:spacing w:val="-2"/>
          <w:sz w:val="24"/>
          <w:szCs w:val="24"/>
        </w:rPr>
        <w:t xml:space="preserve"> </w:t>
      </w:r>
      <w:r>
        <w:rPr>
          <w:rFonts w:ascii="PT Astra Serif" w:hAnsi="PT Astra Serif"/>
          <w:sz w:val="24"/>
          <w:szCs w:val="24"/>
        </w:rPr>
        <w:t>три</w:t>
      </w:r>
      <w:r>
        <w:rPr>
          <w:rFonts w:ascii="PT Astra Serif" w:hAnsi="PT Astra Serif"/>
          <w:spacing w:val="-2"/>
          <w:sz w:val="24"/>
          <w:szCs w:val="24"/>
        </w:rPr>
        <w:t xml:space="preserve"> </w:t>
      </w:r>
      <w:r>
        <w:rPr>
          <w:rFonts w:ascii="PT Astra Serif" w:hAnsi="PT Astra Serif"/>
          <w:sz w:val="24"/>
          <w:szCs w:val="24"/>
        </w:rPr>
        <w:t>корзины.</w:t>
      </w:r>
      <w:r>
        <w:rPr>
          <w:rFonts w:ascii="PT Astra Serif" w:hAnsi="PT Astra Serif"/>
          <w:spacing w:val="-3"/>
          <w:sz w:val="24"/>
          <w:szCs w:val="24"/>
        </w:rPr>
        <w:t xml:space="preserve"> </w:t>
      </w:r>
      <w:r>
        <w:rPr>
          <w:rFonts w:ascii="PT Astra Serif" w:hAnsi="PT Astra Serif"/>
          <w:sz w:val="24"/>
          <w:szCs w:val="24"/>
        </w:rPr>
        <w:t>Сутра-питака,</w:t>
      </w:r>
      <w:r>
        <w:rPr>
          <w:rFonts w:ascii="PT Astra Serif" w:hAnsi="PT Astra Serif"/>
          <w:spacing w:val="-6"/>
          <w:sz w:val="24"/>
          <w:szCs w:val="24"/>
        </w:rPr>
        <w:t xml:space="preserve"> </w:t>
      </w:r>
      <w:r>
        <w:rPr>
          <w:rFonts w:ascii="PT Astra Serif" w:hAnsi="PT Astra Serif"/>
          <w:sz w:val="24"/>
          <w:szCs w:val="24"/>
        </w:rPr>
        <w:t>Виная-питака,</w:t>
      </w:r>
      <w:r>
        <w:rPr>
          <w:rFonts w:ascii="PT Astra Serif" w:hAnsi="PT Astra Serif"/>
          <w:spacing w:val="-2"/>
          <w:sz w:val="24"/>
          <w:szCs w:val="24"/>
        </w:rPr>
        <w:t xml:space="preserve"> </w:t>
      </w:r>
      <w:r>
        <w:rPr>
          <w:rFonts w:ascii="PT Astra Serif" w:hAnsi="PT Astra Serif"/>
          <w:sz w:val="24"/>
          <w:szCs w:val="24"/>
        </w:rPr>
        <w:t>Абхидхарма-питака. Семейное</w:t>
      </w:r>
      <w:r>
        <w:rPr>
          <w:rFonts w:ascii="PT Astra Serif" w:hAnsi="PT Astra Serif"/>
          <w:spacing w:val="-5"/>
          <w:sz w:val="24"/>
          <w:szCs w:val="24"/>
        </w:rPr>
        <w:t xml:space="preserve"> </w:t>
      </w:r>
      <w:r>
        <w:rPr>
          <w:rFonts w:ascii="PT Astra Serif" w:hAnsi="PT Astra Serif"/>
          <w:sz w:val="24"/>
          <w:szCs w:val="24"/>
        </w:rPr>
        <w:t>воспитание. Семья в буддийской культуре и ее ценности. Человек в буддийской картине</w:t>
      </w:r>
      <w:r>
        <w:rPr>
          <w:rFonts w:ascii="PT Astra Serif" w:hAnsi="PT Astra Serif"/>
          <w:spacing w:val="1"/>
          <w:sz w:val="24"/>
          <w:szCs w:val="24"/>
        </w:rPr>
        <w:t xml:space="preserve"> </w:t>
      </w:r>
      <w:r>
        <w:rPr>
          <w:rFonts w:ascii="PT Astra Serif" w:hAnsi="PT Astra Serif"/>
          <w:sz w:val="24"/>
          <w:szCs w:val="24"/>
        </w:rPr>
        <w:t>мира. Быт,</w:t>
      </w:r>
      <w:r>
        <w:rPr>
          <w:rFonts w:ascii="PT Astra Serif" w:hAnsi="PT Astra Serif"/>
          <w:spacing w:val="-3"/>
          <w:sz w:val="24"/>
          <w:szCs w:val="24"/>
        </w:rPr>
        <w:t xml:space="preserve"> </w:t>
      </w:r>
      <w:r>
        <w:rPr>
          <w:rFonts w:ascii="PT Astra Serif" w:hAnsi="PT Astra Serif"/>
          <w:sz w:val="24"/>
          <w:szCs w:val="24"/>
        </w:rPr>
        <w:t>обычаи,</w:t>
      </w:r>
      <w:r>
        <w:rPr>
          <w:rFonts w:ascii="PT Astra Serif" w:hAnsi="PT Astra Serif"/>
          <w:spacing w:val="-8"/>
          <w:sz w:val="24"/>
          <w:szCs w:val="24"/>
        </w:rPr>
        <w:t xml:space="preserve"> </w:t>
      </w:r>
      <w:r>
        <w:rPr>
          <w:rFonts w:ascii="PT Astra Serif" w:hAnsi="PT Astra Serif"/>
          <w:sz w:val="24"/>
          <w:szCs w:val="24"/>
        </w:rPr>
        <w:t>традиции. Буддийский</w:t>
      </w:r>
      <w:r>
        <w:rPr>
          <w:rFonts w:ascii="PT Astra Serif" w:hAnsi="PT Astra Serif"/>
          <w:spacing w:val="1"/>
          <w:sz w:val="24"/>
          <w:szCs w:val="24"/>
        </w:rPr>
        <w:t xml:space="preserve"> </w:t>
      </w:r>
      <w:r>
        <w:rPr>
          <w:rFonts w:ascii="PT Astra Serif" w:hAnsi="PT Astra Serif"/>
          <w:sz w:val="24"/>
          <w:szCs w:val="24"/>
        </w:rPr>
        <w:t>культ</w:t>
      </w:r>
      <w:r>
        <w:rPr>
          <w:rFonts w:ascii="PT Astra Serif" w:hAnsi="PT Astra Serif"/>
          <w:spacing w:val="1"/>
          <w:sz w:val="24"/>
          <w:szCs w:val="24"/>
        </w:rPr>
        <w:t xml:space="preserve"> </w:t>
      </w:r>
      <w:r>
        <w:rPr>
          <w:rFonts w:ascii="PT Astra Serif" w:hAnsi="PT Astra Serif"/>
          <w:sz w:val="24"/>
          <w:szCs w:val="24"/>
        </w:rPr>
        <w:t>и</w:t>
      </w:r>
      <w:r>
        <w:rPr>
          <w:rFonts w:ascii="PT Astra Serif" w:hAnsi="PT Astra Serif"/>
          <w:spacing w:val="1"/>
          <w:sz w:val="24"/>
          <w:szCs w:val="24"/>
        </w:rPr>
        <w:t xml:space="preserve"> </w:t>
      </w:r>
      <w:r>
        <w:rPr>
          <w:rFonts w:ascii="PT Astra Serif" w:hAnsi="PT Astra Serif"/>
          <w:sz w:val="24"/>
          <w:szCs w:val="24"/>
        </w:rPr>
        <w:t>обряды.</w:t>
      </w:r>
      <w:r>
        <w:rPr>
          <w:rFonts w:ascii="PT Astra Serif" w:hAnsi="PT Astra Serif"/>
          <w:spacing w:val="1"/>
          <w:sz w:val="24"/>
          <w:szCs w:val="24"/>
        </w:rPr>
        <w:t xml:space="preserve"> </w:t>
      </w:r>
      <w:r>
        <w:rPr>
          <w:rFonts w:ascii="PT Astra Serif" w:hAnsi="PT Astra Serif"/>
          <w:sz w:val="24"/>
          <w:szCs w:val="24"/>
        </w:rPr>
        <w:t>Обряды жизненного цикла</w:t>
      </w:r>
      <w:r>
        <w:rPr>
          <w:rFonts w:ascii="PT Astra Serif" w:hAnsi="PT Astra Serif"/>
          <w:spacing w:val="1"/>
          <w:sz w:val="24"/>
          <w:szCs w:val="24"/>
        </w:rPr>
        <w:t xml:space="preserve"> </w:t>
      </w:r>
      <w:r>
        <w:rPr>
          <w:rFonts w:ascii="PT Astra Serif" w:hAnsi="PT Astra Serif"/>
          <w:sz w:val="24"/>
          <w:szCs w:val="24"/>
        </w:rPr>
        <w:t>–</w:t>
      </w:r>
      <w:r>
        <w:rPr>
          <w:rFonts w:ascii="PT Astra Serif" w:hAnsi="PT Astra Serif"/>
          <w:spacing w:val="1"/>
          <w:sz w:val="24"/>
          <w:szCs w:val="24"/>
        </w:rPr>
        <w:t xml:space="preserve"> </w:t>
      </w:r>
      <w:r>
        <w:rPr>
          <w:rFonts w:ascii="PT Astra Serif" w:hAnsi="PT Astra Serif"/>
          <w:sz w:val="24"/>
          <w:szCs w:val="24"/>
        </w:rPr>
        <w:t>свадьба, обряд</w:t>
      </w:r>
      <w:r>
        <w:rPr>
          <w:rFonts w:ascii="PT Astra Serif" w:hAnsi="PT Astra Serif"/>
          <w:spacing w:val="1"/>
          <w:sz w:val="24"/>
          <w:szCs w:val="24"/>
        </w:rPr>
        <w:t xml:space="preserve"> </w:t>
      </w:r>
      <w:r>
        <w:rPr>
          <w:rFonts w:ascii="PT Astra Serif" w:hAnsi="PT Astra Serif"/>
          <w:sz w:val="24"/>
          <w:szCs w:val="24"/>
        </w:rPr>
        <w:t>благословения</w:t>
      </w:r>
      <w:r>
        <w:rPr>
          <w:rFonts w:ascii="PT Astra Serif" w:hAnsi="PT Astra Serif"/>
          <w:spacing w:val="1"/>
          <w:sz w:val="24"/>
          <w:szCs w:val="24"/>
        </w:rPr>
        <w:t xml:space="preserve"> </w:t>
      </w:r>
      <w:r>
        <w:rPr>
          <w:rFonts w:ascii="PT Astra Serif" w:hAnsi="PT Astra Serif"/>
          <w:sz w:val="24"/>
          <w:szCs w:val="24"/>
        </w:rPr>
        <w:t>будущей</w:t>
      </w:r>
      <w:r>
        <w:rPr>
          <w:rFonts w:ascii="PT Astra Serif" w:hAnsi="PT Astra Serif"/>
          <w:spacing w:val="1"/>
          <w:sz w:val="24"/>
          <w:szCs w:val="24"/>
        </w:rPr>
        <w:t xml:space="preserve"> </w:t>
      </w:r>
      <w:r>
        <w:rPr>
          <w:rFonts w:ascii="PT Astra Serif" w:hAnsi="PT Astra Serif"/>
          <w:sz w:val="24"/>
          <w:szCs w:val="24"/>
        </w:rPr>
        <w:t>матери,</w:t>
      </w:r>
      <w:r>
        <w:rPr>
          <w:rFonts w:ascii="PT Astra Serif" w:hAnsi="PT Astra Serif"/>
          <w:spacing w:val="1"/>
          <w:sz w:val="24"/>
          <w:szCs w:val="24"/>
        </w:rPr>
        <w:t xml:space="preserve"> </w:t>
      </w:r>
      <w:r>
        <w:rPr>
          <w:rFonts w:ascii="PT Astra Serif" w:hAnsi="PT Astra Serif"/>
          <w:sz w:val="24"/>
          <w:szCs w:val="24"/>
        </w:rPr>
        <w:t>обряд</w:t>
      </w:r>
      <w:r>
        <w:rPr>
          <w:rFonts w:ascii="PT Astra Serif" w:hAnsi="PT Astra Serif"/>
          <w:spacing w:val="1"/>
          <w:sz w:val="24"/>
          <w:szCs w:val="24"/>
        </w:rPr>
        <w:t xml:space="preserve"> </w:t>
      </w:r>
      <w:r>
        <w:rPr>
          <w:rFonts w:ascii="PT Astra Serif" w:hAnsi="PT Astra Serif"/>
          <w:sz w:val="24"/>
          <w:szCs w:val="24"/>
        </w:rPr>
        <w:t>наречения</w:t>
      </w:r>
      <w:r>
        <w:rPr>
          <w:rFonts w:ascii="PT Astra Serif" w:hAnsi="PT Astra Serif"/>
          <w:spacing w:val="1"/>
          <w:sz w:val="24"/>
          <w:szCs w:val="24"/>
        </w:rPr>
        <w:t xml:space="preserve"> </w:t>
      </w:r>
      <w:r>
        <w:rPr>
          <w:rFonts w:ascii="PT Astra Serif" w:hAnsi="PT Astra Serif"/>
          <w:sz w:val="24"/>
          <w:szCs w:val="24"/>
        </w:rPr>
        <w:t>именем.</w:t>
      </w:r>
      <w:r>
        <w:rPr>
          <w:rFonts w:ascii="PT Astra Serif" w:hAnsi="PT Astra Serif"/>
          <w:spacing w:val="1"/>
          <w:sz w:val="24"/>
          <w:szCs w:val="24"/>
        </w:rPr>
        <w:t xml:space="preserve"> </w:t>
      </w:r>
      <w:r>
        <w:rPr>
          <w:rFonts w:ascii="PT Astra Serif" w:hAnsi="PT Astra Serif"/>
          <w:sz w:val="24"/>
          <w:szCs w:val="24"/>
        </w:rPr>
        <w:t>Похоронные</w:t>
      </w:r>
      <w:r>
        <w:rPr>
          <w:rFonts w:ascii="PT Astra Serif" w:hAnsi="PT Astra Serif"/>
          <w:spacing w:val="1"/>
          <w:sz w:val="24"/>
          <w:szCs w:val="24"/>
        </w:rPr>
        <w:t xml:space="preserve"> </w:t>
      </w:r>
      <w:r>
        <w:rPr>
          <w:rFonts w:ascii="PT Astra Serif" w:hAnsi="PT Astra Serif"/>
          <w:sz w:val="24"/>
          <w:szCs w:val="24"/>
        </w:rPr>
        <w:t>обряды. Праздники.  Буддийские праздники и лунный календарь. Новый год. Тройной праздник.</w:t>
      </w:r>
      <w:r>
        <w:rPr>
          <w:rFonts w:ascii="PT Astra Serif" w:hAnsi="PT Astra Serif"/>
          <w:spacing w:val="1"/>
          <w:sz w:val="24"/>
          <w:szCs w:val="24"/>
        </w:rPr>
        <w:t xml:space="preserve"> </w:t>
      </w:r>
      <w:r>
        <w:rPr>
          <w:rFonts w:ascii="PT Astra Serif" w:hAnsi="PT Astra Serif"/>
          <w:sz w:val="24"/>
          <w:szCs w:val="24"/>
        </w:rPr>
        <w:t>День омовения Будды. День поминовения усопших. Уход Будды на небеса.</w:t>
      </w:r>
      <w:r>
        <w:rPr>
          <w:rFonts w:ascii="PT Astra Serif" w:hAnsi="PT Astra Serif"/>
          <w:spacing w:val="1"/>
          <w:sz w:val="24"/>
          <w:szCs w:val="24"/>
        </w:rPr>
        <w:t xml:space="preserve"> </w:t>
      </w:r>
      <w:r>
        <w:rPr>
          <w:rFonts w:ascii="PT Astra Serif" w:hAnsi="PT Astra Serif"/>
          <w:sz w:val="24"/>
          <w:szCs w:val="24"/>
        </w:rPr>
        <w:t>Спуск</w:t>
      </w:r>
      <w:r>
        <w:rPr>
          <w:rFonts w:ascii="PT Astra Serif" w:hAnsi="PT Astra Serif"/>
          <w:spacing w:val="-1"/>
          <w:sz w:val="24"/>
          <w:szCs w:val="24"/>
        </w:rPr>
        <w:t xml:space="preserve"> </w:t>
      </w:r>
      <w:r>
        <w:rPr>
          <w:rFonts w:ascii="PT Astra Serif" w:hAnsi="PT Astra Serif"/>
          <w:sz w:val="24"/>
          <w:szCs w:val="24"/>
        </w:rPr>
        <w:t>Будды</w:t>
      </w:r>
      <w:r>
        <w:rPr>
          <w:rFonts w:ascii="PT Astra Serif" w:hAnsi="PT Astra Serif"/>
          <w:spacing w:val="-3"/>
          <w:sz w:val="24"/>
          <w:szCs w:val="24"/>
        </w:rPr>
        <w:t xml:space="preserve"> </w:t>
      </w:r>
      <w:r>
        <w:rPr>
          <w:rFonts w:ascii="PT Astra Serif" w:hAnsi="PT Astra Serif"/>
          <w:sz w:val="24"/>
          <w:szCs w:val="24"/>
        </w:rPr>
        <w:t>на землю.</w:t>
      </w:r>
      <w:r>
        <w:rPr>
          <w:rFonts w:ascii="PT Astra Serif" w:hAnsi="PT Astra Serif"/>
          <w:spacing w:val="-2"/>
          <w:sz w:val="24"/>
          <w:szCs w:val="24"/>
        </w:rPr>
        <w:t xml:space="preserve"> </w:t>
      </w:r>
      <w:r>
        <w:rPr>
          <w:rFonts w:ascii="PT Astra Serif" w:hAnsi="PT Astra Serif"/>
          <w:sz w:val="24"/>
          <w:szCs w:val="24"/>
        </w:rPr>
        <w:t>Приход</w:t>
      </w:r>
      <w:r>
        <w:rPr>
          <w:rFonts w:ascii="PT Astra Serif" w:hAnsi="PT Astra Serif"/>
          <w:spacing w:val="-2"/>
          <w:sz w:val="24"/>
          <w:szCs w:val="24"/>
        </w:rPr>
        <w:t xml:space="preserve"> </w:t>
      </w:r>
      <w:r>
        <w:rPr>
          <w:rFonts w:ascii="PT Astra Serif" w:hAnsi="PT Astra Serif"/>
          <w:sz w:val="24"/>
          <w:szCs w:val="24"/>
        </w:rPr>
        <w:t>на землю</w:t>
      </w:r>
      <w:r>
        <w:rPr>
          <w:rFonts w:ascii="PT Astra Serif" w:hAnsi="PT Astra Serif"/>
          <w:spacing w:val="-2"/>
          <w:sz w:val="24"/>
          <w:szCs w:val="24"/>
        </w:rPr>
        <w:t xml:space="preserve"> </w:t>
      </w:r>
      <w:r>
        <w:rPr>
          <w:rFonts w:ascii="PT Astra Serif" w:hAnsi="PT Astra Serif"/>
          <w:sz w:val="24"/>
          <w:szCs w:val="24"/>
        </w:rPr>
        <w:t>Мантрейи. Искусство. Влияние</w:t>
      </w:r>
      <w:r>
        <w:rPr>
          <w:rFonts w:ascii="PT Astra Serif" w:hAnsi="PT Astra Serif"/>
          <w:spacing w:val="31"/>
          <w:sz w:val="24"/>
          <w:szCs w:val="24"/>
        </w:rPr>
        <w:t xml:space="preserve"> </w:t>
      </w:r>
      <w:r>
        <w:rPr>
          <w:rFonts w:ascii="PT Astra Serif" w:hAnsi="PT Astra Serif"/>
          <w:sz w:val="24"/>
          <w:szCs w:val="24"/>
        </w:rPr>
        <w:t>буддийской</w:t>
      </w:r>
      <w:r>
        <w:rPr>
          <w:rFonts w:ascii="PT Astra Serif" w:hAnsi="PT Astra Serif"/>
          <w:spacing w:val="30"/>
          <w:sz w:val="24"/>
          <w:szCs w:val="24"/>
        </w:rPr>
        <w:t xml:space="preserve"> </w:t>
      </w:r>
      <w:r>
        <w:rPr>
          <w:rFonts w:ascii="PT Astra Serif" w:hAnsi="PT Astra Serif"/>
          <w:sz w:val="24"/>
          <w:szCs w:val="24"/>
        </w:rPr>
        <w:t>религии</w:t>
      </w:r>
      <w:r>
        <w:rPr>
          <w:rFonts w:ascii="PT Astra Serif" w:hAnsi="PT Astra Serif"/>
          <w:spacing w:val="30"/>
          <w:sz w:val="24"/>
          <w:szCs w:val="24"/>
        </w:rPr>
        <w:t xml:space="preserve"> </w:t>
      </w:r>
      <w:r>
        <w:rPr>
          <w:rFonts w:ascii="PT Astra Serif" w:hAnsi="PT Astra Serif"/>
          <w:sz w:val="24"/>
          <w:szCs w:val="24"/>
        </w:rPr>
        <w:t>на</w:t>
      </w:r>
      <w:r>
        <w:rPr>
          <w:rFonts w:ascii="PT Astra Serif" w:hAnsi="PT Astra Serif"/>
          <w:spacing w:val="31"/>
          <w:sz w:val="24"/>
          <w:szCs w:val="24"/>
        </w:rPr>
        <w:t xml:space="preserve"> </w:t>
      </w:r>
      <w:r>
        <w:rPr>
          <w:rFonts w:ascii="PT Astra Serif" w:hAnsi="PT Astra Serif"/>
          <w:sz w:val="24"/>
          <w:szCs w:val="24"/>
        </w:rPr>
        <w:t>формирование</w:t>
      </w:r>
      <w:r>
        <w:rPr>
          <w:rFonts w:ascii="PT Astra Serif" w:hAnsi="PT Astra Serif"/>
          <w:spacing w:val="32"/>
          <w:sz w:val="24"/>
          <w:szCs w:val="24"/>
        </w:rPr>
        <w:t xml:space="preserve"> </w:t>
      </w:r>
      <w:r>
        <w:rPr>
          <w:rFonts w:ascii="PT Astra Serif" w:hAnsi="PT Astra Serif"/>
          <w:sz w:val="24"/>
          <w:szCs w:val="24"/>
        </w:rPr>
        <w:t>художественных</w:t>
      </w:r>
      <w:r>
        <w:rPr>
          <w:rFonts w:ascii="PT Astra Serif" w:hAnsi="PT Astra Serif"/>
          <w:spacing w:val="32"/>
          <w:sz w:val="24"/>
          <w:szCs w:val="24"/>
        </w:rPr>
        <w:t xml:space="preserve"> </w:t>
      </w:r>
      <w:r>
        <w:rPr>
          <w:rFonts w:ascii="PT Astra Serif" w:hAnsi="PT Astra Serif"/>
          <w:sz w:val="24"/>
          <w:szCs w:val="24"/>
        </w:rPr>
        <w:t>традиций.</w:t>
      </w:r>
      <w:r>
        <w:rPr>
          <w:rFonts w:ascii="PT Astra Serif" w:hAnsi="PT Astra Serif"/>
          <w:spacing w:val="-67"/>
          <w:sz w:val="24"/>
          <w:szCs w:val="24"/>
        </w:rPr>
        <w:t xml:space="preserve"> </w:t>
      </w:r>
      <w:r>
        <w:rPr>
          <w:rFonts w:ascii="PT Astra Serif" w:hAnsi="PT Astra Serif"/>
          <w:sz w:val="24"/>
          <w:szCs w:val="24"/>
        </w:rPr>
        <w:t>Архитектура</w:t>
      </w:r>
      <w:r>
        <w:rPr>
          <w:rFonts w:ascii="PT Astra Serif" w:hAnsi="PT Astra Serif"/>
          <w:spacing w:val="-3"/>
          <w:sz w:val="24"/>
          <w:szCs w:val="24"/>
        </w:rPr>
        <w:t xml:space="preserve"> </w:t>
      </w:r>
      <w:r>
        <w:rPr>
          <w:rFonts w:ascii="PT Astra Serif" w:hAnsi="PT Astra Serif"/>
          <w:sz w:val="24"/>
          <w:szCs w:val="24"/>
        </w:rPr>
        <w:t>–</w:t>
      </w:r>
      <w:r>
        <w:rPr>
          <w:rFonts w:ascii="PT Astra Serif" w:hAnsi="PT Astra Serif"/>
          <w:spacing w:val="-2"/>
          <w:sz w:val="24"/>
          <w:szCs w:val="24"/>
        </w:rPr>
        <w:t xml:space="preserve"> </w:t>
      </w:r>
      <w:r>
        <w:rPr>
          <w:rFonts w:ascii="PT Astra Serif" w:hAnsi="PT Astra Serif"/>
          <w:sz w:val="24"/>
          <w:szCs w:val="24"/>
        </w:rPr>
        <w:t>монастыри,</w:t>
      </w:r>
      <w:r>
        <w:rPr>
          <w:rFonts w:ascii="PT Astra Serif" w:hAnsi="PT Astra Serif"/>
          <w:spacing w:val="-2"/>
          <w:sz w:val="24"/>
          <w:szCs w:val="24"/>
        </w:rPr>
        <w:t xml:space="preserve"> </w:t>
      </w:r>
      <w:r>
        <w:rPr>
          <w:rFonts w:ascii="PT Astra Serif" w:hAnsi="PT Astra Serif"/>
          <w:sz w:val="24"/>
          <w:szCs w:val="24"/>
        </w:rPr>
        <w:t>храмы-сумэ,</w:t>
      </w:r>
      <w:r>
        <w:rPr>
          <w:rFonts w:ascii="PT Astra Serif" w:hAnsi="PT Astra Serif"/>
          <w:spacing w:val="-4"/>
          <w:sz w:val="24"/>
          <w:szCs w:val="24"/>
        </w:rPr>
        <w:t xml:space="preserve"> </w:t>
      </w:r>
      <w:r>
        <w:rPr>
          <w:rFonts w:ascii="PT Astra Serif" w:hAnsi="PT Astra Serif"/>
          <w:sz w:val="24"/>
          <w:szCs w:val="24"/>
        </w:rPr>
        <w:t>субурганы.</w:t>
      </w:r>
      <w:r>
        <w:rPr>
          <w:rFonts w:ascii="PT Astra Serif" w:hAnsi="PT Astra Serif"/>
          <w:spacing w:val="-3"/>
          <w:sz w:val="24"/>
          <w:szCs w:val="24"/>
        </w:rPr>
        <w:t xml:space="preserve"> </w:t>
      </w:r>
      <w:r>
        <w:rPr>
          <w:rFonts w:ascii="PT Astra Serif" w:hAnsi="PT Astra Serif"/>
          <w:sz w:val="24"/>
          <w:szCs w:val="24"/>
        </w:rPr>
        <w:t>Скульптура.</w:t>
      </w:r>
      <w:r>
        <w:rPr>
          <w:rFonts w:ascii="PT Astra Serif" w:hAnsi="PT Astra Serif"/>
          <w:spacing w:val="-3"/>
          <w:sz w:val="24"/>
          <w:szCs w:val="24"/>
        </w:rPr>
        <w:t xml:space="preserve"> </w:t>
      </w:r>
      <w:r>
        <w:rPr>
          <w:rFonts w:ascii="PT Astra Serif" w:hAnsi="PT Astra Serif"/>
          <w:sz w:val="24"/>
          <w:szCs w:val="24"/>
        </w:rPr>
        <w:t xml:space="preserve">Живопись. </w:t>
      </w:r>
      <w:r>
        <w:rPr>
          <w:rFonts w:ascii="PT Astra Serif" w:hAnsi="PT Astra Serif"/>
          <w:b/>
          <w:sz w:val="24"/>
          <w:szCs w:val="24"/>
        </w:rPr>
        <w:t>Тханка.</w:t>
      </w:r>
    </w:p>
    <w:p>
      <w:pPr>
        <w:pStyle w:val="Normal"/>
        <w:bidi w:val="0"/>
        <w:ind w:left="567" w:right="0" w:hanging="0"/>
        <w:jc w:val="left"/>
        <w:rPr>
          <w:rFonts w:ascii="PT Astra Serif" w:hAnsi="PT Astra Serif"/>
          <w:b/>
          <w:b/>
          <w:sz w:val="24"/>
          <w:szCs w:val="24"/>
        </w:rPr>
      </w:pPr>
      <w:r>
        <w:rPr>
          <w:rFonts w:ascii="PT Astra Serif" w:hAnsi="PT Astra Serif"/>
          <w:b/>
          <w:sz w:val="24"/>
          <w:szCs w:val="24"/>
        </w:rPr>
      </w:r>
    </w:p>
    <w:p>
      <w:pPr>
        <w:pStyle w:val="Normal"/>
        <w:bidi w:val="0"/>
        <w:jc w:val="center"/>
        <w:rPr>
          <w:rFonts w:ascii="PT Astra Serif" w:hAnsi="PT Astra Serif"/>
          <w:b/>
          <w:b/>
          <w:bCs/>
          <w:sz w:val="24"/>
          <w:szCs w:val="24"/>
        </w:rPr>
      </w:pPr>
      <w:r>
        <w:rPr>
          <w:b/>
          <w:bCs/>
          <w:sz w:val="24"/>
          <w:szCs w:val="24"/>
        </w:rPr>
        <w:t>3. Планируемые результаты освоения учебного курса «Основы духовно - нравственной культуры народов России»  на уровне основного общего образования</w:t>
      </w:r>
    </w:p>
    <w:p>
      <w:pPr>
        <w:pStyle w:val="Normal"/>
        <w:bidi w:val="0"/>
        <w:jc w:val="left"/>
        <w:rPr>
          <w:rFonts w:ascii="PT Astra Serif" w:hAnsi="PT Astra Serif"/>
          <w:sz w:val="24"/>
          <w:szCs w:val="24"/>
        </w:rPr>
      </w:pPr>
      <w:r>
        <w:rPr>
          <w:rFonts w:ascii="PT Astra Serif" w:hAnsi="PT Astra Serif"/>
          <w:sz w:val="24"/>
          <w:szCs w:val="24"/>
        </w:rPr>
        <w:tab/>
      </w:r>
      <w:r>
        <w:rPr>
          <w:rFonts w:eastAsia="Calibri" w:cs="Times New Roman" w:ascii="PT Astra Serif" w:hAnsi="PT Astra Serif"/>
          <w:sz w:val="24"/>
          <w:szCs w:val="24"/>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Личностные результаты имеют направленность на решение задач воспитания, развития и социализации обучающихся средствами учебного курса.</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w:t>
      </w:r>
    </w:p>
    <w:p>
      <w:pPr>
        <w:pStyle w:val="Normal"/>
        <w:bidi w:val="0"/>
        <w:jc w:val="left"/>
        <w:rPr>
          <w:rFonts w:ascii="PT Astra Serif" w:hAnsi="PT Astra Serif"/>
          <w:sz w:val="24"/>
          <w:szCs w:val="24"/>
        </w:rPr>
      </w:pPr>
      <w:r>
        <w:rPr>
          <w:rFonts w:ascii="PT Astra Serif" w:hAnsi="PT Astra Serif"/>
          <w:sz w:val="24"/>
          <w:szCs w:val="24"/>
        </w:rPr>
        <w:t xml:space="preserve">- осознание российской гражданской идентичности; </w:t>
      </w:r>
    </w:p>
    <w:p>
      <w:pPr>
        <w:pStyle w:val="Normal"/>
        <w:bidi w:val="0"/>
        <w:jc w:val="left"/>
        <w:rPr>
          <w:rFonts w:ascii="PT Astra Serif" w:hAnsi="PT Astra Serif"/>
          <w:sz w:val="24"/>
          <w:szCs w:val="24"/>
        </w:rPr>
      </w:pPr>
      <w:r>
        <w:rPr>
          <w:rFonts w:ascii="PT Astra Serif" w:hAnsi="PT Astra Serif"/>
          <w:sz w:val="24"/>
          <w:szCs w:val="24"/>
        </w:rPr>
        <w:t>- готовность обучающихся к саморазвитию, самостоятельности и личностному самоопределению;</w:t>
      </w:r>
    </w:p>
    <w:p>
      <w:pPr>
        <w:pStyle w:val="Normal"/>
        <w:bidi w:val="0"/>
        <w:jc w:val="left"/>
        <w:rPr>
          <w:rFonts w:ascii="PT Astra Serif" w:hAnsi="PT Astra Serif"/>
          <w:sz w:val="24"/>
          <w:szCs w:val="24"/>
        </w:rPr>
      </w:pPr>
      <w:r>
        <w:rPr>
          <w:rFonts w:ascii="PT Astra Serif" w:hAnsi="PT Astra Serif"/>
          <w:sz w:val="24"/>
          <w:szCs w:val="24"/>
        </w:rPr>
        <w:t xml:space="preserve">- ценность самостоятельности и инициативы; </w:t>
      </w:r>
    </w:p>
    <w:p>
      <w:pPr>
        <w:pStyle w:val="Normal"/>
        <w:bidi w:val="0"/>
        <w:jc w:val="left"/>
        <w:rPr>
          <w:rFonts w:ascii="PT Astra Serif" w:hAnsi="PT Astra Serif"/>
          <w:sz w:val="24"/>
          <w:szCs w:val="24"/>
        </w:rPr>
      </w:pPr>
      <w:r>
        <w:rPr>
          <w:rFonts w:ascii="PT Astra Serif" w:hAnsi="PT Astra Serif"/>
          <w:sz w:val="24"/>
          <w:szCs w:val="24"/>
        </w:rPr>
        <w:t xml:space="preserve">- наличие мотивации к целенаправленной социально значимой деятельности; </w:t>
      </w:r>
    </w:p>
    <w:p>
      <w:pPr>
        <w:pStyle w:val="Normal"/>
        <w:bidi w:val="0"/>
        <w:jc w:val="left"/>
        <w:rPr>
          <w:rFonts w:ascii="PT Astra Serif" w:hAnsi="PT Astra Serif"/>
          <w:sz w:val="24"/>
          <w:szCs w:val="24"/>
        </w:rPr>
      </w:pPr>
      <w:r>
        <w:rPr>
          <w:rFonts w:ascii="PT Astra Serif" w:hAnsi="PT Astra Serif"/>
          <w:sz w:val="24"/>
          <w:szCs w:val="24"/>
        </w:rPr>
        <w:t>- сформированность внутренней позиции личности как особого ценностного отношения к себе, окружающим людям и жизни в целом.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патриотического воспитания:</w:t>
      </w:r>
    </w:p>
    <w:p>
      <w:pPr>
        <w:pStyle w:val="Normal"/>
        <w:bidi w:val="0"/>
        <w:jc w:val="left"/>
        <w:rPr>
          <w:rFonts w:ascii="PT Astra Serif" w:hAnsi="PT Astra Serif"/>
          <w:sz w:val="24"/>
          <w:szCs w:val="24"/>
        </w:rPr>
      </w:pPr>
      <w:r>
        <w:rPr>
          <w:rFonts w:ascii="PT Astra Serif" w:hAnsi="PT Astra Serif"/>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гражданского воспитания:</w:t>
      </w:r>
    </w:p>
    <w:p>
      <w:pPr>
        <w:pStyle w:val="Normal"/>
        <w:bidi w:val="0"/>
        <w:jc w:val="left"/>
        <w:rPr>
          <w:rFonts w:ascii="PT Astra Serif" w:hAnsi="PT Astra Serif"/>
          <w:sz w:val="24"/>
          <w:szCs w:val="24"/>
        </w:rPr>
      </w:pPr>
      <w:r>
        <w:rPr>
          <w:rFonts w:ascii="PT Astra Serif" w:hAnsi="PT Astra Serif"/>
          <w:sz w:val="24"/>
          <w:szCs w:val="24"/>
        </w:rPr>
        <w:t>-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Normal"/>
        <w:bidi w:val="0"/>
        <w:jc w:val="left"/>
        <w:rPr>
          <w:rFonts w:ascii="PT Astra Serif" w:hAnsi="PT Astra Serif"/>
          <w:sz w:val="24"/>
          <w:szCs w:val="24"/>
        </w:rPr>
      </w:pPr>
      <w:r>
        <w:rPr>
          <w:rFonts w:ascii="PT Astra Serif" w:hAnsi="PT Astra Serif"/>
          <w:sz w:val="24"/>
          <w:szCs w:val="24"/>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ценности познавательной деятельности:</w:t>
      </w:r>
    </w:p>
    <w:p>
      <w:pPr>
        <w:pStyle w:val="Normal"/>
        <w:bidi w:val="0"/>
        <w:jc w:val="left"/>
        <w:rPr>
          <w:rFonts w:ascii="PT Astra Serif" w:hAnsi="PT Astra Serif"/>
          <w:sz w:val="24"/>
          <w:szCs w:val="24"/>
        </w:rPr>
      </w:pPr>
      <w:r>
        <w:rPr>
          <w:rFonts w:ascii="PT Astra Serif" w:hAnsi="PT Astra Serif"/>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bidi w:val="0"/>
        <w:jc w:val="left"/>
        <w:rPr>
          <w:rFonts w:ascii="PT Astra Serif" w:hAnsi="PT Astra Serif"/>
          <w:sz w:val="24"/>
          <w:szCs w:val="24"/>
        </w:rPr>
      </w:pPr>
      <w:r>
        <mc:AlternateContent>
          <mc:Choice Requires="wps">
            <w:drawing>
              <wp:anchor behindDoc="1" distT="10160" distB="18415" distL="13335" distR="11430" simplePos="0" locked="0" layoutInCell="1" allowOverlap="1" relativeHeight="3">
                <wp:simplePos x="0" y="0"/>
                <wp:positionH relativeFrom="page">
                  <wp:posOffset>1918970</wp:posOffset>
                </wp:positionH>
                <wp:positionV relativeFrom="paragraph">
                  <wp:posOffset>210820</wp:posOffset>
                </wp:positionV>
                <wp:extent cx="41910" cy="635"/>
                <wp:effectExtent l="0" t="0" r="0" b="0"/>
                <wp:wrapNone/>
                <wp:docPr id="1" name="Прямая соединительная линия 1_0"/>
                <a:graphic xmlns:a="http://schemas.openxmlformats.org/drawingml/2006/main">
                  <a:graphicData uri="http://schemas.microsoft.com/office/word/2010/wordprocessingShape">
                    <wps:wsp>
                      <wps:cNvSpPr/>
                      <wps:spPr>
                        <a:xfrm>
                          <a:off x="0" y="0"/>
                          <a:ext cx="4140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51.1pt,16.6pt" to="154.3pt,16.6pt" ID="Прямая соединительная линия 1_0" stroked="t" style="position:absolute;mso-position-horizontal-relative:page">
                <v:stroke color="black" weight="17640" joinstyle="round" endcap="flat"/>
                <v:fill o:detectmouseclick="t" on="false"/>
              </v:line>
            </w:pict>
          </mc:Fallback>
        </mc:AlternateContent>
      </w:r>
      <w:r>
        <w:rPr>
          <w:rFonts w:ascii="PT Astra Serif" w:hAnsi="PT Astra Serif"/>
          <w:sz w:val="24"/>
          <w:szCs w:val="24"/>
        </w:rPr>
        <w:t xml:space="preserve">-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духовно-нравственного воспитания:</w:t>
      </w:r>
    </w:p>
    <w:p>
      <w:pPr>
        <w:pStyle w:val="Normal"/>
        <w:bidi w:val="0"/>
        <w:jc w:val="left"/>
        <w:rPr>
          <w:rFonts w:ascii="PT Astra Serif" w:hAnsi="PT Astra Serif"/>
          <w:sz w:val="24"/>
          <w:szCs w:val="24"/>
        </w:rPr>
      </w:pPr>
      <w:r>
        <w:rPr>
          <w:rFonts w:ascii="PT Astra Serif" w:hAnsi="PT Astra Serif"/>
          <w:sz w:val="24"/>
          <w:szCs w:val="24"/>
        </w:rPr>
        <w:t>-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pPr>
        <w:pStyle w:val="Normal"/>
        <w:bidi w:val="0"/>
        <w:jc w:val="left"/>
        <w:rPr>
          <w:rFonts w:ascii="PT Astra Serif" w:hAnsi="PT Astra Serif"/>
          <w:sz w:val="24"/>
          <w:szCs w:val="24"/>
        </w:rPr>
      </w:pPr>
      <w:r>
        <w:rPr>
          <w:rFonts w:ascii="PT Astra Serif" w:hAnsi="PT Astra Serif"/>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bidi w:val="0"/>
        <w:jc w:val="left"/>
        <w:rPr>
          <w:rFonts w:ascii="PT Astra Serif" w:hAnsi="PT Astra Serif"/>
          <w:sz w:val="24"/>
          <w:szCs w:val="24"/>
        </w:rPr>
      </w:pPr>
      <w:r>
        <w:rPr>
          <w:rFonts w:ascii="PT Astra Serif" w:hAnsi="PT Astra Serif"/>
          <w:sz w:val="24"/>
          <w:szCs w:val="24"/>
        </w:rPr>
        <w:t>-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pPr>
        <w:pStyle w:val="Normal"/>
        <w:bidi w:val="0"/>
        <w:jc w:val="left"/>
        <w:rPr>
          <w:rFonts w:ascii="PT Astra Serif" w:hAnsi="PT Astra Serif"/>
          <w:sz w:val="24"/>
          <w:szCs w:val="24"/>
        </w:rPr>
      </w:pPr>
      <w:r>
        <w:rPr>
          <w:rFonts w:ascii="PT Astra Serif" w:hAnsi="PT Astra Serif"/>
          <w:sz w:val="24"/>
          <w:szCs w:val="24"/>
        </w:rPr>
        <w:tab/>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познавательные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создавать, применять и преобразовывать знаки и символы, модели и схемы для решения учебных и познавательных задач -   (знаково - символические/моделирование);</w:t>
      </w:r>
    </w:p>
    <w:p>
      <w:pPr>
        <w:pStyle w:val="Normal"/>
        <w:bidi w:val="0"/>
        <w:jc w:val="left"/>
        <w:rPr>
          <w:rFonts w:ascii="PT Astra Serif" w:hAnsi="PT Astra Serif"/>
          <w:sz w:val="24"/>
          <w:szCs w:val="24"/>
        </w:rPr>
      </w:pPr>
      <w:r>
        <w:rPr>
          <w:rFonts w:ascii="PT Astra Serif" w:hAnsi="PT Astra Serif"/>
          <w:sz w:val="24"/>
          <w:szCs w:val="24"/>
        </w:rPr>
        <w:t>- смысловое чтение;</w:t>
      </w:r>
    </w:p>
    <w:p>
      <w:pPr>
        <w:pStyle w:val="Normal"/>
        <w:bidi w:val="0"/>
        <w:jc w:val="left"/>
        <w:rPr>
          <w:rFonts w:ascii="PT Astra Serif" w:hAnsi="PT Astra Serif"/>
          <w:sz w:val="24"/>
          <w:szCs w:val="24"/>
        </w:rPr>
      </w:pPr>
      <w:r>
        <w:rPr>
          <w:rFonts w:ascii="PT Astra Serif" w:hAnsi="PT Astra Serif"/>
          <w:sz w:val="24"/>
          <w:szCs w:val="24"/>
        </w:rPr>
        <w:t>- развитие мотивации к овладению культурой активного использования словарей и других поисковых систем.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коммуникативные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xml:space="preserve">- умение организовывать учебное сотрудничество и совместную деятельность с учителем и сверстниками; </w:t>
      </w:r>
    </w:p>
    <w:p>
      <w:pPr>
        <w:pStyle w:val="Normal"/>
        <w:bidi w:val="0"/>
        <w:jc w:val="left"/>
        <w:rPr>
          <w:rFonts w:ascii="PT Astra Serif" w:hAnsi="PT Astra Serif"/>
          <w:sz w:val="24"/>
          <w:szCs w:val="24"/>
        </w:rPr>
      </w:pPr>
      <w:r>
        <w:rPr>
          <w:rFonts w:ascii="PT Astra Serif" w:hAnsi="PT Astra Serif"/>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w:t>
      </w:r>
    </w:p>
    <w:p>
      <w:pPr>
        <w:pStyle w:val="Normal"/>
        <w:bidi w:val="0"/>
        <w:jc w:val="left"/>
        <w:rPr>
          <w:rFonts w:ascii="PT Astra Serif" w:hAnsi="PT Astra Serif"/>
          <w:sz w:val="24"/>
          <w:szCs w:val="24"/>
        </w:rPr>
      </w:pPr>
      <w:r>
        <w:rPr>
          <w:rFonts w:ascii="PT Astra Serif" w:hAnsi="PT Astra Serif"/>
          <w:sz w:val="24"/>
          <w:szCs w:val="24"/>
        </w:rPr>
        <w:t>- формулировать, аргументировать и отстаивать своё мнение (учебное сотрудничество);</w:t>
      </w:r>
    </w:p>
    <w:p>
      <w:pPr>
        <w:pStyle w:val="Normal"/>
        <w:bidi w:val="0"/>
        <w:jc w:val="left"/>
        <w:rPr>
          <w:rFonts w:ascii="PT Astra Serif" w:hAnsi="PT Astra Serif"/>
          <w:sz w:val="24"/>
          <w:szCs w:val="24"/>
        </w:rPr>
      </w:pPr>
      <w:r>
        <w:rPr>
          <w:rFonts w:ascii="PT Astra Serif" w:hAnsi="PT Astra Serif"/>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pPr>
        <w:pStyle w:val="Normal"/>
        <w:bidi w:val="0"/>
        <w:jc w:val="left"/>
        <w:rPr>
          <w:rFonts w:ascii="PT Astra Serif" w:hAnsi="PT Astra Serif"/>
          <w:sz w:val="24"/>
          <w:szCs w:val="24"/>
        </w:rPr>
      </w:pPr>
      <w:r>
        <w:rPr>
          <w:rFonts w:ascii="PT Astra Serif" w:hAnsi="PT Astra Serif"/>
          <w:sz w:val="24"/>
          <w:szCs w:val="24"/>
        </w:rPr>
        <w:t>- владение устной и письменной речью, монологической контекстной речью (коммуникация);</w:t>
      </w:r>
    </w:p>
    <w:p>
      <w:pPr>
        <w:pStyle w:val="Normal"/>
        <w:bidi w:val="0"/>
        <w:jc w:val="left"/>
        <w:rPr>
          <w:rFonts w:ascii="PT Astra Serif" w:hAnsi="PT Astra Serif"/>
          <w:sz w:val="24"/>
          <w:szCs w:val="24"/>
        </w:rPr>
      </w:pPr>
      <w:r>
        <w:rPr>
          <w:rFonts w:ascii="PT Astra Serif" w:hAnsi="PT Astra Serif"/>
          <w:sz w:val="24"/>
          <w:szCs w:val="24"/>
        </w:rPr>
        <w:t>-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pPr>
        <w:pStyle w:val="Normal"/>
        <w:bidi w:val="0"/>
        <w:jc w:val="left"/>
        <w:rPr>
          <w:rFonts w:ascii="PT Astra Serif" w:hAnsi="PT Astra Serif" w:eastAsia="Calibri" w:cs="Times New Roman"/>
          <w:sz w:val="24"/>
          <w:szCs w:val="24"/>
        </w:rPr>
      </w:pPr>
      <w:r>
        <w:rPr>
          <w:rFonts w:eastAsia="Calibri" w:cs="Times New Roman" w:ascii="PT Astra Serif" w:hAnsi="PT Astra Serif"/>
          <w:sz w:val="24"/>
          <w:szCs w:val="24"/>
        </w:rPr>
        <w:tab/>
        <w:t>У обучающегося будут сформированы следующие регулятивные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pPr>
        <w:pStyle w:val="Normal"/>
        <w:bidi w:val="0"/>
        <w:jc w:val="left"/>
        <w:rPr>
          <w:rFonts w:ascii="PT Astra Serif" w:hAnsi="PT Astra Serif"/>
          <w:sz w:val="24"/>
          <w:szCs w:val="24"/>
        </w:rPr>
      </w:pPr>
      <w:r>
        <w:rPr>
          <w:rFonts w:ascii="PT Astra Serif" w:hAnsi="PT Astra Serif"/>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pPr>
        <w:pStyle w:val="Normal"/>
        <w:bidi w:val="0"/>
        <w:jc w:val="left"/>
        <w:rPr>
          <w:rFonts w:ascii="PT Astra Serif" w:hAnsi="PT Astra Serif"/>
          <w:sz w:val="24"/>
          <w:szCs w:val="24"/>
        </w:rPr>
      </w:pPr>
      <w:r>
        <w:rPr>
          <w:rFonts w:ascii="PT Astra Serif" w:hAnsi="PT Astra Serif"/>
          <w:sz w:val="24"/>
          <w:szCs w:val="24"/>
        </w:rPr>
        <w:t>- умение оценивать правильность выполнения учебной задачи, собственные возможности её решения (оценка);</w:t>
      </w:r>
    </w:p>
    <w:p>
      <w:pPr>
        <w:pStyle w:val="Normal"/>
        <w:bidi w:val="0"/>
        <w:jc w:val="left"/>
        <w:rPr>
          <w:rFonts w:ascii="PT Astra Serif" w:hAnsi="PT Astra Serif"/>
          <w:sz w:val="24"/>
          <w:szCs w:val="24"/>
        </w:rPr>
      </w:pPr>
      <w:r>
        <w:rPr>
          <w:rFonts w:ascii="PT Astra Serif" w:hAnsi="PT Astra Serif"/>
          <w:sz w:val="24"/>
          <w:szCs w:val="24"/>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ascii="PT Astra Serif" w:hAnsi="PT Astra Serif"/>
          <w:sz w:val="24"/>
          <w:szCs w:val="24"/>
        </w:rPr>
        <w:t>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Личностные результаты освоения курса достигаются в единстве учебной и воспитательной деятельности.</w:t>
      </w:r>
    </w:p>
    <w:p>
      <w:pPr>
        <w:pStyle w:val="Normal"/>
        <w:bidi w:val="0"/>
        <w:jc w:val="left"/>
        <w:rPr>
          <w:rFonts w:ascii="PT Astra Serif" w:hAnsi="PT Astra Serif"/>
          <w:b/>
          <w:b/>
          <w:bCs/>
          <w:sz w:val="24"/>
          <w:szCs w:val="24"/>
        </w:rPr>
      </w:pPr>
      <w:r>
        <w:rPr>
          <w:rFonts w:ascii="PT Astra Serif" w:hAnsi="PT Astra Serif"/>
          <w:b/>
          <w:bCs/>
          <w:sz w:val="24"/>
          <w:szCs w:val="24"/>
        </w:rPr>
        <w:tab/>
        <w:t>Личностные результаты освоения курса включают:</w:t>
      </w:r>
    </w:p>
    <w:p>
      <w:pPr>
        <w:pStyle w:val="Normal"/>
        <w:bidi w:val="0"/>
        <w:jc w:val="left"/>
        <w:rPr>
          <w:rFonts w:ascii="PT Astra Serif" w:hAnsi="PT Astra Serif"/>
          <w:sz w:val="24"/>
          <w:szCs w:val="24"/>
        </w:rPr>
      </w:pPr>
      <w:r>
        <w:rPr>
          <w:rFonts w:ascii="PT Astra Serif" w:hAnsi="PT Astra Serif"/>
          <w:sz w:val="24"/>
          <w:szCs w:val="24"/>
        </w:rPr>
        <w:t xml:space="preserve">- осознание российской гражданской идентичности; </w:t>
      </w:r>
    </w:p>
    <w:p>
      <w:pPr>
        <w:pStyle w:val="Normal"/>
        <w:bidi w:val="0"/>
        <w:jc w:val="left"/>
        <w:rPr>
          <w:rFonts w:ascii="PT Astra Serif" w:hAnsi="PT Astra Serif"/>
          <w:sz w:val="24"/>
          <w:szCs w:val="24"/>
        </w:rPr>
      </w:pPr>
      <w:r>
        <w:rPr>
          <w:rFonts w:ascii="PT Astra Serif" w:hAnsi="PT Astra Serif"/>
          <w:sz w:val="24"/>
          <w:szCs w:val="24"/>
        </w:rPr>
        <w:t>- готовность обучающихся к саморазвитию, самостоятельности и личностному самоопределению;</w:t>
      </w:r>
    </w:p>
    <w:p>
      <w:pPr>
        <w:pStyle w:val="Normal"/>
        <w:bidi w:val="0"/>
        <w:jc w:val="left"/>
        <w:rPr>
          <w:rFonts w:ascii="PT Astra Serif" w:hAnsi="PT Astra Serif"/>
          <w:sz w:val="24"/>
          <w:szCs w:val="24"/>
        </w:rPr>
      </w:pPr>
      <w:r>
        <w:rPr>
          <w:rFonts w:ascii="PT Astra Serif" w:hAnsi="PT Astra Serif"/>
          <w:sz w:val="24"/>
          <w:szCs w:val="24"/>
        </w:rPr>
        <w:t xml:space="preserve">- ценность самостоятельности и инициативы; </w:t>
      </w:r>
    </w:p>
    <w:p>
      <w:pPr>
        <w:pStyle w:val="Normal"/>
        <w:bidi w:val="0"/>
        <w:jc w:val="left"/>
        <w:rPr>
          <w:rFonts w:ascii="PT Astra Serif" w:hAnsi="PT Astra Serif"/>
          <w:sz w:val="24"/>
          <w:szCs w:val="24"/>
        </w:rPr>
      </w:pPr>
      <w:r>
        <w:rPr>
          <w:rFonts w:ascii="PT Astra Serif" w:hAnsi="PT Astra Serif"/>
          <w:sz w:val="24"/>
          <w:szCs w:val="24"/>
        </w:rPr>
        <w:t xml:space="preserve">- наличие мотивации к целенаправленной социально значимой деятельности; </w:t>
      </w:r>
    </w:p>
    <w:p>
      <w:pPr>
        <w:pStyle w:val="Normal"/>
        <w:bidi w:val="0"/>
        <w:jc w:val="left"/>
        <w:rPr>
          <w:rFonts w:ascii="PT Astra Serif" w:hAnsi="PT Astra Serif"/>
          <w:sz w:val="24"/>
          <w:szCs w:val="24"/>
        </w:rPr>
      </w:pPr>
      <w:r>
        <w:rPr>
          <w:rFonts w:ascii="PT Astra Serif" w:hAnsi="PT Astra Serif"/>
          <w:sz w:val="24"/>
          <w:szCs w:val="24"/>
        </w:rPr>
        <w:t>сформированность внутренней позиции личности как особого ценностного отношения к себе, окружающим людям и жизни в целом.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В результате изучения курса ОДНКНР на уровне основного общего образования у обучающегося будут сформированы следующие личностные результаты в части: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патриотического воспитания:</w:t>
      </w:r>
    </w:p>
    <w:p>
      <w:pPr>
        <w:pStyle w:val="Normal"/>
        <w:bidi w:val="0"/>
        <w:jc w:val="left"/>
        <w:rPr>
          <w:rFonts w:ascii="PT Astra Serif" w:hAnsi="PT Astra Serif"/>
          <w:sz w:val="24"/>
          <w:szCs w:val="24"/>
        </w:rPr>
      </w:pPr>
      <w:r>
        <w:rPr>
          <w:rFonts w:ascii="PT Astra Serif" w:hAnsi="PT Astra Serif"/>
          <w:sz w:val="24"/>
          <w:szCs w:val="24"/>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 государственности;</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гражданского воспитания:</w:t>
      </w:r>
    </w:p>
    <w:p>
      <w:pPr>
        <w:pStyle w:val="Normal"/>
        <w:bidi w:val="0"/>
        <w:jc w:val="left"/>
        <w:rPr>
          <w:rFonts w:ascii="PT Astra Serif" w:hAnsi="PT Astra Serif"/>
          <w:sz w:val="24"/>
          <w:szCs w:val="24"/>
        </w:rPr>
      </w:pPr>
      <w:r>
        <w:rPr>
          <w:rFonts w:ascii="PT Astra Serif" w:hAnsi="PT Astra Serif"/>
          <w:sz w:val="24"/>
          <w:szCs w:val="24"/>
        </w:rPr>
        <w:t>- 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pPr>
        <w:pStyle w:val="Normal"/>
        <w:bidi w:val="0"/>
        <w:jc w:val="left"/>
        <w:rPr>
          <w:rFonts w:ascii="PT Astra Serif" w:hAnsi="PT Astra Serif"/>
          <w:sz w:val="24"/>
          <w:szCs w:val="24"/>
        </w:rPr>
      </w:pPr>
      <w:r>
        <w:rPr>
          <w:rFonts w:ascii="PT Astra Serif" w:hAnsi="PT Astra Serif"/>
          <w:sz w:val="24"/>
          <w:szCs w:val="24"/>
        </w:rPr>
        <w:t xml:space="preserve">- сформированность понимания и принятия гуманистических, демократических и 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ценности познавательной деятельности:</w:t>
      </w:r>
    </w:p>
    <w:p>
      <w:pPr>
        <w:pStyle w:val="Normal"/>
        <w:bidi w:val="0"/>
        <w:jc w:val="left"/>
        <w:rPr>
          <w:rFonts w:ascii="PT Astra Serif" w:hAnsi="PT Astra Serif"/>
          <w:sz w:val="24"/>
          <w:szCs w:val="24"/>
        </w:rPr>
      </w:pPr>
      <w:r>
        <w:rPr>
          <w:rFonts w:ascii="PT Astra Serif" w:hAnsi="PT Astra Serif"/>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pPr>
        <w:pStyle w:val="Normal"/>
        <w:bidi w:val="0"/>
        <w:jc w:val="left"/>
        <w:rPr>
          <w:rFonts w:ascii="PT Astra Serif" w:hAnsi="PT Astra Serif"/>
          <w:sz w:val="24"/>
          <w:szCs w:val="24"/>
        </w:rPr>
      </w:pPr>
      <w:r>
        <mc:AlternateContent>
          <mc:Choice Requires="wps">
            <w:drawing>
              <wp:anchor behindDoc="1" distT="10160" distB="18415" distL="13335" distR="11430" simplePos="0" locked="0" layoutInCell="1" allowOverlap="1" relativeHeight="2">
                <wp:simplePos x="0" y="0"/>
                <wp:positionH relativeFrom="page">
                  <wp:posOffset>1918970</wp:posOffset>
                </wp:positionH>
                <wp:positionV relativeFrom="paragraph">
                  <wp:posOffset>210820</wp:posOffset>
                </wp:positionV>
                <wp:extent cx="41910" cy="63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41400" cy="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51.1pt,16.6pt" to="154.3pt,16.6pt" ID="Прямая соединительная линия 1" stroked="t" style="position:absolute;mso-position-horizontal-relative:page">
                <v:stroke color="black" weight="17640" joinstyle="round" endcap="flat"/>
                <v:fill o:detectmouseclick="t" on="false"/>
              </v:line>
            </w:pict>
          </mc:Fallback>
        </mc:AlternateContent>
      </w:r>
      <w:r>
        <w:rPr>
          <w:rFonts w:ascii="PT Astra Serif" w:hAnsi="PT Astra Serif"/>
          <w:sz w:val="24"/>
          <w:szCs w:val="24"/>
        </w:rPr>
        <w:t xml:space="preserve">- смыслообразование: сформированность ответственного отношения к учению,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w:t>
      </w:r>
    </w:p>
    <w:p>
      <w:pPr>
        <w:pStyle w:val="Normal"/>
        <w:bidi w:val="0"/>
        <w:jc w:val="left"/>
        <w:rPr>
          <w:rFonts w:ascii="PT Astra Serif" w:hAnsi="PT Astra Serif"/>
          <w:sz w:val="24"/>
          <w:szCs w:val="24"/>
        </w:rPr>
      </w:pPr>
      <w:r>
        <w:rPr>
          <w:rFonts w:ascii="PT Astra Serif" w:hAnsi="PT Astra Serif"/>
          <w:sz w:val="24"/>
          <w:szCs w:val="24"/>
        </w:rPr>
        <w:t>- воспитание веротерпимости, уважительного отношения к религиозным чувствам, взглядам людей или их отсутствию;</w:t>
      </w:r>
    </w:p>
    <w:p>
      <w:pPr>
        <w:pStyle w:val="Normal"/>
        <w:numPr>
          <w:ilvl w:val="0"/>
          <w:numId w:val="1"/>
        </w:numPr>
        <w:bidi w:val="0"/>
        <w:jc w:val="left"/>
        <w:rPr>
          <w:rFonts w:ascii="PT Astra Serif" w:hAnsi="PT Astra Serif"/>
          <w:b/>
          <w:b/>
          <w:bCs/>
          <w:sz w:val="24"/>
          <w:szCs w:val="24"/>
        </w:rPr>
      </w:pPr>
      <w:r>
        <w:rPr>
          <w:rFonts w:ascii="PT Astra Serif" w:hAnsi="PT Astra Serif"/>
          <w:b/>
          <w:bCs/>
          <w:sz w:val="24"/>
          <w:szCs w:val="24"/>
        </w:rPr>
        <w:t>духовно-нравственного воспитания.</w:t>
      </w:r>
    </w:p>
    <w:p>
      <w:pPr>
        <w:pStyle w:val="Normal"/>
        <w:bidi w:val="0"/>
        <w:jc w:val="left"/>
        <w:rPr>
          <w:rFonts w:ascii="PT Astra Serif" w:hAnsi="PT Astra Serif"/>
          <w:sz w:val="24"/>
          <w:szCs w:val="24"/>
        </w:rPr>
      </w:pPr>
      <w:r>
        <w:rPr>
          <w:rFonts w:ascii="PT Astra Serif" w:hAnsi="PT Astra Serif"/>
          <w:sz w:val="24"/>
          <w:szCs w:val="24"/>
        </w:rPr>
        <w:t>- 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w:t>
      </w:r>
    </w:p>
    <w:p>
      <w:pPr>
        <w:pStyle w:val="Normal"/>
        <w:bidi w:val="0"/>
        <w:jc w:val="left"/>
        <w:rPr>
          <w:rFonts w:ascii="PT Astra Serif" w:hAnsi="PT Astra Serif"/>
          <w:sz w:val="24"/>
          <w:szCs w:val="24"/>
        </w:rPr>
      </w:pPr>
      <w:r>
        <w:rPr>
          <w:rFonts w:ascii="PT Astra Serif" w:hAnsi="PT Astra Serif"/>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rmal"/>
        <w:bidi w:val="0"/>
        <w:jc w:val="left"/>
        <w:rPr>
          <w:rFonts w:ascii="PT Astra Serif" w:hAnsi="PT Astra Serif"/>
          <w:sz w:val="24"/>
          <w:szCs w:val="24"/>
        </w:rPr>
      </w:pPr>
      <w:r>
        <w:rPr>
          <w:rFonts w:ascii="PT Astra Serif" w:hAnsi="PT Astra Serif"/>
          <w:sz w:val="24"/>
          <w:szCs w:val="24"/>
        </w:rPr>
        <w:t>-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w:t>
      </w:r>
    </w:p>
    <w:p>
      <w:pPr>
        <w:pStyle w:val="Normal"/>
        <w:bidi w:val="0"/>
        <w:jc w:val="left"/>
        <w:rPr>
          <w:rFonts w:ascii="PT Astra Serif" w:hAnsi="PT Astra Serif"/>
          <w:sz w:val="24"/>
          <w:szCs w:val="24"/>
        </w:rPr>
      </w:pPr>
      <w:r>
        <w:rPr>
          <w:rFonts w:ascii="PT Astra Serif" w:hAnsi="PT Astra Serif"/>
          <w:sz w:val="24"/>
          <w:szCs w:val="24"/>
        </w:rPr>
        <w:tab/>
        <w:t>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познавательные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создавать, применять и преобразовывать знаки и символы, модели и схемы для решения учебных и познавательных задач (знаково-символические/моделирование);</w:t>
      </w:r>
    </w:p>
    <w:p>
      <w:pPr>
        <w:pStyle w:val="Normal"/>
        <w:bidi w:val="0"/>
        <w:jc w:val="left"/>
        <w:rPr>
          <w:rFonts w:ascii="PT Astra Serif" w:hAnsi="PT Astra Serif"/>
          <w:sz w:val="24"/>
          <w:szCs w:val="24"/>
        </w:rPr>
      </w:pPr>
      <w:r>
        <w:rPr>
          <w:rFonts w:ascii="PT Astra Serif" w:hAnsi="PT Astra Serif"/>
          <w:sz w:val="24"/>
          <w:szCs w:val="24"/>
        </w:rPr>
        <w:t>- смысловое чтение;</w:t>
      </w:r>
    </w:p>
    <w:p>
      <w:pPr>
        <w:pStyle w:val="Normal"/>
        <w:bidi w:val="0"/>
        <w:jc w:val="left"/>
        <w:rPr>
          <w:rFonts w:ascii="PT Astra Serif" w:hAnsi="PT Astra Serif"/>
          <w:sz w:val="24"/>
          <w:szCs w:val="24"/>
        </w:rPr>
      </w:pPr>
      <w:r>
        <w:rPr>
          <w:rFonts w:ascii="PT Astra Serif" w:hAnsi="PT Astra Serif"/>
          <w:sz w:val="24"/>
          <w:szCs w:val="24"/>
        </w:rPr>
        <w:t>- развитие мотивации к овладению культурой активного использования словарей и других поисковых систем.</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коммуникативные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xml:space="preserve">- умение организовывать учебное сотрудничество и совместную деятельность с учителем и сверстниками; </w:t>
      </w:r>
    </w:p>
    <w:p>
      <w:pPr>
        <w:pStyle w:val="Normal"/>
        <w:bidi w:val="0"/>
        <w:jc w:val="left"/>
        <w:rPr>
          <w:rFonts w:ascii="PT Astra Serif" w:hAnsi="PT Astra Serif"/>
          <w:sz w:val="24"/>
          <w:szCs w:val="24"/>
        </w:rPr>
      </w:pPr>
      <w:r>
        <w:rPr>
          <w:rFonts w:ascii="PT Astra Serif" w:hAnsi="PT Astra Serif"/>
          <w:sz w:val="24"/>
          <w:szCs w:val="24"/>
        </w:rPr>
        <w:t xml:space="preserve">- работать индивидуально и в группе: находить общее решение и разрешать конфликты на основе согласования позиций и учёта интересов; </w:t>
      </w:r>
    </w:p>
    <w:p>
      <w:pPr>
        <w:pStyle w:val="Normal"/>
        <w:bidi w:val="0"/>
        <w:jc w:val="left"/>
        <w:rPr>
          <w:rFonts w:ascii="PT Astra Serif" w:hAnsi="PT Astra Serif"/>
          <w:sz w:val="24"/>
          <w:szCs w:val="24"/>
        </w:rPr>
      </w:pPr>
      <w:r>
        <w:rPr>
          <w:rFonts w:ascii="PT Astra Serif" w:hAnsi="PT Astra Serif"/>
          <w:sz w:val="24"/>
          <w:szCs w:val="24"/>
        </w:rPr>
        <w:t>- формулировать, аргументировать и отстаивать своё мнение (учебное сотрудничество);</w:t>
      </w:r>
    </w:p>
    <w:p>
      <w:pPr>
        <w:pStyle w:val="Normal"/>
        <w:bidi w:val="0"/>
        <w:jc w:val="left"/>
        <w:rPr>
          <w:rFonts w:ascii="PT Astra Serif" w:hAnsi="PT Astra Serif"/>
          <w:sz w:val="24"/>
          <w:szCs w:val="24"/>
        </w:rPr>
      </w:pPr>
      <w:r>
        <w:rPr>
          <w:rFonts w:ascii="PT Astra Serif" w:hAnsi="PT Astra Serif"/>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w:t>
      </w:r>
    </w:p>
    <w:p>
      <w:pPr>
        <w:pStyle w:val="Normal"/>
        <w:bidi w:val="0"/>
        <w:jc w:val="left"/>
        <w:rPr>
          <w:rFonts w:ascii="PT Astra Serif" w:hAnsi="PT Astra Serif"/>
          <w:sz w:val="24"/>
          <w:szCs w:val="24"/>
        </w:rPr>
      </w:pPr>
      <w:r>
        <w:rPr>
          <w:rFonts w:ascii="PT Astra Serif" w:hAnsi="PT Astra Serif"/>
          <w:sz w:val="24"/>
          <w:szCs w:val="24"/>
        </w:rPr>
        <w:t>- владение устной и письменной речью, монологической контекстной речью (коммуникация);</w:t>
      </w:r>
    </w:p>
    <w:p>
      <w:pPr>
        <w:pStyle w:val="Normal"/>
        <w:bidi w:val="0"/>
        <w:jc w:val="left"/>
        <w:rPr>
          <w:rFonts w:ascii="PT Astra Serif" w:hAnsi="PT Astra Serif"/>
          <w:sz w:val="24"/>
          <w:szCs w:val="24"/>
        </w:rPr>
      </w:pPr>
      <w:r>
        <w:rPr>
          <w:rFonts w:ascii="PT Astra Serif" w:hAnsi="PT Astra Serif"/>
          <w:sz w:val="24"/>
          <w:szCs w:val="24"/>
        </w:rPr>
        <w:t>- формирование и развитие компетентности в области использования информационно-коммуникационных технологий (информационно-коммуникационная компетентность).</w:t>
      </w:r>
    </w:p>
    <w:p>
      <w:pPr>
        <w:pStyle w:val="Normal"/>
        <w:bidi w:val="0"/>
        <w:jc w:val="left"/>
        <w:rPr>
          <w:rFonts w:ascii="PT Astra Serif" w:hAnsi="PT Astra Serif"/>
          <w:sz w:val="24"/>
          <w:szCs w:val="24"/>
        </w:rPr>
      </w:pPr>
      <w:r>
        <w:rPr>
          <w:rFonts w:eastAsia="Calibri" w:cs="Times New Roman" w:ascii="PT Astra Serif" w:hAnsi="PT Astra Serif"/>
          <w:sz w:val="24"/>
          <w:szCs w:val="24"/>
          <w:lang w:val="en-US"/>
        </w:rPr>
        <w:tab/>
      </w:r>
      <w:r>
        <w:rPr>
          <w:rFonts w:eastAsia="Calibri" w:cs="Times New Roman" w:ascii="PT Astra Serif" w:hAnsi="PT Astra Serif"/>
          <w:sz w:val="24"/>
          <w:szCs w:val="24"/>
        </w:rPr>
        <w:t>У обучающегося будут сформированы следующие регулятивные универсальные учебные действия:</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pPr>
        <w:pStyle w:val="Normal"/>
        <w:bidi w:val="0"/>
        <w:jc w:val="left"/>
        <w:rPr>
          <w:rFonts w:ascii="PT Astra Serif" w:hAnsi="PT Astra Serif"/>
          <w:sz w:val="24"/>
          <w:szCs w:val="24"/>
        </w:rPr>
      </w:pPr>
      <w:r>
        <w:rPr>
          <w:rFonts w:ascii="PT Astra Serif" w:hAnsi="PT Astra Serif"/>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pPr>
        <w:pStyle w:val="Normal"/>
        <w:bidi w:val="0"/>
        <w:jc w:val="left"/>
        <w:rPr>
          <w:rFonts w:ascii="PT Astra Serif" w:hAnsi="PT Astra Serif"/>
          <w:sz w:val="24"/>
          <w:szCs w:val="24"/>
        </w:rPr>
      </w:pPr>
      <w:r>
        <w:rPr>
          <w:rFonts w:ascii="PT Astra Serif" w:hAnsi="PT Astra Serif"/>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pPr>
        <w:pStyle w:val="Normal"/>
        <w:bidi w:val="0"/>
        <w:jc w:val="left"/>
        <w:rPr>
          <w:rFonts w:ascii="PT Astra Serif" w:hAnsi="PT Astra Serif"/>
          <w:sz w:val="24"/>
          <w:szCs w:val="24"/>
        </w:rPr>
      </w:pPr>
      <w:r>
        <w:rPr>
          <w:rFonts w:ascii="PT Astra Serif" w:hAnsi="PT Astra Serif"/>
          <w:sz w:val="24"/>
          <w:szCs w:val="24"/>
        </w:rPr>
        <w:t>- умение оценивать правильность выполнения учебной задачи, собственные возможности её решения (оценка);</w:t>
      </w:r>
    </w:p>
    <w:p>
      <w:pPr>
        <w:pStyle w:val="Normal"/>
        <w:bidi w:val="0"/>
        <w:jc w:val="left"/>
        <w:rPr>
          <w:rFonts w:ascii="PT Astra Serif" w:hAnsi="PT Astra Serif"/>
          <w:sz w:val="24"/>
          <w:szCs w:val="24"/>
        </w:rPr>
      </w:pPr>
      <w:r>
        <w:rPr>
          <w:rFonts w:ascii="PT Astra Serif" w:hAnsi="PT Astra Serif"/>
          <w:sz w:val="24"/>
          <w:szCs w:val="24"/>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pPr>
        <w:pStyle w:val="Normal"/>
        <w:bidi w:val="0"/>
        <w:jc w:val="left"/>
        <w:rPr>
          <w:sz w:val="24"/>
          <w:szCs w:val="24"/>
        </w:rPr>
      </w:pPr>
      <w:r>
        <w:rPr>
          <w:rFonts w:eastAsia="Calibri" w:cs="Times New Roman" w:ascii="PT Astra Serif" w:hAnsi="PT Astra Serif"/>
          <w:sz w:val="24"/>
          <w:szCs w:val="24"/>
          <w:lang w:val="en-US"/>
        </w:rPr>
        <w:tab/>
      </w:r>
      <w:r>
        <w:rPr>
          <w:sz w:val="24"/>
          <w:szCs w:val="24"/>
        </w:rP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w:t>
      </w:r>
      <w:r>
        <w:rPr>
          <w:rFonts w:ascii="PT Astra Serif" w:hAnsi="PT Astra Serif"/>
          <w:sz w:val="24"/>
          <w:szCs w:val="24"/>
        </w:rPr>
        <w:t>ситуациях, в том числе при создании проектов.</w:t>
      </w:r>
    </w:p>
    <w:p>
      <w:pPr>
        <w:pStyle w:val="Normal"/>
        <w:bidi w:val="0"/>
        <w:jc w:val="center"/>
        <w:rPr/>
      </w:pPr>
      <w:r>
        <w:rPr>
          <w:rFonts w:eastAsia="Calibri" w:cs="Times New Roman" w:ascii="PT Astra Serif" w:hAnsi="PT Astra Serif"/>
          <w:sz w:val="24"/>
          <w:szCs w:val="24"/>
        </w:rPr>
        <w:tab/>
      </w:r>
      <w:r>
        <w:rPr>
          <w:rFonts w:eastAsia="Calibri" w:cs="Times New Roman" w:ascii="PT Astra Serif" w:hAnsi="PT Astra Serif"/>
          <w:b/>
          <w:bCs/>
          <w:sz w:val="24"/>
          <w:szCs w:val="24"/>
        </w:rPr>
        <w:t xml:space="preserve">3.1. </w:t>
      </w:r>
      <w:r>
        <w:rPr>
          <w:rFonts w:eastAsia="Calibri" w:cs="Times New Roman" w:ascii="PT Astra Serif" w:hAnsi="PT Astra Serif"/>
          <w:b/>
          <w:bCs/>
          <w:sz w:val="24"/>
          <w:szCs w:val="24"/>
        </w:rPr>
        <w:t xml:space="preserve">5 </w:t>
      </w:r>
      <w:r>
        <w:rPr>
          <w:rFonts w:eastAsia="Calibri" w:cs="Times New Roman" w:ascii="PT Astra Serif" w:hAnsi="PT Astra Serif"/>
          <w:b/>
          <w:bCs/>
          <w:sz w:val="24"/>
          <w:szCs w:val="24"/>
        </w:rPr>
        <w:t>КЛАСС</w:t>
      </w:r>
    </w:p>
    <w:p>
      <w:pPr>
        <w:pStyle w:val="Normal"/>
        <w:bidi w:val="0"/>
        <w:jc w:val="left"/>
        <w:rPr>
          <w:rFonts w:ascii="PT Astra Serif" w:hAnsi="PT Astra Serif"/>
          <w:sz w:val="24"/>
          <w:szCs w:val="24"/>
        </w:rPr>
      </w:pPr>
      <w:r>
        <w:rPr>
          <w:rFonts w:eastAsia="Calibri" w:cs="Times New Roman" w:ascii="PT Astra Serif" w:hAnsi="PT Astra Serif"/>
          <w:sz w:val="24"/>
          <w:szCs w:val="24"/>
        </w:rPr>
        <w:tab/>
        <w:t xml:space="preserve">К концу обучения в </w:t>
      </w:r>
      <w:r>
        <w:rPr>
          <w:rFonts w:eastAsia="Calibri" w:cs="Times New Roman" w:ascii="PT Astra Serif" w:hAnsi="PT Astra Serif"/>
          <w:bCs/>
          <w:sz w:val="24"/>
          <w:szCs w:val="24"/>
        </w:rPr>
        <w:t xml:space="preserve">5 классе </w:t>
      </w:r>
      <w:r>
        <w:rPr>
          <w:rFonts w:eastAsia="Calibri" w:cs="Times New Roman" w:ascii="PT Astra Serif" w:hAnsi="PT Astra Serif"/>
          <w:sz w:val="24"/>
          <w:szCs w:val="24"/>
        </w:rPr>
        <w:t>обучающийся получит следующие предметные результаты по отдельным темам программы по ОДНКНР:</w:t>
      </w:r>
    </w:p>
    <w:p>
      <w:pPr>
        <w:pStyle w:val="Normal"/>
        <w:bidi w:val="0"/>
        <w:jc w:val="left"/>
        <w:rPr>
          <w:rFonts w:ascii="PT Astra Serif" w:hAnsi="PT Astra Serif"/>
          <w:b/>
          <w:b/>
          <w:bCs/>
          <w:sz w:val="24"/>
          <w:szCs w:val="24"/>
        </w:rPr>
      </w:pPr>
      <w:r>
        <w:rPr>
          <w:rFonts w:ascii="PT Astra Serif" w:hAnsi="PT Astra Serif"/>
          <w:b/>
          <w:bCs/>
          <w:sz w:val="24"/>
          <w:szCs w:val="24"/>
        </w:rPr>
        <w:t>Тематический блок 1. «Россия — наш общий дом»</w:t>
      </w:r>
    </w:p>
    <w:p>
      <w:pPr>
        <w:pStyle w:val="Normal"/>
        <w:bidi w:val="0"/>
        <w:jc w:val="left"/>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w:t>
      </w:r>
    </w:p>
    <w:p>
      <w:pPr>
        <w:pStyle w:val="Normal"/>
        <w:bidi w:val="0"/>
        <w:jc w:val="left"/>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bidi w:val="0"/>
        <w:jc w:val="left"/>
        <w:rPr>
          <w:rFonts w:ascii="PT Astra Serif" w:hAnsi="PT Astra Serif"/>
          <w:sz w:val="24"/>
          <w:szCs w:val="24"/>
        </w:rPr>
      </w:pPr>
      <w:r>
        <w:rPr>
          <w:sz w:val="24"/>
          <w:szCs w:val="24"/>
        </w:rPr>
        <w:t>формирования личности гражданина России;</w:t>
      </w:r>
    </w:p>
    <w:p>
      <w:pPr>
        <w:pStyle w:val="Normal"/>
        <w:bidi w:val="0"/>
        <w:jc w:val="left"/>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bidi w:val="0"/>
        <w:jc w:val="left"/>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bidi w:val="0"/>
        <w:jc w:val="left"/>
        <w:rPr>
          <w:sz w:val="24"/>
          <w:szCs w:val="24"/>
        </w:rPr>
      </w:pPr>
      <w:r>
        <w:rPr>
          <w:sz w:val="24"/>
          <w:szCs w:val="24"/>
        </w:rPr>
        <w:tab/>
      </w:r>
      <w:r>
        <w:rPr>
          <w:b/>
          <w:bCs/>
          <w:sz w:val="24"/>
          <w:szCs w:val="24"/>
        </w:rPr>
        <w:t>Тема 2. Наш дом — Россия</w:t>
      </w:r>
    </w:p>
    <w:p>
      <w:pPr>
        <w:pStyle w:val="Normal"/>
        <w:bidi w:val="0"/>
        <w:jc w:val="left"/>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bidi w:val="0"/>
        <w:jc w:val="left"/>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bidi w:val="0"/>
        <w:jc w:val="left"/>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bidi w:val="0"/>
        <w:jc w:val="left"/>
        <w:rPr>
          <w:sz w:val="24"/>
          <w:szCs w:val="24"/>
        </w:rPr>
      </w:pPr>
      <w:r>
        <w:rPr>
          <w:sz w:val="24"/>
          <w:szCs w:val="24"/>
        </w:rPr>
        <w:tab/>
      </w:r>
      <w:r>
        <w:rPr>
          <w:b/>
          <w:bCs/>
          <w:sz w:val="24"/>
          <w:szCs w:val="24"/>
        </w:rPr>
        <w:t>Тема 3. Язык и история</w:t>
      </w:r>
    </w:p>
    <w:p>
      <w:pPr>
        <w:pStyle w:val="Normal"/>
        <w:bidi w:val="0"/>
        <w:jc w:val="left"/>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bidi w:val="0"/>
        <w:jc w:val="left"/>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bidi w:val="0"/>
        <w:jc w:val="left"/>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bidi w:val="0"/>
        <w:jc w:val="left"/>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bidi w:val="0"/>
        <w:jc w:val="left"/>
        <w:rPr>
          <w:sz w:val="24"/>
          <w:szCs w:val="24"/>
        </w:rPr>
      </w:pPr>
      <w:r>
        <w:rPr>
          <w:sz w:val="24"/>
          <w:szCs w:val="24"/>
        </w:rPr>
        <w:tab/>
      </w:r>
      <w:r>
        <w:rPr>
          <w:b/>
          <w:bCs/>
          <w:sz w:val="24"/>
          <w:szCs w:val="24"/>
        </w:rPr>
        <w:t>Тема 4. Русский язык — язык общения и язык возможностей</w:t>
      </w:r>
    </w:p>
    <w:p>
      <w:pPr>
        <w:pStyle w:val="Normal"/>
        <w:bidi w:val="0"/>
        <w:jc w:val="left"/>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bidi w:val="0"/>
        <w:jc w:val="left"/>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bidi w:val="0"/>
        <w:jc w:val="left"/>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bidi w:val="0"/>
        <w:jc w:val="left"/>
        <w:rPr>
          <w:rFonts w:ascii="PT Astra Serif" w:hAnsi="PT Astra Serif"/>
          <w:sz w:val="24"/>
          <w:szCs w:val="24"/>
        </w:rPr>
      </w:pPr>
      <w:r>
        <w:rPr>
          <w:sz w:val="24"/>
          <w:szCs w:val="24"/>
        </w:rPr>
        <w:t>примеры;</w:t>
      </w:r>
    </w:p>
    <w:p>
      <w:pPr>
        <w:pStyle w:val="Normal"/>
        <w:bidi w:val="0"/>
        <w:jc w:val="left"/>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bidi w:val="0"/>
        <w:jc w:val="left"/>
        <w:rPr>
          <w:sz w:val="24"/>
          <w:szCs w:val="24"/>
        </w:rPr>
      </w:pPr>
      <w:r>
        <w:rPr>
          <w:sz w:val="24"/>
          <w:szCs w:val="24"/>
        </w:rPr>
        <w:tab/>
      </w:r>
      <w:r>
        <w:rPr>
          <w:b/>
          <w:bCs/>
          <w:sz w:val="24"/>
          <w:szCs w:val="24"/>
        </w:rPr>
        <w:t>Тема 5. Истоки родной культуры</w:t>
      </w:r>
    </w:p>
    <w:p>
      <w:pPr>
        <w:pStyle w:val="Normal"/>
        <w:bidi w:val="0"/>
        <w:jc w:val="left"/>
        <w:rPr>
          <w:rFonts w:ascii="PT Astra Serif" w:hAnsi="PT Astra Serif"/>
          <w:sz w:val="24"/>
          <w:szCs w:val="24"/>
        </w:rPr>
      </w:pPr>
      <w:r>
        <w:rPr>
          <w:sz w:val="24"/>
          <w:szCs w:val="24"/>
        </w:rPr>
        <w:t>- Иметь  сформированное представление о понятие «культура»;</w:t>
      </w:r>
    </w:p>
    <w:p>
      <w:pPr>
        <w:pStyle w:val="Normal"/>
        <w:bidi w:val="0"/>
        <w:jc w:val="left"/>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6. Материальная культура</w:t>
      </w:r>
    </w:p>
    <w:p>
      <w:pPr>
        <w:pStyle w:val="Normal"/>
        <w:bidi w:val="0"/>
        <w:jc w:val="left"/>
        <w:rPr>
          <w:rFonts w:ascii="PT Astra Serif" w:hAnsi="PT Astra Serif"/>
          <w:sz w:val="24"/>
          <w:szCs w:val="24"/>
        </w:rPr>
      </w:pPr>
      <w:r>
        <w:rPr>
          <w:sz w:val="24"/>
          <w:szCs w:val="24"/>
        </w:rPr>
        <w:t>- Иметь  представление об артефактах культуры;</w:t>
      </w:r>
    </w:p>
    <w:p>
      <w:pPr>
        <w:pStyle w:val="Normal"/>
        <w:bidi w:val="0"/>
        <w:jc w:val="left"/>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bidi w:val="0"/>
        <w:jc w:val="left"/>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bidi w:val="0"/>
        <w:jc w:val="left"/>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bidi w:val="0"/>
        <w:jc w:val="left"/>
        <w:rPr>
          <w:sz w:val="24"/>
          <w:szCs w:val="24"/>
        </w:rPr>
      </w:pPr>
      <w:r>
        <w:rPr>
          <w:sz w:val="24"/>
          <w:szCs w:val="24"/>
        </w:rPr>
        <w:tab/>
      </w:r>
      <w:r>
        <w:rPr>
          <w:b/>
          <w:bCs/>
          <w:sz w:val="24"/>
          <w:szCs w:val="24"/>
        </w:rPr>
        <w:t>Тема 7. Духовная культура</w:t>
      </w:r>
    </w:p>
    <w:p>
      <w:pPr>
        <w:pStyle w:val="Normal"/>
        <w:bidi w:val="0"/>
        <w:jc w:val="left"/>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bidi w:val="0"/>
        <w:jc w:val="left"/>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bidi w:val="0"/>
        <w:jc w:val="left"/>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bidi w:val="0"/>
        <w:jc w:val="left"/>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bidi w:val="0"/>
        <w:jc w:val="left"/>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bidi w:val="0"/>
        <w:jc w:val="left"/>
        <w:rPr>
          <w:sz w:val="24"/>
          <w:szCs w:val="24"/>
        </w:rPr>
      </w:pPr>
      <w:r>
        <w:rPr>
          <w:sz w:val="24"/>
          <w:szCs w:val="24"/>
        </w:rPr>
        <w:tab/>
      </w:r>
      <w:r>
        <w:rPr>
          <w:b/>
          <w:bCs/>
          <w:sz w:val="24"/>
          <w:szCs w:val="24"/>
        </w:rPr>
        <w:t>Тема 8. Культура и религия</w:t>
      </w:r>
    </w:p>
    <w:p>
      <w:pPr>
        <w:pStyle w:val="Normal"/>
        <w:bidi w:val="0"/>
        <w:jc w:val="left"/>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bidi w:val="0"/>
        <w:jc w:val="left"/>
        <w:rPr>
          <w:rFonts w:ascii="PT Astra Serif" w:hAnsi="PT Astra Serif"/>
          <w:sz w:val="24"/>
          <w:szCs w:val="24"/>
        </w:rPr>
      </w:pPr>
      <w:r>
        <w:rPr>
          <w:sz w:val="24"/>
          <w:szCs w:val="24"/>
        </w:rPr>
        <w:t>- осознавать связь религии и морали;</w:t>
      </w:r>
    </w:p>
    <w:p>
      <w:pPr>
        <w:pStyle w:val="Normal"/>
        <w:bidi w:val="0"/>
        <w:jc w:val="left"/>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bidi w:val="0"/>
        <w:jc w:val="left"/>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bidi w:val="0"/>
        <w:jc w:val="left"/>
        <w:rPr>
          <w:sz w:val="24"/>
          <w:szCs w:val="24"/>
        </w:rPr>
      </w:pPr>
      <w:r>
        <w:rPr>
          <w:sz w:val="24"/>
          <w:szCs w:val="24"/>
        </w:rPr>
        <w:tab/>
      </w:r>
      <w:r>
        <w:rPr>
          <w:b/>
          <w:bCs/>
          <w:sz w:val="24"/>
          <w:szCs w:val="24"/>
        </w:rPr>
        <w:t>Тема 9. Культура и образование</w:t>
      </w:r>
    </w:p>
    <w:p>
      <w:pPr>
        <w:pStyle w:val="Normal"/>
        <w:bidi w:val="0"/>
        <w:jc w:val="left"/>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bidi w:val="0"/>
        <w:jc w:val="left"/>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bidi w:val="0"/>
        <w:jc w:val="left"/>
        <w:rPr>
          <w:rFonts w:ascii="PT Astra Serif" w:hAnsi="PT Astra Serif"/>
          <w:sz w:val="24"/>
          <w:szCs w:val="24"/>
        </w:rPr>
      </w:pPr>
      <w:r>
        <w:rPr>
          <w:sz w:val="24"/>
          <w:szCs w:val="24"/>
        </w:rPr>
        <w:t>- понимать взаимосвязь культуры и образованности человека;</w:t>
      </w:r>
    </w:p>
    <w:p>
      <w:pPr>
        <w:pStyle w:val="Normal"/>
        <w:bidi w:val="0"/>
        <w:jc w:val="left"/>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bidi w:val="0"/>
        <w:jc w:val="left"/>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bidi w:val="0"/>
        <w:jc w:val="left"/>
        <w:rPr>
          <w:sz w:val="24"/>
          <w:szCs w:val="24"/>
        </w:rPr>
      </w:pPr>
      <w:r>
        <w:rPr>
          <w:sz w:val="24"/>
          <w:szCs w:val="24"/>
        </w:rPr>
        <w:tab/>
      </w:r>
      <w:r>
        <w:rPr>
          <w:b/>
          <w:bCs/>
          <w:sz w:val="24"/>
          <w:szCs w:val="24"/>
        </w:rPr>
        <w:t>Тема 10. Многообразие культур России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bidi w:val="0"/>
        <w:jc w:val="left"/>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bidi w:val="0"/>
        <w:jc w:val="left"/>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bidi w:val="0"/>
        <w:jc w:val="left"/>
        <w:rPr>
          <w:rFonts w:ascii="PT Astra Serif" w:hAnsi="PT Astra Serif"/>
          <w:b/>
          <w:b/>
          <w:bCs/>
          <w:sz w:val="24"/>
          <w:szCs w:val="24"/>
        </w:rPr>
      </w:pPr>
      <w:r>
        <w:rPr>
          <w:b/>
          <w:bCs/>
          <w:sz w:val="24"/>
          <w:szCs w:val="24"/>
        </w:rPr>
        <w:t>Тематический блок 2. «Семья и духовно-нравственные ценности»</w:t>
      </w:r>
    </w:p>
    <w:p>
      <w:pPr>
        <w:pStyle w:val="Normal"/>
        <w:bidi w:val="0"/>
        <w:jc w:val="left"/>
        <w:rPr>
          <w:rFonts w:ascii="PT Astra Serif" w:hAnsi="PT Astra Serif"/>
          <w:b/>
          <w:b/>
          <w:bCs/>
          <w:sz w:val="24"/>
          <w:szCs w:val="24"/>
        </w:rPr>
      </w:pPr>
      <w:r>
        <w:rPr>
          <w:b/>
          <w:bCs/>
          <w:sz w:val="24"/>
          <w:szCs w:val="24"/>
        </w:rPr>
        <w:tab/>
        <w:t>Тема 11. Семья — хранитель духовных ценностей</w:t>
      </w:r>
    </w:p>
    <w:p>
      <w:pPr>
        <w:pStyle w:val="Normal"/>
        <w:bidi w:val="0"/>
        <w:jc w:val="left"/>
        <w:rPr>
          <w:rFonts w:ascii="PT Astra Serif" w:hAnsi="PT Astra Serif"/>
          <w:sz w:val="24"/>
          <w:szCs w:val="24"/>
        </w:rPr>
      </w:pPr>
      <w:r>
        <w:rPr>
          <w:sz w:val="24"/>
          <w:szCs w:val="24"/>
        </w:rPr>
        <w:t>- Знать  и понимать смысл термина «семья»;</w:t>
      </w:r>
    </w:p>
    <w:p>
      <w:pPr>
        <w:pStyle w:val="Normal"/>
        <w:bidi w:val="0"/>
        <w:jc w:val="left"/>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bidi w:val="0"/>
        <w:jc w:val="left"/>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bidi w:val="0"/>
        <w:jc w:val="left"/>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bidi w:val="0"/>
        <w:jc w:val="left"/>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bidi w:val="0"/>
        <w:jc w:val="left"/>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bidi w:val="0"/>
        <w:jc w:val="left"/>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bidi w:val="0"/>
        <w:jc w:val="left"/>
        <w:rPr>
          <w:sz w:val="24"/>
          <w:szCs w:val="24"/>
        </w:rPr>
      </w:pPr>
      <w:r>
        <w:rPr>
          <w:sz w:val="24"/>
          <w:szCs w:val="24"/>
        </w:rPr>
        <w:tab/>
      </w:r>
      <w:r>
        <w:rPr>
          <w:b/>
          <w:bCs/>
          <w:sz w:val="24"/>
          <w:szCs w:val="24"/>
        </w:rPr>
        <w:t>Тема 12. Родина начинается с семьи</w:t>
      </w:r>
    </w:p>
    <w:p>
      <w:pPr>
        <w:pStyle w:val="Normal"/>
        <w:bidi w:val="0"/>
        <w:jc w:val="left"/>
        <w:rPr>
          <w:rFonts w:ascii="PT Astra Serif" w:hAnsi="PT Astra Serif"/>
          <w:sz w:val="24"/>
          <w:szCs w:val="24"/>
        </w:rPr>
      </w:pPr>
      <w:r>
        <w:rPr>
          <w:sz w:val="24"/>
          <w:szCs w:val="24"/>
        </w:rPr>
        <w:t>- Знать  и уметь объяснить понятие «Родина»;</w:t>
      </w:r>
    </w:p>
    <w:p>
      <w:pPr>
        <w:pStyle w:val="Normal"/>
        <w:bidi w:val="0"/>
        <w:jc w:val="left"/>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bidi w:val="0"/>
        <w:jc w:val="left"/>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bidi w:val="0"/>
        <w:jc w:val="left"/>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bidi w:val="0"/>
        <w:jc w:val="left"/>
        <w:rPr>
          <w:sz w:val="24"/>
          <w:szCs w:val="24"/>
        </w:rPr>
      </w:pPr>
      <w:r>
        <w:rPr>
          <w:sz w:val="24"/>
          <w:szCs w:val="24"/>
        </w:rPr>
        <w:tab/>
      </w:r>
      <w:r>
        <w:rPr>
          <w:b/>
          <w:bCs/>
          <w:sz w:val="24"/>
          <w:szCs w:val="24"/>
        </w:rPr>
        <w:t>Тема 13. Традиции семейного воспитания в России</w:t>
      </w:r>
    </w:p>
    <w:p>
      <w:pPr>
        <w:pStyle w:val="Normal"/>
        <w:bidi w:val="0"/>
        <w:jc w:val="left"/>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bidi w:val="0"/>
        <w:jc w:val="left"/>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bidi w:val="0"/>
        <w:jc w:val="left"/>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bidi w:val="0"/>
        <w:jc w:val="left"/>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bidi w:val="0"/>
        <w:jc w:val="left"/>
        <w:rPr>
          <w:sz w:val="24"/>
          <w:szCs w:val="24"/>
        </w:rPr>
      </w:pPr>
      <w:r>
        <w:rPr>
          <w:sz w:val="24"/>
          <w:szCs w:val="24"/>
        </w:rPr>
        <w:tab/>
      </w:r>
      <w:r>
        <w:rPr>
          <w:b/>
          <w:bCs/>
          <w:sz w:val="24"/>
          <w:szCs w:val="24"/>
        </w:rPr>
        <w:t>Тема 14. Образ семьи в культуре народов России</w:t>
      </w:r>
    </w:p>
    <w:p>
      <w:pPr>
        <w:pStyle w:val="Normal"/>
        <w:bidi w:val="0"/>
        <w:jc w:val="left"/>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bidi w:val="0"/>
        <w:jc w:val="left"/>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bidi w:val="0"/>
        <w:jc w:val="left"/>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bidi w:val="0"/>
        <w:jc w:val="left"/>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bidi w:val="0"/>
        <w:jc w:val="left"/>
        <w:rPr>
          <w:sz w:val="24"/>
          <w:szCs w:val="24"/>
        </w:rPr>
      </w:pPr>
      <w:r>
        <w:rPr>
          <w:sz w:val="24"/>
          <w:szCs w:val="24"/>
        </w:rPr>
        <w:tab/>
      </w:r>
      <w:r>
        <w:rPr>
          <w:b/>
          <w:bCs/>
          <w:sz w:val="24"/>
          <w:szCs w:val="24"/>
        </w:rPr>
        <w:t>Тема 15. Труд в истории семьи</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sz w:val="24"/>
          <w:szCs w:val="24"/>
        </w:rPr>
      </w:pPr>
      <w:r>
        <w:rPr>
          <w:sz w:val="24"/>
          <w:szCs w:val="24"/>
        </w:rPr>
        <w:tab/>
      </w:r>
      <w:r>
        <w:rPr>
          <w:b/>
          <w:bCs/>
          <w:sz w:val="24"/>
          <w:szCs w:val="24"/>
        </w:rPr>
        <w:t>Тема 16. Семья в современном мире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bidi w:val="0"/>
        <w:jc w:val="left"/>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bidi w:val="0"/>
        <w:jc w:val="left"/>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bidi w:val="0"/>
        <w:jc w:val="left"/>
        <w:rPr>
          <w:rFonts w:ascii="PT Astra Serif" w:hAnsi="PT Astra Serif"/>
          <w:b/>
          <w:b/>
          <w:bCs/>
          <w:sz w:val="24"/>
          <w:szCs w:val="24"/>
        </w:rPr>
      </w:pPr>
      <w:r>
        <w:rPr>
          <w:b/>
          <w:bCs/>
          <w:sz w:val="24"/>
          <w:szCs w:val="24"/>
        </w:rPr>
        <w:t>Тематический блок 3. «Духовно - нравственное богатство личности»</w:t>
      </w:r>
    </w:p>
    <w:p>
      <w:pPr>
        <w:pStyle w:val="Normal"/>
        <w:bidi w:val="0"/>
        <w:jc w:val="left"/>
        <w:rPr>
          <w:rFonts w:ascii="PT Astra Serif" w:hAnsi="PT Astra Serif"/>
          <w:b/>
          <w:b/>
          <w:bCs/>
          <w:sz w:val="24"/>
          <w:szCs w:val="24"/>
        </w:rPr>
      </w:pPr>
      <w:r>
        <w:rPr>
          <w:b/>
          <w:bCs/>
          <w:sz w:val="24"/>
          <w:szCs w:val="24"/>
        </w:rPr>
        <w:tab/>
        <w:t>Тема 17. Личность — общество — культура</w:t>
      </w:r>
    </w:p>
    <w:p>
      <w:pPr>
        <w:pStyle w:val="Normal"/>
        <w:bidi w:val="0"/>
        <w:jc w:val="left"/>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bidi w:val="0"/>
        <w:jc w:val="left"/>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bidi w:val="0"/>
        <w:jc w:val="left"/>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bidi w:val="0"/>
        <w:jc w:val="left"/>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bidi w:val="0"/>
        <w:jc w:val="left"/>
        <w:rPr>
          <w:sz w:val="24"/>
          <w:szCs w:val="24"/>
        </w:rPr>
      </w:pPr>
      <w:r>
        <w:rPr>
          <w:sz w:val="24"/>
          <w:szCs w:val="24"/>
        </w:rPr>
        <w:tab/>
      </w:r>
      <w:r>
        <w:rPr>
          <w:b/>
          <w:bCs/>
          <w:sz w:val="24"/>
          <w:szCs w:val="24"/>
        </w:rPr>
        <w:t>Тема 18. Духовный мир человека. Человек — творец культуры</w:t>
      </w:r>
    </w:p>
    <w:p>
      <w:pPr>
        <w:pStyle w:val="Normal"/>
        <w:bidi w:val="0"/>
        <w:jc w:val="left"/>
        <w:rPr>
          <w:rFonts w:ascii="PT Astra Serif" w:hAnsi="PT Astra Serif"/>
          <w:sz w:val="24"/>
          <w:szCs w:val="24"/>
        </w:rPr>
      </w:pPr>
      <w:r>
        <w:rPr>
          <w:sz w:val="24"/>
          <w:szCs w:val="24"/>
        </w:rPr>
        <w:t>- Знать  значение термина «творчество» в нескольких аспектах и понимать границы их применимости;</w:t>
      </w:r>
    </w:p>
    <w:p>
      <w:pPr>
        <w:pStyle w:val="Normal"/>
        <w:bidi w:val="0"/>
        <w:jc w:val="left"/>
        <w:rPr>
          <w:rFonts w:ascii="PT Astra Serif" w:hAnsi="PT Astra Serif"/>
          <w:sz w:val="24"/>
          <w:szCs w:val="24"/>
        </w:rPr>
      </w:pPr>
      <w:r>
        <w:rPr>
          <w:sz w:val="24"/>
          <w:szCs w:val="24"/>
        </w:rPr>
        <w:t>- осознавать и доказывать важность морально — нравственных ограничений в творчестве;</w:t>
      </w:r>
    </w:p>
    <w:p>
      <w:pPr>
        <w:pStyle w:val="Normal"/>
        <w:bidi w:val="0"/>
        <w:jc w:val="left"/>
        <w:rPr>
          <w:rFonts w:ascii="PT Astra Serif" w:hAnsi="PT Astra Serif"/>
          <w:sz w:val="24"/>
          <w:szCs w:val="24"/>
        </w:rPr>
      </w:pPr>
      <w:r>
        <w:rPr>
          <w:sz w:val="24"/>
          <w:szCs w:val="24"/>
        </w:rPr>
        <w:t>- обосновывать важность творчества как реализацию духовно - нравственных ценностей человека;</w:t>
      </w:r>
    </w:p>
    <w:p>
      <w:pPr>
        <w:pStyle w:val="Normal"/>
        <w:bidi w:val="0"/>
        <w:jc w:val="left"/>
        <w:rPr>
          <w:rFonts w:ascii="PT Astra Serif" w:hAnsi="PT Astra Serif"/>
          <w:sz w:val="24"/>
          <w:szCs w:val="24"/>
        </w:rPr>
      </w:pPr>
      <w:r>
        <w:rPr>
          <w:sz w:val="24"/>
          <w:szCs w:val="24"/>
        </w:rPr>
        <w:t>- доказывать детерминированность творчества культурой своего этноса;</w:t>
      </w:r>
    </w:p>
    <w:p>
      <w:pPr>
        <w:pStyle w:val="Normal"/>
        <w:bidi w:val="0"/>
        <w:jc w:val="left"/>
        <w:rPr>
          <w:rFonts w:ascii="PT Astra Serif" w:hAnsi="PT Astra Serif"/>
          <w:sz w:val="24"/>
          <w:szCs w:val="24"/>
        </w:rPr>
      </w:pPr>
      <w:r>
        <w:rPr>
          <w:sz w:val="24"/>
          <w:szCs w:val="24"/>
        </w:rPr>
        <w:t>- знать и уметь объяснить взаимосвязь труда и творчества.</w:t>
      </w:r>
    </w:p>
    <w:p>
      <w:pPr>
        <w:pStyle w:val="Normal"/>
        <w:bidi w:val="0"/>
        <w:jc w:val="left"/>
        <w:rPr>
          <w:sz w:val="24"/>
          <w:szCs w:val="24"/>
        </w:rPr>
      </w:pPr>
      <w:r>
        <w:rPr>
          <w:sz w:val="24"/>
          <w:szCs w:val="24"/>
        </w:rPr>
        <w:tab/>
      </w:r>
      <w:r>
        <w:rPr>
          <w:b/>
          <w:bCs/>
          <w:sz w:val="24"/>
          <w:szCs w:val="24"/>
        </w:rPr>
        <w:t>Тема 19. Личность и духовно-нравственные ценности</w:t>
      </w:r>
    </w:p>
    <w:p>
      <w:pPr>
        <w:pStyle w:val="Normal"/>
        <w:bidi w:val="0"/>
        <w:jc w:val="left"/>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bidi w:val="0"/>
        <w:jc w:val="left"/>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b/>
          <w:b/>
          <w:bCs/>
          <w:sz w:val="24"/>
          <w:szCs w:val="24"/>
        </w:rPr>
      </w:pPr>
      <w:r>
        <w:rPr>
          <w:b/>
          <w:bCs/>
          <w:sz w:val="24"/>
          <w:szCs w:val="24"/>
        </w:rPr>
        <w:t>Тематический блок 4. «Культурное единство России»</w:t>
      </w:r>
    </w:p>
    <w:p>
      <w:pPr>
        <w:pStyle w:val="Normal"/>
        <w:bidi w:val="0"/>
        <w:jc w:val="left"/>
        <w:rPr>
          <w:rFonts w:ascii="PT Astra Serif" w:hAnsi="PT Astra Serif"/>
          <w:b/>
          <w:b/>
          <w:bCs/>
          <w:sz w:val="24"/>
          <w:szCs w:val="24"/>
        </w:rPr>
      </w:pPr>
      <w:r>
        <w:rPr>
          <w:b/>
          <w:bCs/>
          <w:sz w:val="24"/>
          <w:szCs w:val="24"/>
        </w:rPr>
        <w:tab/>
        <w:t>Тема 20. Историческая память как духовно — нравственная ценность</w:t>
      </w:r>
    </w:p>
    <w:p>
      <w:pPr>
        <w:pStyle w:val="Normal"/>
        <w:bidi w:val="0"/>
        <w:jc w:val="left"/>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bidi w:val="0"/>
        <w:jc w:val="left"/>
        <w:rPr>
          <w:rFonts w:ascii="PT Astra Serif" w:hAnsi="PT Astra Serif"/>
          <w:sz w:val="24"/>
          <w:szCs w:val="24"/>
        </w:rPr>
      </w:pPr>
      <w:r>
        <w:rPr>
          <w:sz w:val="24"/>
          <w:szCs w:val="24"/>
        </w:rPr>
        <w:t>- иметь  представление о значении и функциях изучения истории;</w:t>
      </w:r>
    </w:p>
    <w:p>
      <w:pPr>
        <w:pStyle w:val="Normal"/>
        <w:bidi w:val="0"/>
        <w:jc w:val="left"/>
        <w:rPr>
          <w:rFonts w:ascii="PT Astra Serif" w:hAnsi="PT Astra Serif"/>
          <w:sz w:val="24"/>
          <w:szCs w:val="24"/>
        </w:rPr>
      </w:pPr>
      <w:r>
        <w:rPr>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bidi w:val="0"/>
        <w:jc w:val="left"/>
        <w:rPr>
          <w:sz w:val="24"/>
          <w:szCs w:val="24"/>
        </w:rPr>
      </w:pPr>
      <w:r>
        <w:rPr>
          <w:sz w:val="24"/>
          <w:szCs w:val="24"/>
        </w:rPr>
        <w:tab/>
      </w:r>
      <w:r>
        <w:rPr>
          <w:b/>
          <w:bCs/>
          <w:sz w:val="24"/>
          <w:szCs w:val="24"/>
        </w:rPr>
        <w:t>Тема 21. Литература как язык культуры</w:t>
      </w:r>
    </w:p>
    <w:p>
      <w:pPr>
        <w:pStyle w:val="Normal"/>
        <w:bidi w:val="0"/>
        <w:jc w:val="left"/>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bidi w:val="0"/>
        <w:jc w:val="left"/>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bidi w:val="0"/>
        <w:jc w:val="left"/>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bidi w:val="0"/>
        <w:jc w:val="left"/>
        <w:rPr>
          <w:sz w:val="24"/>
          <w:szCs w:val="24"/>
        </w:rPr>
      </w:pPr>
      <w:r>
        <w:rPr>
          <w:sz w:val="24"/>
          <w:szCs w:val="24"/>
        </w:rPr>
        <w:tab/>
      </w:r>
      <w:r>
        <w:rPr>
          <w:b/>
          <w:bCs/>
          <w:sz w:val="24"/>
          <w:szCs w:val="24"/>
        </w:rPr>
        <w:t>Тема 22. Взаимовлияние культур</w:t>
      </w:r>
    </w:p>
    <w:p>
      <w:pPr>
        <w:pStyle w:val="Normal"/>
        <w:bidi w:val="0"/>
        <w:jc w:val="left"/>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bidi w:val="0"/>
        <w:jc w:val="left"/>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bidi w:val="0"/>
        <w:jc w:val="left"/>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bidi w:val="0"/>
        <w:jc w:val="left"/>
        <w:rPr>
          <w:sz w:val="24"/>
          <w:szCs w:val="24"/>
        </w:rPr>
      </w:pPr>
      <w:r>
        <w:rPr>
          <w:sz w:val="24"/>
          <w:szCs w:val="24"/>
        </w:rPr>
        <w:tab/>
      </w:r>
      <w:r>
        <w:rPr>
          <w:b/>
          <w:bCs/>
          <w:sz w:val="24"/>
          <w:szCs w:val="24"/>
        </w:rPr>
        <w:t>Тема 23. Духовно-нравственные ценности российского народа</w:t>
      </w:r>
    </w:p>
    <w:p>
      <w:pPr>
        <w:pStyle w:val="Normal"/>
        <w:bidi w:val="0"/>
        <w:jc w:val="left"/>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bidi w:val="0"/>
        <w:jc w:val="left"/>
        <w:rPr>
          <w:rFonts w:ascii="PT Astra Serif" w:hAnsi="PT Astra Serif"/>
          <w:sz w:val="24"/>
          <w:szCs w:val="24"/>
        </w:rPr>
      </w:pPr>
      <w:r>
        <w:rPr>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bidi w:val="0"/>
        <w:jc w:val="left"/>
        <w:rPr>
          <w:sz w:val="24"/>
          <w:szCs w:val="24"/>
        </w:rPr>
      </w:pPr>
      <w:r>
        <w:rPr>
          <w:sz w:val="24"/>
          <w:szCs w:val="24"/>
        </w:rPr>
        <w:tab/>
      </w:r>
      <w:r>
        <w:rPr>
          <w:b/>
          <w:bCs/>
          <w:sz w:val="24"/>
          <w:szCs w:val="24"/>
        </w:rPr>
        <w:t>Тема 24. Регионы России: культурное многообразие</w:t>
      </w:r>
    </w:p>
    <w:p>
      <w:pPr>
        <w:pStyle w:val="Normal"/>
        <w:bidi w:val="0"/>
        <w:jc w:val="left"/>
        <w:rPr>
          <w:rFonts w:ascii="PT Astra Serif" w:hAnsi="PT Astra Serif"/>
          <w:sz w:val="24"/>
          <w:szCs w:val="24"/>
        </w:rPr>
      </w:pPr>
      <w:r>
        <w:rPr>
          <w:sz w:val="24"/>
          <w:szCs w:val="24"/>
        </w:rPr>
        <w:t>- Понимать  принципы федеративного устройства России и концепт «полиэтничность»;</w:t>
      </w:r>
    </w:p>
    <w:p>
      <w:pPr>
        <w:pStyle w:val="Normal"/>
        <w:bidi w:val="0"/>
        <w:jc w:val="left"/>
        <w:rPr>
          <w:rFonts w:ascii="PT Astra Serif" w:hAnsi="PT Astra Serif"/>
          <w:sz w:val="24"/>
          <w:szCs w:val="24"/>
        </w:rPr>
      </w:pPr>
      <w:r>
        <w:rPr>
          <w:sz w:val="24"/>
          <w:szCs w:val="24"/>
        </w:rPr>
        <w:t>- называть основные этносы Российской Федерации и регионы, где они традиционно проживают;</w:t>
      </w:r>
    </w:p>
    <w:p>
      <w:pPr>
        <w:pStyle w:val="Normal"/>
        <w:bidi w:val="0"/>
        <w:jc w:val="left"/>
        <w:rPr>
          <w:rFonts w:ascii="PT Astra Serif" w:hAnsi="PT Astra Serif"/>
          <w:sz w:val="24"/>
          <w:szCs w:val="24"/>
        </w:rPr>
      </w:pPr>
      <w:r>
        <w:rPr>
          <w:sz w:val="24"/>
          <w:szCs w:val="24"/>
        </w:rPr>
        <w:t>- уметь объяснить значение словосочетаний «многонациональный народ Российской Федерации», «государствообразующий народ», «титульный этнос»;</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w:t>
      </w:r>
    </w:p>
    <w:p>
      <w:pPr>
        <w:pStyle w:val="Normal"/>
        <w:bidi w:val="0"/>
        <w:jc w:val="left"/>
        <w:rPr>
          <w:rFonts w:ascii="PT Astra Serif" w:hAnsi="PT Astra Serif"/>
          <w:sz w:val="24"/>
          <w:szCs w:val="24"/>
        </w:rPr>
      </w:pPr>
      <w:r>
        <w:rPr>
          <w:sz w:val="24"/>
          <w:szCs w:val="24"/>
        </w:rPr>
        <w:t>- уметь рассказывать о праздничных традициях народов России и собственной семьи;</w:t>
      </w:r>
    </w:p>
    <w:p>
      <w:pPr>
        <w:pStyle w:val="Normal"/>
        <w:bidi w:val="0"/>
        <w:jc w:val="left"/>
        <w:rPr>
          <w:rFonts w:ascii="PT Astra Serif" w:hAnsi="PT Astra Serif"/>
          <w:sz w:val="24"/>
          <w:szCs w:val="24"/>
        </w:rPr>
      </w:pPr>
      <w:r>
        <w:rPr>
          <w:sz w:val="24"/>
          <w:szCs w:val="24"/>
        </w:rPr>
        <w:t>66 анализировать связь праздников и истории, культуры наро-</w:t>
      </w:r>
    </w:p>
    <w:p>
      <w:pPr>
        <w:pStyle w:val="Normal"/>
        <w:bidi w:val="0"/>
        <w:jc w:val="left"/>
        <w:rPr>
          <w:rFonts w:ascii="PT Astra Serif" w:hAnsi="PT Astra Serif"/>
          <w:sz w:val="24"/>
          <w:szCs w:val="24"/>
        </w:rPr>
      </w:pPr>
      <w:r>
        <w:rPr>
          <w:sz w:val="24"/>
          <w:szCs w:val="24"/>
        </w:rPr>
        <w:t>дововность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25. Праздники в культуре народов России</w:t>
      </w:r>
    </w:p>
    <w:p>
      <w:pPr>
        <w:pStyle w:val="Normal"/>
        <w:bidi w:val="0"/>
        <w:jc w:val="left"/>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bidi w:val="0"/>
        <w:jc w:val="left"/>
        <w:rPr>
          <w:rFonts w:ascii="PT Astra Serif" w:hAnsi="PT Astra Serif"/>
          <w:sz w:val="24"/>
          <w:szCs w:val="24"/>
        </w:rPr>
      </w:pPr>
      <w:r>
        <w:rPr>
          <w:sz w:val="24"/>
          <w:szCs w:val="24"/>
        </w:rPr>
        <w:t>- устанавливать  взаимосвязь праздников и культурного уклада;</w:t>
      </w:r>
    </w:p>
    <w:p>
      <w:pPr>
        <w:pStyle w:val="Normal"/>
        <w:bidi w:val="0"/>
        <w:jc w:val="left"/>
        <w:rPr>
          <w:rFonts w:ascii="PT Astra Serif" w:hAnsi="PT Astra Serif"/>
          <w:sz w:val="24"/>
          <w:szCs w:val="24"/>
        </w:rPr>
      </w:pPr>
      <w:r>
        <w:rPr>
          <w:sz w:val="24"/>
          <w:szCs w:val="24"/>
        </w:rPr>
        <w:t>- различать основные типы праздников; России;</w:t>
      </w:r>
    </w:p>
    <w:p>
      <w:pPr>
        <w:pStyle w:val="Normal"/>
        <w:bidi w:val="0"/>
        <w:jc w:val="left"/>
        <w:rPr>
          <w:rFonts w:ascii="PT Astra Serif" w:hAnsi="PT Astra Serif"/>
          <w:sz w:val="24"/>
          <w:szCs w:val="24"/>
        </w:rPr>
      </w:pPr>
      <w:r>
        <w:rPr>
          <w:sz w:val="24"/>
          <w:szCs w:val="24"/>
        </w:rPr>
        <w:t>- понимать основной смысл семейных праздников:</w:t>
      </w:r>
    </w:p>
    <w:p>
      <w:pPr>
        <w:pStyle w:val="Normal"/>
        <w:bidi w:val="0"/>
        <w:jc w:val="left"/>
        <w:rPr>
          <w:rFonts w:ascii="PT Astra Serif" w:hAnsi="PT Astra Serif"/>
          <w:sz w:val="24"/>
          <w:szCs w:val="24"/>
        </w:rPr>
      </w:pPr>
      <w:r>
        <w:rPr>
          <w:sz w:val="24"/>
          <w:szCs w:val="24"/>
        </w:rPr>
        <w:t>- определять нравственный смысл праздников народов России;</w:t>
      </w:r>
    </w:p>
    <w:p>
      <w:pPr>
        <w:pStyle w:val="Normal"/>
        <w:bidi w:val="0"/>
        <w:jc w:val="left"/>
        <w:rPr>
          <w:rFonts w:ascii="PT Astra Serif" w:hAnsi="PT Astra Serif"/>
          <w:sz w:val="24"/>
          <w:szCs w:val="24"/>
        </w:rPr>
      </w:pPr>
      <w:r>
        <w:rPr>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bidi w:val="0"/>
        <w:jc w:val="left"/>
        <w:rPr>
          <w:sz w:val="24"/>
          <w:szCs w:val="24"/>
        </w:rPr>
      </w:pPr>
      <w:r>
        <w:rPr>
          <w:sz w:val="24"/>
          <w:szCs w:val="24"/>
        </w:rPr>
        <w:tab/>
      </w:r>
      <w:r>
        <w:rPr>
          <w:b/>
          <w:bCs/>
          <w:sz w:val="24"/>
          <w:szCs w:val="24"/>
        </w:rPr>
        <w:t>Тема 26. Памятники архитектуры народов России</w:t>
      </w:r>
    </w:p>
    <w:p>
      <w:pPr>
        <w:pStyle w:val="Normal"/>
        <w:bidi w:val="0"/>
        <w:jc w:val="left"/>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bidi w:val="0"/>
        <w:jc w:val="left"/>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bidi w:val="0"/>
        <w:jc w:val="left"/>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bidi w:val="0"/>
        <w:jc w:val="left"/>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bidi w:val="0"/>
        <w:jc w:val="left"/>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bidi w:val="0"/>
        <w:jc w:val="left"/>
        <w:rPr>
          <w:rFonts w:ascii="PT Astra Serif" w:hAnsi="PT Astra Serif"/>
          <w:sz w:val="24"/>
          <w:szCs w:val="24"/>
        </w:rPr>
      </w:pPr>
      <w:r>
        <w:rPr>
          <w:sz w:val="24"/>
          <w:szCs w:val="24"/>
        </w:rPr>
        <w:t>- иметь представление о нравственном и научном смысле краеведческой работы.</w:t>
      </w:r>
    </w:p>
    <w:p>
      <w:pPr>
        <w:pStyle w:val="Normal"/>
        <w:bidi w:val="0"/>
        <w:jc w:val="left"/>
        <w:rPr>
          <w:sz w:val="24"/>
          <w:szCs w:val="24"/>
        </w:rPr>
      </w:pPr>
      <w:r>
        <w:rPr>
          <w:sz w:val="24"/>
          <w:szCs w:val="24"/>
        </w:rPr>
        <w:tab/>
      </w:r>
      <w:r>
        <w:rPr>
          <w:b/>
          <w:bCs/>
          <w:sz w:val="24"/>
          <w:szCs w:val="24"/>
        </w:rPr>
        <w:t>Тема 27. Музыкальная культура народов России</w:t>
      </w:r>
    </w:p>
    <w:p>
      <w:pPr>
        <w:pStyle w:val="Normal"/>
        <w:bidi w:val="0"/>
        <w:jc w:val="left"/>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bidi w:val="0"/>
        <w:jc w:val="left"/>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bidi w:val="0"/>
        <w:jc w:val="left"/>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bidi w:val="0"/>
        <w:jc w:val="left"/>
        <w:rPr>
          <w:sz w:val="24"/>
          <w:szCs w:val="24"/>
        </w:rPr>
      </w:pPr>
      <w:r>
        <w:rPr>
          <w:sz w:val="24"/>
          <w:szCs w:val="24"/>
        </w:rPr>
        <w:tab/>
      </w:r>
      <w:r>
        <w:rPr>
          <w:b/>
          <w:bCs/>
          <w:sz w:val="24"/>
          <w:szCs w:val="24"/>
        </w:rPr>
        <w:t>Тема 28. Изобразительное искусство народов России</w:t>
      </w:r>
    </w:p>
    <w:p>
      <w:pPr>
        <w:pStyle w:val="Normal"/>
        <w:bidi w:val="0"/>
        <w:jc w:val="left"/>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bidi w:val="0"/>
        <w:jc w:val="left"/>
        <w:rPr>
          <w:rFonts w:ascii="PT Astra Serif" w:hAnsi="PT Astra Serif"/>
          <w:sz w:val="24"/>
          <w:szCs w:val="24"/>
        </w:rPr>
      </w:pPr>
      <w:r>
        <w:rPr>
          <w:sz w:val="24"/>
          <w:szCs w:val="24"/>
        </w:rPr>
        <w:t>искусства;</w:t>
      </w:r>
    </w:p>
    <w:p>
      <w:pPr>
        <w:pStyle w:val="Normal"/>
        <w:bidi w:val="0"/>
        <w:jc w:val="left"/>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bidi w:val="0"/>
        <w:jc w:val="left"/>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bidi w:val="0"/>
        <w:jc w:val="left"/>
        <w:rPr>
          <w:rFonts w:ascii="PT Astra Serif" w:hAnsi="PT Astra Serif"/>
          <w:sz w:val="24"/>
          <w:szCs w:val="24"/>
        </w:rPr>
      </w:pPr>
      <w:r>
        <w:rPr>
          <w:sz w:val="24"/>
          <w:szCs w:val="24"/>
        </w:rPr>
        <w:t>- знать основные темы изобразительного искусства народов России.</w:t>
      </w:r>
    </w:p>
    <w:p>
      <w:pPr>
        <w:pStyle w:val="Normal"/>
        <w:bidi w:val="0"/>
        <w:jc w:val="left"/>
        <w:rPr>
          <w:sz w:val="24"/>
          <w:szCs w:val="24"/>
        </w:rPr>
      </w:pPr>
      <w:r>
        <w:rPr>
          <w:sz w:val="24"/>
          <w:szCs w:val="24"/>
        </w:rPr>
        <w:tab/>
      </w:r>
      <w:r>
        <w:rPr>
          <w:b/>
          <w:bCs/>
          <w:sz w:val="24"/>
          <w:szCs w:val="24"/>
        </w:rPr>
        <w:t>Тема 29. Фольклор и литература народов России</w:t>
      </w:r>
    </w:p>
    <w:p>
      <w:pPr>
        <w:pStyle w:val="Normal"/>
        <w:bidi w:val="0"/>
        <w:jc w:val="left"/>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bidi w:val="0"/>
        <w:jc w:val="left"/>
        <w:rPr>
          <w:rFonts w:ascii="PT Astra Serif" w:hAnsi="PT Astra Serif"/>
          <w:sz w:val="24"/>
          <w:szCs w:val="24"/>
        </w:rPr>
      </w:pPr>
      <w:r>
        <w:rPr>
          <w:sz w:val="24"/>
          <w:szCs w:val="24"/>
        </w:rPr>
        <w:t>- понимать и объяснять, что такое эпос, миф, сказка, былина, песня;</w:t>
      </w:r>
    </w:p>
    <w:p>
      <w:pPr>
        <w:pStyle w:val="Normal"/>
        <w:bidi w:val="0"/>
        <w:jc w:val="left"/>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bidi w:val="0"/>
        <w:jc w:val="left"/>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bidi w:val="0"/>
        <w:jc w:val="left"/>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bidi w:val="0"/>
        <w:jc w:val="left"/>
        <w:rPr>
          <w:sz w:val="24"/>
          <w:szCs w:val="24"/>
        </w:rPr>
      </w:pPr>
      <w:r>
        <w:rPr>
          <w:sz w:val="24"/>
          <w:szCs w:val="24"/>
        </w:rPr>
        <w:tab/>
      </w:r>
      <w:r>
        <w:rPr>
          <w:b/>
          <w:bCs/>
          <w:sz w:val="24"/>
          <w:szCs w:val="24"/>
        </w:rPr>
        <w:t>Тема 30. Бытовые традиции народов России: пища, одежда, дом</w:t>
      </w:r>
    </w:p>
    <w:p>
      <w:pPr>
        <w:pStyle w:val="Normal"/>
        <w:bidi w:val="0"/>
        <w:jc w:val="left"/>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bidi w:val="0"/>
        <w:jc w:val="left"/>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bidi w:val="0"/>
        <w:jc w:val="left"/>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bidi w:val="0"/>
        <w:jc w:val="left"/>
        <w:rPr>
          <w:sz w:val="24"/>
          <w:szCs w:val="24"/>
        </w:rPr>
      </w:pPr>
      <w:r>
        <w:rPr>
          <w:sz w:val="24"/>
          <w:szCs w:val="24"/>
        </w:rPr>
        <w:tab/>
      </w:r>
      <w:r>
        <w:rPr>
          <w:b/>
          <w:bCs/>
          <w:sz w:val="24"/>
          <w:szCs w:val="24"/>
        </w:rPr>
        <w:t>Тема 31. Культурная карта России (практическое занятие)</w:t>
      </w:r>
    </w:p>
    <w:p>
      <w:pPr>
        <w:pStyle w:val="Normal"/>
        <w:bidi w:val="0"/>
        <w:jc w:val="left"/>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bidi w:val="0"/>
        <w:jc w:val="left"/>
        <w:rPr>
          <w:rFonts w:ascii="PT Astra Serif" w:hAnsi="PT Astra Serif"/>
          <w:sz w:val="24"/>
          <w:szCs w:val="24"/>
        </w:rPr>
      </w:pPr>
      <w:r>
        <w:rPr>
          <w:sz w:val="24"/>
          <w:szCs w:val="24"/>
        </w:rPr>
        <w:t>- понимать, что такое культурная карта народов России;</w:t>
      </w:r>
    </w:p>
    <w:p>
      <w:pPr>
        <w:pStyle w:val="Normal"/>
        <w:bidi w:val="0"/>
        <w:jc w:val="left"/>
        <w:rPr>
          <w:rFonts w:ascii="PT Astra Serif" w:hAnsi="PT Astra Serif"/>
          <w:sz w:val="24"/>
          <w:szCs w:val="24"/>
        </w:rPr>
      </w:pPr>
      <w:r>
        <w:rPr>
          <w:sz w:val="24"/>
          <w:szCs w:val="24"/>
        </w:rPr>
        <w:t>- описывать отдельные области культурной карты в соответствии с их особенностями.</w:t>
      </w:r>
    </w:p>
    <w:p>
      <w:pPr>
        <w:pStyle w:val="Normal"/>
        <w:bidi w:val="0"/>
        <w:jc w:val="left"/>
        <w:rPr>
          <w:sz w:val="24"/>
          <w:szCs w:val="24"/>
        </w:rPr>
      </w:pPr>
      <w:r>
        <w:rPr>
          <w:sz w:val="24"/>
          <w:szCs w:val="24"/>
        </w:rPr>
        <w:tab/>
      </w:r>
      <w:r>
        <w:rPr>
          <w:b/>
          <w:bCs/>
          <w:sz w:val="24"/>
          <w:szCs w:val="24"/>
        </w:rPr>
        <w:t>Тема 32. Единство страны — залог будущего России</w:t>
      </w:r>
    </w:p>
    <w:p>
      <w:pPr>
        <w:pStyle w:val="Normal"/>
        <w:bidi w:val="0"/>
        <w:jc w:val="left"/>
        <w:rPr>
          <w:rFonts w:ascii="PT Astra Serif" w:hAnsi="PT Astra Serif"/>
          <w:sz w:val="24"/>
          <w:szCs w:val="24"/>
        </w:rPr>
      </w:pPr>
      <w:r>
        <w:rPr>
          <w:sz w:val="24"/>
          <w:szCs w:val="24"/>
        </w:rPr>
        <w:t>-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pPr>
        <w:pStyle w:val="Normal"/>
        <w:bidi w:val="0"/>
        <w:jc w:val="left"/>
        <w:rPr>
          <w:rFonts w:ascii="PT Astra Serif" w:hAnsi="PT Astra Serif"/>
          <w:sz w:val="24"/>
          <w:szCs w:val="24"/>
        </w:rPr>
      </w:pPr>
      <w:r>
        <w:rPr>
          <w:sz w:val="24"/>
          <w:szCs w:val="24"/>
        </w:rPr>
        <w:t>- понимать и доказывать важность и преимущества этого единства перед требованиями национального самоопределения отдельных этносов.</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 xml:space="preserve">3.2. </w:t>
      </w:r>
      <w:r>
        <w:rPr>
          <w:b/>
          <w:bCs/>
          <w:sz w:val="24"/>
          <w:szCs w:val="24"/>
        </w:rPr>
        <w:t>6 КЛАСС</w:t>
      </w:r>
    </w:p>
    <w:p>
      <w:pPr>
        <w:pStyle w:val="Normal"/>
        <w:bidi w:val="0"/>
        <w:jc w:val="left"/>
        <w:rPr>
          <w:rFonts w:ascii="PT Astra Serif" w:hAnsi="PT Astra Serif"/>
          <w:sz w:val="24"/>
          <w:szCs w:val="24"/>
        </w:rPr>
      </w:pPr>
      <w:r>
        <w:rPr>
          <w:rFonts w:eastAsia="Calibri" w:cs="Times New Roman"/>
          <w:b/>
          <w:bCs/>
          <w:sz w:val="24"/>
          <w:szCs w:val="24"/>
        </w:rPr>
        <w:tab/>
      </w:r>
      <w:r>
        <w:rPr>
          <w:rFonts w:eastAsia="Calibri" w:cs="Times New Roman"/>
          <w:b w:val="false"/>
          <w:bCs w:val="false"/>
          <w:sz w:val="24"/>
          <w:szCs w:val="24"/>
        </w:rPr>
        <w:t xml:space="preserve">К концу обучения в </w:t>
      </w:r>
      <w:r>
        <w:rPr>
          <w:rFonts w:eastAsia="Calibri" w:cs="Times New Roman"/>
          <w:b w:val="false"/>
          <w:bCs w:val="false"/>
          <w:sz w:val="24"/>
          <w:szCs w:val="24"/>
        </w:rPr>
        <w:t>6</w:t>
      </w:r>
      <w:r>
        <w:rPr>
          <w:rFonts w:eastAsia="Calibri" w:cs="Times New Roman"/>
          <w:b w:val="false"/>
          <w:bCs w:val="false"/>
          <w:sz w:val="24"/>
          <w:szCs w:val="24"/>
        </w:rPr>
        <w:t xml:space="preserve"> классе обучающийся получит следующие предметные результаты по отдельным темам программы по ОДНКНР:</w:t>
      </w:r>
    </w:p>
    <w:p>
      <w:pPr>
        <w:pStyle w:val="Normal"/>
        <w:bidi w:val="0"/>
        <w:jc w:val="left"/>
        <w:rPr>
          <w:sz w:val="24"/>
          <w:szCs w:val="24"/>
        </w:rPr>
      </w:pPr>
      <w:r>
        <w:rPr>
          <w:b/>
          <w:bCs/>
          <w:sz w:val="24"/>
          <w:szCs w:val="24"/>
        </w:rPr>
        <w:t>Тематический блок 1. «Культура как социальнос</w:t>
      </w:r>
      <w:r>
        <w:rPr>
          <w:sz w:val="24"/>
          <w:szCs w:val="24"/>
        </w:rPr>
        <w:t>ть»</w:t>
      </w:r>
    </w:p>
    <w:p>
      <w:pPr>
        <w:pStyle w:val="Normal"/>
        <w:bidi w:val="0"/>
        <w:jc w:val="left"/>
        <w:rPr>
          <w:sz w:val="24"/>
          <w:szCs w:val="24"/>
        </w:rPr>
      </w:pPr>
      <w:r>
        <w:rPr>
          <w:sz w:val="24"/>
          <w:szCs w:val="24"/>
        </w:rPr>
        <w:tab/>
      </w:r>
      <w:r>
        <w:rPr>
          <w:b/>
          <w:bCs/>
          <w:sz w:val="24"/>
          <w:szCs w:val="24"/>
        </w:rPr>
        <w:t>Тема 1. Мир культуры: его структура</w:t>
      </w:r>
    </w:p>
    <w:p>
      <w:pPr>
        <w:pStyle w:val="Normal"/>
        <w:bidi w:val="0"/>
        <w:jc w:val="left"/>
        <w:rPr>
          <w:rFonts w:ascii="PT Astra Serif" w:hAnsi="PT Astra Serif"/>
          <w:sz w:val="24"/>
          <w:szCs w:val="24"/>
        </w:rPr>
      </w:pPr>
      <w:r>
        <w:rPr>
          <w:sz w:val="24"/>
          <w:szCs w:val="24"/>
        </w:rPr>
        <w:t>- Знать  и уметь объяснить структуру культуры как социального явления;</w:t>
      </w:r>
    </w:p>
    <w:p>
      <w:pPr>
        <w:pStyle w:val="Normal"/>
        <w:bidi w:val="0"/>
        <w:jc w:val="left"/>
        <w:rPr>
          <w:rFonts w:ascii="PT Astra Serif" w:hAnsi="PT Astra Serif"/>
          <w:sz w:val="24"/>
          <w:szCs w:val="24"/>
        </w:rPr>
      </w:pPr>
      <w:r>
        <w:rPr>
          <w:sz w:val="24"/>
          <w:szCs w:val="24"/>
        </w:rPr>
        <w:t>- понимать специфику социальных явлений, их ключевые отличия от природных явлений;</w:t>
      </w:r>
    </w:p>
    <w:p>
      <w:pPr>
        <w:pStyle w:val="Normal"/>
        <w:bidi w:val="0"/>
        <w:jc w:val="left"/>
        <w:rPr>
          <w:rFonts w:ascii="PT Astra Serif" w:hAnsi="PT Astra Serif"/>
          <w:sz w:val="24"/>
          <w:szCs w:val="24"/>
        </w:rPr>
      </w:pPr>
      <w:r>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rmal"/>
        <w:bidi w:val="0"/>
        <w:jc w:val="left"/>
        <w:rPr>
          <w:rFonts w:ascii="PT Astra Serif" w:hAnsi="PT Astra Serif"/>
          <w:sz w:val="24"/>
          <w:szCs w:val="24"/>
        </w:rPr>
      </w:pPr>
      <w:r>
        <w:rPr>
          <w:sz w:val="24"/>
          <w:szCs w:val="24"/>
        </w:rPr>
        <w:t>- понимать зависимость социальных процессов от культурно - исторических процессов;</w:t>
      </w:r>
    </w:p>
    <w:p>
      <w:pPr>
        <w:pStyle w:val="Normal"/>
        <w:bidi w:val="0"/>
        <w:jc w:val="left"/>
        <w:rPr>
          <w:rFonts w:ascii="PT Astra Serif" w:hAnsi="PT Astra Serif"/>
          <w:sz w:val="24"/>
          <w:szCs w:val="24"/>
        </w:rPr>
      </w:pPr>
      <w:r>
        <w:rPr>
          <w:sz w:val="24"/>
          <w:szCs w:val="24"/>
        </w:rPr>
        <w:t>- уметь  объяснить взаимосвязь между научно — техническим прогрессом и этапами развития социума.</w:t>
      </w:r>
    </w:p>
    <w:p>
      <w:pPr>
        <w:pStyle w:val="Normal"/>
        <w:bidi w:val="0"/>
        <w:jc w:val="left"/>
        <w:rPr>
          <w:sz w:val="24"/>
          <w:szCs w:val="24"/>
        </w:rPr>
      </w:pPr>
      <w:r>
        <w:rPr>
          <w:sz w:val="24"/>
          <w:szCs w:val="24"/>
        </w:rPr>
        <w:tab/>
      </w:r>
      <w:r>
        <w:rPr>
          <w:b/>
          <w:bCs/>
          <w:sz w:val="24"/>
          <w:szCs w:val="24"/>
        </w:rPr>
        <w:t>Тема 2. Культура России: многообразие регионов</w:t>
      </w:r>
    </w:p>
    <w:p>
      <w:pPr>
        <w:pStyle w:val="Normal"/>
        <w:bidi w:val="0"/>
        <w:jc w:val="left"/>
        <w:rPr>
          <w:rFonts w:ascii="PT Astra Serif" w:hAnsi="PT Astra Serif"/>
          <w:sz w:val="24"/>
          <w:szCs w:val="24"/>
        </w:rPr>
      </w:pPr>
      <w:r>
        <w:rPr>
          <w:sz w:val="24"/>
          <w:szCs w:val="24"/>
        </w:rPr>
        <w:t>- Характеризовать  административно - территориальное деление России;</w:t>
      </w:r>
    </w:p>
    <w:p>
      <w:pPr>
        <w:pStyle w:val="Normal"/>
        <w:bidi w:val="0"/>
        <w:jc w:val="left"/>
        <w:rPr>
          <w:rFonts w:ascii="PT Astra Serif" w:hAnsi="PT Astra Serif"/>
          <w:sz w:val="24"/>
          <w:szCs w:val="24"/>
        </w:rPr>
      </w:pPr>
      <w:r>
        <w:rPr>
          <w:sz w:val="24"/>
          <w:szCs w:val="24"/>
        </w:rPr>
        <w:t>- знать количество регионов, различать субъекты и федеральные округа, уметь показать их на административной карте России;</w:t>
      </w:r>
    </w:p>
    <w:p>
      <w:pPr>
        <w:pStyle w:val="Normal"/>
        <w:bidi w:val="0"/>
        <w:jc w:val="left"/>
        <w:rPr>
          <w:rFonts w:ascii="PT Astra Serif" w:hAnsi="PT Astra Serif"/>
          <w:sz w:val="24"/>
          <w:szCs w:val="24"/>
        </w:rPr>
      </w:pPr>
      <w:r>
        <w:rPr>
          <w:sz w:val="24"/>
          <w:szCs w:val="24"/>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rmal"/>
        <w:bidi w:val="0"/>
        <w:jc w:val="left"/>
        <w:rPr>
          <w:rFonts w:ascii="PT Astra Serif" w:hAnsi="PT Astra Serif"/>
          <w:sz w:val="24"/>
          <w:szCs w:val="24"/>
        </w:rPr>
      </w:pPr>
      <w:r>
        <w:rPr>
          <w:sz w:val="24"/>
          <w:szCs w:val="24"/>
        </w:rPr>
        <w:t>- объяснять принцип равенства прав каждого человека, вне зависимости от его принадлежности к тому или иному народу;</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характеризовать духовную культуру всех народов России как общее достояние и богатство нашей многонациональной Родины.</w:t>
      </w:r>
    </w:p>
    <w:p>
      <w:pPr>
        <w:pStyle w:val="Normal"/>
        <w:bidi w:val="0"/>
        <w:jc w:val="left"/>
        <w:rPr>
          <w:sz w:val="24"/>
          <w:szCs w:val="24"/>
        </w:rPr>
      </w:pPr>
      <w:r>
        <w:rPr>
          <w:sz w:val="24"/>
          <w:szCs w:val="24"/>
        </w:rPr>
        <w:tab/>
      </w:r>
      <w:r>
        <w:rPr>
          <w:b/>
          <w:bCs/>
          <w:sz w:val="24"/>
          <w:szCs w:val="24"/>
        </w:rPr>
        <w:t>Тема 3. История быта как история культуры</w:t>
      </w:r>
    </w:p>
    <w:p>
      <w:pPr>
        <w:pStyle w:val="Normal"/>
        <w:bidi w:val="0"/>
        <w:jc w:val="left"/>
        <w:rPr>
          <w:rFonts w:ascii="PT Astra Serif" w:hAnsi="PT Astra Serif"/>
          <w:sz w:val="24"/>
          <w:szCs w:val="24"/>
        </w:rPr>
      </w:pPr>
      <w:r>
        <w:rPr>
          <w:sz w:val="24"/>
          <w:szCs w:val="24"/>
        </w:rPr>
        <w:t>- Понимать  смысл понятия «домашнее хозяйство» и характеризовать его типы;</w:t>
      </w:r>
    </w:p>
    <w:p>
      <w:pPr>
        <w:pStyle w:val="Normal"/>
        <w:bidi w:val="0"/>
        <w:jc w:val="left"/>
        <w:rPr>
          <w:rFonts w:ascii="PT Astra Serif" w:hAnsi="PT Astra Serif"/>
          <w:sz w:val="24"/>
          <w:szCs w:val="24"/>
        </w:rPr>
      </w:pPr>
      <w:r>
        <w:rPr>
          <w:sz w:val="24"/>
          <w:szCs w:val="24"/>
        </w:rPr>
        <w:t>- понимать взаимосвязь между хозяйственной деятельностью народов России и особенностями исторического периода;</w:t>
      </w:r>
    </w:p>
    <w:p>
      <w:pPr>
        <w:pStyle w:val="Normal"/>
        <w:bidi w:val="0"/>
        <w:jc w:val="left"/>
        <w:rPr>
          <w:rFonts w:ascii="PT Astra Serif" w:hAnsi="PT Astra Serif"/>
          <w:sz w:val="24"/>
          <w:szCs w:val="24"/>
        </w:rPr>
      </w:pPr>
      <w:r>
        <w:rPr>
          <w:sz w:val="24"/>
          <w:szCs w:val="24"/>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p>
      <w:pPr>
        <w:pStyle w:val="Normal"/>
        <w:bidi w:val="0"/>
        <w:jc w:val="left"/>
        <w:rPr>
          <w:sz w:val="24"/>
          <w:szCs w:val="24"/>
        </w:rPr>
      </w:pPr>
      <w:r>
        <w:rPr>
          <w:sz w:val="24"/>
          <w:szCs w:val="24"/>
        </w:rPr>
        <w:tab/>
      </w:r>
      <w:r>
        <w:rPr>
          <w:b/>
          <w:bCs/>
          <w:sz w:val="24"/>
          <w:szCs w:val="24"/>
        </w:rPr>
        <w:t>Тема 4. Прогресс: технический и социальный</w:t>
      </w:r>
    </w:p>
    <w:p>
      <w:pPr>
        <w:pStyle w:val="Normal"/>
        <w:bidi w:val="0"/>
        <w:jc w:val="left"/>
        <w:rPr>
          <w:rFonts w:ascii="PT Astra Serif" w:hAnsi="PT Astra Serif"/>
          <w:sz w:val="24"/>
          <w:szCs w:val="24"/>
        </w:rPr>
      </w:pPr>
      <w:r>
        <w:rPr>
          <w:sz w:val="24"/>
          <w:szCs w:val="24"/>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rmal"/>
        <w:bidi w:val="0"/>
        <w:jc w:val="left"/>
        <w:rPr>
          <w:rFonts w:ascii="PT Astra Serif" w:hAnsi="PT Astra Serif"/>
          <w:sz w:val="24"/>
          <w:szCs w:val="24"/>
        </w:rPr>
      </w:pPr>
      <w:r>
        <w:rPr>
          <w:sz w:val="24"/>
          <w:szCs w:val="24"/>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rmal"/>
        <w:bidi w:val="0"/>
        <w:jc w:val="left"/>
        <w:rPr>
          <w:rFonts w:ascii="PT Astra Serif" w:hAnsi="PT Astra Serif"/>
          <w:sz w:val="24"/>
          <w:szCs w:val="24"/>
        </w:rPr>
      </w:pPr>
      <w:r>
        <w:rPr>
          <w:sz w:val="24"/>
          <w:szCs w:val="24"/>
        </w:rPr>
        <w:t>- демонстрировать понимание роли обслуживающего труда, его социальной и духовно - нравственной важности;</w:t>
      </w:r>
    </w:p>
    <w:p>
      <w:pPr>
        <w:pStyle w:val="Normal"/>
        <w:bidi w:val="0"/>
        <w:jc w:val="left"/>
        <w:rPr>
          <w:rFonts w:ascii="PT Astra Serif" w:hAnsi="PT Astra Serif"/>
          <w:sz w:val="24"/>
          <w:szCs w:val="24"/>
        </w:rPr>
      </w:pPr>
      <w:r>
        <w:rPr>
          <w:sz w:val="24"/>
          <w:szCs w:val="24"/>
        </w:rPr>
        <w:t>- понимать взаимосвязи между механизацией домашнего труда и изменениями социальных взаимосвязей в обществе;</w:t>
      </w:r>
    </w:p>
    <w:p>
      <w:pPr>
        <w:pStyle w:val="Normal"/>
        <w:bidi w:val="0"/>
        <w:jc w:val="left"/>
        <w:rPr>
          <w:rFonts w:ascii="PT Astra Serif" w:hAnsi="PT Astra Serif"/>
          <w:sz w:val="24"/>
          <w:szCs w:val="24"/>
        </w:rPr>
      </w:pPr>
      <w:r>
        <w:rPr>
          <w:sz w:val="24"/>
          <w:szCs w:val="24"/>
        </w:rPr>
        <w:t>- осознавать и обосновывать влияние технологий на культуру и ценности общества.</w:t>
      </w:r>
    </w:p>
    <w:p>
      <w:pPr>
        <w:pStyle w:val="Normal"/>
        <w:bidi w:val="0"/>
        <w:jc w:val="left"/>
        <w:rPr>
          <w:sz w:val="24"/>
          <w:szCs w:val="24"/>
        </w:rPr>
      </w:pPr>
      <w:r>
        <w:rPr>
          <w:sz w:val="24"/>
          <w:szCs w:val="24"/>
        </w:rPr>
        <w:tab/>
      </w:r>
      <w:r>
        <w:rPr>
          <w:b/>
          <w:bCs/>
          <w:sz w:val="24"/>
          <w:szCs w:val="24"/>
        </w:rPr>
        <w:t>Тема 5. Образование в культуре народов России</w:t>
      </w:r>
    </w:p>
    <w:p>
      <w:pPr>
        <w:pStyle w:val="Normal"/>
        <w:bidi w:val="0"/>
        <w:jc w:val="left"/>
        <w:rPr>
          <w:rFonts w:ascii="PT Astra Serif" w:hAnsi="PT Astra Serif"/>
          <w:sz w:val="24"/>
          <w:szCs w:val="24"/>
        </w:rPr>
      </w:pPr>
      <w:r>
        <w:rPr>
          <w:sz w:val="24"/>
          <w:szCs w:val="24"/>
        </w:rPr>
        <w:t>- Иметь  представление об истории образования и его роли в обществе на различных этапах его развития;</w:t>
      </w:r>
    </w:p>
    <w:p>
      <w:pPr>
        <w:pStyle w:val="Normal"/>
        <w:bidi w:val="0"/>
        <w:jc w:val="left"/>
        <w:rPr>
          <w:rFonts w:ascii="PT Astra Serif" w:hAnsi="PT Astra Serif"/>
          <w:sz w:val="24"/>
          <w:szCs w:val="24"/>
        </w:rPr>
      </w:pPr>
      <w:r>
        <w:rPr>
          <w:sz w:val="24"/>
          <w:szCs w:val="24"/>
        </w:rPr>
        <w:t>- понимать и обосновывать роль ценностей в обществе, их зависимость от процесса познания;</w:t>
      </w:r>
    </w:p>
    <w:p>
      <w:pPr>
        <w:pStyle w:val="Normal"/>
        <w:bidi w:val="0"/>
        <w:jc w:val="left"/>
        <w:rPr>
          <w:rFonts w:ascii="PT Astra Serif" w:hAnsi="PT Astra Serif"/>
          <w:sz w:val="24"/>
          <w:szCs w:val="24"/>
        </w:rPr>
      </w:pPr>
      <w:r>
        <w:rPr>
          <w:sz w:val="24"/>
          <w:szCs w:val="24"/>
        </w:rPr>
        <w:t>- понимать специфику каждой ступени образования, её роль в современных общественных процессах;</w:t>
      </w:r>
    </w:p>
    <w:p>
      <w:pPr>
        <w:pStyle w:val="Normal"/>
        <w:bidi w:val="0"/>
        <w:jc w:val="left"/>
        <w:rPr>
          <w:rFonts w:ascii="PT Astra Serif" w:hAnsi="PT Astra Serif"/>
          <w:sz w:val="24"/>
          <w:szCs w:val="24"/>
        </w:rPr>
      </w:pPr>
      <w:r>
        <w:rPr>
          <w:sz w:val="24"/>
          <w:szCs w:val="24"/>
        </w:rPr>
        <w:t>- обосновывать важность образования в современном мире и ценность знания;</w:t>
      </w:r>
    </w:p>
    <w:p>
      <w:pPr>
        <w:pStyle w:val="Normal"/>
        <w:bidi w:val="0"/>
        <w:jc w:val="left"/>
        <w:rPr>
          <w:rFonts w:ascii="PT Astra Serif" w:hAnsi="PT Astra Serif"/>
          <w:sz w:val="24"/>
          <w:szCs w:val="24"/>
        </w:rPr>
      </w:pPr>
      <w:r>
        <w:rPr>
          <w:sz w:val="24"/>
          <w:szCs w:val="24"/>
        </w:rPr>
        <w:t>- характеризовать образование как часть процесса формирования духовно - нравственных ориентиров человека.</w:t>
      </w:r>
    </w:p>
    <w:p>
      <w:pPr>
        <w:pStyle w:val="Normal"/>
        <w:bidi w:val="0"/>
        <w:jc w:val="left"/>
        <w:rPr>
          <w:rFonts w:ascii="PT Astra Serif" w:hAnsi="PT Astra Serif"/>
          <w:b/>
          <w:b/>
          <w:bCs/>
          <w:sz w:val="24"/>
          <w:szCs w:val="24"/>
        </w:rPr>
      </w:pPr>
      <w:r>
        <w:rPr>
          <w:b/>
          <w:bCs/>
          <w:sz w:val="24"/>
          <w:szCs w:val="24"/>
        </w:rPr>
        <w:tab/>
        <w:t>Тема 6. Права и обязанности человека</w:t>
      </w:r>
    </w:p>
    <w:p>
      <w:pPr>
        <w:pStyle w:val="Normal"/>
        <w:bidi w:val="0"/>
        <w:jc w:val="left"/>
        <w:rPr>
          <w:rFonts w:ascii="PT Astra Serif" w:hAnsi="PT Astra Serif"/>
          <w:sz w:val="24"/>
          <w:szCs w:val="24"/>
        </w:rPr>
      </w:pPr>
      <w:r>
        <w:rPr>
          <w:sz w:val="24"/>
          <w:szCs w:val="24"/>
        </w:rPr>
        <w:t>- Знать  термины «права человека», «естественные права человека», «правовая культура»:</w:t>
      </w:r>
    </w:p>
    <w:p>
      <w:pPr>
        <w:pStyle w:val="Normal"/>
        <w:bidi w:val="0"/>
        <w:jc w:val="left"/>
        <w:rPr>
          <w:rFonts w:ascii="PT Astra Serif" w:hAnsi="PT Astra Serif"/>
          <w:sz w:val="24"/>
          <w:szCs w:val="24"/>
        </w:rPr>
      </w:pPr>
      <w:r>
        <w:rPr>
          <w:sz w:val="24"/>
          <w:szCs w:val="24"/>
        </w:rPr>
        <w:t>- характеризовать историю формирования комплекса понятий, связанных с правами;</w:t>
      </w:r>
    </w:p>
    <w:p>
      <w:pPr>
        <w:pStyle w:val="Normal"/>
        <w:bidi w:val="0"/>
        <w:jc w:val="left"/>
        <w:rPr>
          <w:rFonts w:ascii="PT Astra Serif" w:hAnsi="PT Astra Serif"/>
          <w:sz w:val="24"/>
          <w:szCs w:val="24"/>
        </w:rPr>
      </w:pPr>
      <w:r>
        <w:rPr>
          <w:sz w:val="24"/>
          <w:szCs w:val="24"/>
        </w:rPr>
        <w:t>- понимать и обосновывать важность прав человека как привилегии и обязанности человека;</w:t>
      </w:r>
    </w:p>
    <w:p>
      <w:pPr>
        <w:pStyle w:val="Normal"/>
        <w:bidi w:val="0"/>
        <w:jc w:val="left"/>
        <w:rPr>
          <w:rFonts w:ascii="PT Astra Serif" w:hAnsi="PT Astra Serif"/>
          <w:sz w:val="24"/>
          <w:szCs w:val="24"/>
        </w:rPr>
      </w:pPr>
      <w:r>
        <w:rPr>
          <w:sz w:val="24"/>
          <w:szCs w:val="24"/>
        </w:rPr>
        <w:t>- понимать необходимость соблюдения прав человека;</w:t>
      </w:r>
    </w:p>
    <w:p>
      <w:pPr>
        <w:pStyle w:val="Normal"/>
        <w:bidi w:val="0"/>
        <w:jc w:val="left"/>
        <w:rPr>
          <w:rFonts w:ascii="PT Astra Serif" w:hAnsi="PT Astra Serif"/>
          <w:sz w:val="24"/>
          <w:szCs w:val="24"/>
        </w:rPr>
      </w:pPr>
      <w:r>
        <w:rPr>
          <w:sz w:val="24"/>
          <w:szCs w:val="24"/>
        </w:rPr>
        <w:t>- понимать и уметь объяснить необходимость сохранения паритета между правами и обязанностями человека в обществе;</w:t>
      </w:r>
    </w:p>
    <w:p>
      <w:pPr>
        <w:pStyle w:val="Normal"/>
        <w:bidi w:val="0"/>
        <w:jc w:val="left"/>
        <w:rPr>
          <w:rFonts w:ascii="PT Astra Serif" w:hAnsi="PT Astra Serif"/>
          <w:sz w:val="24"/>
          <w:szCs w:val="24"/>
        </w:rPr>
      </w:pPr>
      <w:r>
        <w:rPr>
          <w:sz w:val="24"/>
          <w:szCs w:val="24"/>
        </w:rPr>
        <w:t>- приводить примеры формирования правовой культуры из истории народов России.</w:t>
      </w:r>
    </w:p>
    <w:p>
      <w:pPr>
        <w:pStyle w:val="Normal"/>
        <w:bidi w:val="0"/>
        <w:jc w:val="left"/>
        <w:rPr>
          <w:sz w:val="24"/>
          <w:szCs w:val="24"/>
        </w:rPr>
      </w:pPr>
      <w:r>
        <w:rPr>
          <w:sz w:val="24"/>
          <w:szCs w:val="24"/>
        </w:rPr>
        <w:tab/>
      </w:r>
      <w:r>
        <w:rPr>
          <w:b/>
          <w:bCs/>
          <w:sz w:val="24"/>
          <w:szCs w:val="24"/>
        </w:rPr>
        <w:t>Тема 7. Общество и религия: духовно - нравственное взаимодействие</w:t>
      </w:r>
    </w:p>
    <w:p>
      <w:pPr>
        <w:pStyle w:val="Normal"/>
        <w:bidi w:val="0"/>
        <w:jc w:val="left"/>
        <w:rPr>
          <w:rFonts w:ascii="PT Astra Serif" w:hAnsi="PT Astra Serif"/>
          <w:sz w:val="24"/>
          <w:szCs w:val="24"/>
        </w:rPr>
      </w:pPr>
      <w:r>
        <w:rPr>
          <w:sz w:val="24"/>
          <w:szCs w:val="24"/>
        </w:rPr>
        <w:t>- Знать и понимать смысл терминов «религия», «конфессия», «атеизм», «свободомыслие»;</w:t>
      </w:r>
    </w:p>
    <w:p>
      <w:pPr>
        <w:pStyle w:val="Normal"/>
        <w:bidi w:val="0"/>
        <w:jc w:val="left"/>
        <w:rPr>
          <w:rFonts w:ascii="PT Astra Serif" w:hAnsi="PT Astra Serif"/>
          <w:sz w:val="24"/>
          <w:szCs w:val="24"/>
        </w:rPr>
      </w:pPr>
      <w:r>
        <w:rPr>
          <w:sz w:val="24"/>
          <w:szCs w:val="24"/>
        </w:rPr>
        <w:t>- характеризовать основные культурообразующие конфессии;</w:t>
      </w:r>
    </w:p>
    <w:p>
      <w:pPr>
        <w:pStyle w:val="Normal"/>
        <w:bidi w:val="0"/>
        <w:jc w:val="left"/>
        <w:rPr>
          <w:rFonts w:ascii="PT Astra Serif" w:hAnsi="PT Astra Serif"/>
          <w:sz w:val="24"/>
          <w:szCs w:val="24"/>
        </w:rPr>
      </w:pPr>
      <w:r>
        <w:rPr>
          <w:sz w:val="24"/>
          <w:szCs w:val="24"/>
        </w:rPr>
        <w:t>- знать и уметь объяснять роль религии в истории и на современном этапе общественного развития;</w:t>
      </w:r>
    </w:p>
    <w:p>
      <w:pPr>
        <w:pStyle w:val="Normal"/>
        <w:bidi w:val="0"/>
        <w:jc w:val="left"/>
        <w:rPr>
          <w:rFonts w:ascii="PT Astra Serif" w:hAnsi="PT Astra Serif"/>
          <w:sz w:val="24"/>
          <w:szCs w:val="24"/>
        </w:rPr>
      </w:pPr>
      <w:r>
        <w:rPr>
          <w:sz w:val="24"/>
          <w:szCs w:val="24"/>
        </w:rPr>
        <w:t>- понимать и обосновывать роль религий как источника культурного развития общества.</w:t>
      </w:r>
    </w:p>
    <w:p>
      <w:pPr>
        <w:pStyle w:val="Normal"/>
        <w:bidi w:val="0"/>
        <w:jc w:val="left"/>
        <w:rPr>
          <w:sz w:val="24"/>
          <w:szCs w:val="24"/>
        </w:rPr>
      </w:pPr>
      <w:r>
        <w:rPr>
          <w:sz w:val="24"/>
          <w:szCs w:val="24"/>
        </w:rPr>
        <w:tab/>
      </w:r>
      <w:r>
        <w:rPr>
          <w:b/>
          <w:bCs/>
          <w:sz w:val="24"/>
          <w:szCs w:val="24"/>
        </w:rPr>
        <w:t>Тема 8. Современный мир: самое важное (практическое занятие)</w:t>
      </w:r>
    </w:p>
    <w:p>
      <w:pPr>
        <w:pStyle w:val="Normal"/>
        <w:bidi w:val="0"/>
        <w:jc w:val="left"/>
        <w:rPr>
          <w:rFonts w:ascii="PT Astra Serif" w:hAnsi="PT Astra Serif"/>
          <w:sz w:val="24"/>
          <w:szCs w:val="24"/>
        </w:rPr>
      </w:pPr>
      <w:r>
        <w:rPr>
          <w:sz w:val="24"/>
          <w:szCs w:val="24"/>
        </w:rPr>
        <w:t>- Характеризовать основные процессы, протекающие в современном обществе, его духовно - нравственные ориентиры;</w:t>
      </w:r>
    </w:p>
    <w:p>
      <w:pPr>
        <w:pStyle w:val="Normal"/>
        <w:bidi w:val="0"/>
        <w:jc w:val="left"/>
        <w:rPr>
          <w:rFonts w:ascii="PT Astra Serif" w:hAnsi="PT Astra Serif"/>
          <w:sz w:val="24"/>
          <w:szCs w:val="24"/>
        </w:rPr>
      </w:pPr>
      <w:r>
        <w:rPr>
          <w:sz w:val="24"/>
          <w:szCs w:val="24"/>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rmal"/>
        <w:bidi w:val="0"/>
        <w:jc w:val="left"/>
        <w:rPr>
          <w:rFonts w:ascii="PT Astra Serif" w:hAnsi="PT Astra Serif"/>
          <w:sz w:val="24"/>
          <w:szCs w:val="24"/>
        </w:rPr>
      </w:pPr>
      <w:r>
        <w:rPr>
          <w:sz w:val="24"/>
          <w:szCs w:val="24"/>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rmal"/>
        <w:bidi w:val="0"/>
        <w:jc w:val="left"/>
        <w:rPr>
          <w:rFonts w:ascii="PT Astra Serif" w:hAnsi="PT Astra Serif"/>
          <w:b/>
          <w:b/>
          <w:bCs/>
          <w:sz w:val="24"/>
          <w:szCs w:val="24"/>
        </w:rPr>
      </w:pPr>
      <w:r>
        <w:rPr>
          <w:b/>
          <w:bCs/>
          <w:sz w:val="24"/>
          <w:szCs w:val="24"/>
        </w:rPr>
        <w:t>Тематический блок 2. «Человек и его отражение в культуре»</w:t>
      </w:r>
    </w:p>
    <w:p>
      <w:pPr>
        <w:pStyle w:val="Normal"/>
        <w:bidi w:val="0"/>
        <w:jc w:val="left"/>
        <w:rPr>
          <w:rFonts w:ascii="PT Astra Serif" w:hAnsi="PT Astra Serif"/>
          <w:b/>
          <w:b/>
          <w:bCs/>
          <w:sz w:val="24"/>
          <w:szCs w:val="24"/>
        </w:rPr>
      </w:pPr>
      <w:r>
        <w:rPr>
          <w:b/>
          <w:bCs/>
          <w:sz w:val="24"/>
          <w:szCs w:val="24"/>
        </w:rPr>
        <w:tab/>
        <w:t>Тема 9. Духовно-нравственный облик и идеал человека</w:t>
      </w:r>
    </w:p>
    <w:p>
      <w:pPr>
        <w:pStyle w:val="Normal"/>
        <w:bidi w:val="0"/>
        <w:jc w:val="left"/>
        <w:rPr>
          <w:rFonts w:ascii="PT Astra Serif" w:hAnsi="PT Astra Serif"/>
          <w:sz w:val="24"/>
          <w:szCs w:val="24"/>
        </w:rPr>
      </w:pPr>
      <w:r>
        <w:rPr>
          <w:sz w:val="24"/>
          <w:szCs w:val="24"/>
        </w:rPr>
        <w:t>- Объяснять,  как проявляется мораль и нравственность через описание личных качеств человека;</w:t>
      </w:r>
    </w:p>
    <w:p>
      <w:pPr>
        <w:pStyle w:val="Normal"/>
        <w:bidi w:val="0"/>
        <w:jc w:val="left"/>
        <w:rPr>
          <w:rFonts w:ascii="PT Astra Serif" w:hAnsi="PT Astra Serif"/>
          <w:sz w:val="24"/>
          <w:szCs w:val="24"/>
        </w:rPr>
      </w:pPr>
      <w:r>
        <w:rPr>
          <w:sz w:val="24"/>
          <w:szCs w:val="24"/>
        </w:rPr>
        <w:t>- осознавать, какие личностные качества соотносятся с теми или иными моральными и нравственными ценностями;</w:t>
      </w:r>
    </w:p>
    <w:p>
      <w:pPr>
        <w:pStyle w:val="Normal"/>
        <w:bidi w:val="0"/>
        <w:jc w:val="left"/>
        <w:rPr>
          <w:rFonts w:ascii="PT Astra Serif" w:hAnsi="PT Astra Serif"/>
          <w:sz w:val="24"/>
          <w:szCs w:val="24"/>
        </w:rPr>
      </w:pPr>
      <w:r>
        <w:rPr>
          <w:sz w:val="24"/>
          <w:szCs w:val="24"/>
        </w:rPr>
        <w:t>- понимать различия между этикой и этикетом и их взаимосвязь;</w:t>
      </w:r>
    </w:p>
    <w:p>
      <w:pPr>
        <w:pStyle w:val="Normal"/>
        <w:bidi w:val="0"/>
        <w:jc w:val="left"/>
        <w:rPr>
          <w:rFonts w:ascii="PT Astra Serif" w:hAnsi="PT Astra Serif"/>
          <w:sz w:val="24"/>
          <w:szCs w:val="24"/>
        </w:rPr>
      </w:pPr>
      <w:r>
        <w:rPr>
          <w:sz w:val="24"/>
          <w:szCs w:val="24"/>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rmal"/>
        <w:bidi w:val="0"/>
        <w:jc w:val="left"/>
        <w:rPr>
          <w:rFonts w:ascii="PT Astra Serif" w:hAnsi="PT Astra Serif"/>
          <w:sz w:val="24"/>
          <w:szCs w:val="24"/>
        </w:rPr>
      </w:pPr>
      <w:r>
        <w:rPr>
          <w:sz w:val="24"/>
          <w:szCs w:val="24"/>
        </w:rPr>
        <w:t>- характеризовать взаимосвязь таких понятий как «свобода», «ответственность», «право» и «долг»;</w:t>
      </w:r>
    </w:p>
    <w:p>
      <w:pPr>
        <w:pStyle w:val="Normal"/>
        <w:bidi w:val="0"/>
        <w:jc w:val="left"/>
        <w:rPr>
          <w:rFonts w:ascii="PT Astra Serif" w:hAnsi="PT Astra Serif"/>
          <w:sz w:val="24"/>
          <w:szCs w:val="24"/>
        </w:rPr>
      </w:pPr>
      <w:r>
        <w:rPr>
          <w:sz w:val="24"/>
          <w:szCs w:val="24"/>
        </w:rPr>
        <w:t>- понимать важность коллективизма как ценности современной России и его приоритет перед идеологией индивидуализма;</w:t>
      </w:r>
    </w:p>
    <w:p>
      <w:pPr>
        <w:pStyle w:val="Normal"/>
        <w:bidi w:val="0"/>
        <w:jc w:val="left"/>
        <w:rPr>
          <w:rFonts w:ascii="PT Astra Serif" w:hAnsi="PT Astra Serif"/>
          <w:sz w:val="24"/>
          <w:szCs w:val="24"/>
        </w:rPr>
      </w:pPr>
      <w:r>
        <w:rPr>
          <w:sz w:val="24"/>
          <w:szCs w:val="24"/>
        </w:rPr>
        <w:t>- приводить примеры идеалов человека в историко — культурном пространстве современной России.</w:t>
      </w:r>
    </w:p>
    <w:p>
      <w:pPr>
        <w:pStyle w:val="Normal"/>
        <w:bidi w:val="0"/>
        <w:jc w:val="left"/>
        <w:rPr>
          <w:sz w:val="24"/>
          <w:szCs w:val="24"/>
        </w:rPr>
      </w:pPr>
      <w:r>
        <w:rPr>
          <w:sz w:val="24"/>
          <w:szCs w:val="24"/>
        </w:rPr>
        <w:tab/>
      </w:r>
      <w:r>
        <w:rPr>
          <w:b/>
          <w:bCs/>
          <w:sz w:val="24"/>
          <w:szCs w:val="24"/>
        </w:rPr>
        <w:t>Тема 10. Взросление человека в культуре народов России</w:t>
      </w:r>
    </w:p>
    <w:p>
      <w:pPr>
        <w:pStyle w:val="Normal"/>
        <w:bidi w:val="0"/>
        <w:jc w:val="left"/>
        <w:rPr>
          <w:rFonts w:ascii="PT Astra Serif" w:hAnsi="PT Astra Serif"/>
          <w:sz w:val="24"/>
          <w:szCs w:val="24"/>
        </w:rPr>
      </w:pPr>
      <w:r>
        <w:rPr>
          <w:sz w:val="24"/>
          <w:szCs w:val="24"/>
        </w:rPr>
        <w:t>- Понимать  различие между процессами антропогенеза и антропосоциогенеза;</w:t>
      </w:r>
    </w:p>
    <w:p>
      <w:pPr>
        <w:pStyle w:val="Normal"/>
        <w:bidi w:val="0"/>
        <w:jc w:val="left"/>
        <w:rPr>
          <w:rFonts w:ascii="PT Astra Serif" w:hAnsi="PT Astra Serif"/>
          <w:sz w:val="24"/>
          <w:szCs w:val="24"/>
        </w:rPr>
      </w:pPr>
      <w:r>
        <w:rPr>
          <w:sz w:val="24"/>
          <w:szCs w:val="24"/>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rmal"/>
        <w:bidi w:val="0"/>
        <w:jc w:val="left"/>
        <w:rPr>
          <w:rFonts w:ascii="PT Astra Serif" w:hAnsi="PT Astra Serif"/>
          <w:sz w:val="24"/>
          <w:szCs w:val="24"/>
        </w:rPr>
      </w:pPr>
      <w:r>
        <w:rPr>
          <w:sz w:val="24"/>
          <w:szCs w:val="24"/>
        </w:rPr>
        <w:t>- обосновывать важность взаимодействия человека и общества, характеризовать негативные эффекты социальной изоляции;</w:t>
      </w:r>
    </w:p>
    <w:p>
      <w:pPr>
        <w:pStyle w:val="Normal"/>
        <w:bidi w:val="0"/>
        <w:jc w:val="left"/>
        <w:rPr>
          <w:rFonts w:ascii="PT Astra Serif" w:hAnsi="PT Astra Serif"/>
          <w:sz w:val="24"/>
          <w:szCs w:val="24"/>
        </w:rPr>
      </w:pPr>
      <w:r>
        <w:rPr>
          <w:sz w:val="24"/>
          <w:szCs w:val="24"/>
        </w:rPr>
        <w:t>- знать и уметь демонстрировать своё понимание самостоятельности, её роли в развитии личности, во взаимодействии с другими людьми.</w:t>
      </w:r>
    </w:p>
    <w:p>
      <w:pPr>
        <w:pStyle w:val="Normal"/>
        <w:bidi w:val="0"/>
        <w:jc w:val="left"/>
        <w:rPr>
          <w:sz w:val="24"/>
          <w:szCs w:val="24"/>
        </w:rPr>
      </w:pPr>
      <w:r>
        <w:rPr>
          <w:sz w:val="24"/>
          <w:szCs w:val="24"/>
        </w:rPr>
        <w:tab/>
      </w:r>
      <w:r>
        <w:rPr>
          <w:b/>
          <w:bCs/>
          <w:sz w:val="24"/>
          <w:szCs w:val="24"/>
        </w:rPr>
        <w:t>Тема 11. Религия как источник нравственности</w:t>
      </w:r>
    </w:p>
    <w:p>
      <w:pPr>
        <w:pStyle w:val="Normal"/>
        <w:bidi w:val="0"/>
        <w:jc w:val="left"/>
        <w:rPr>
          <w:rFonts w:ascii="PT Astra Serif" w:hAnsi="PT Astra Serif"/>
          <w:sz w:val="24"/>
          <w:szCs w:val="24"/>
        </w:rPr>
      </w:pPr>
      <w:r>
        <w:rPr>
          <w:sz w:val="24"/>
          <w:szCs w:val="24"/>
        </w:rPr>
        <w:t>- Характеризовать  нравственный потенциал религии;</w:t>
      </w:r>
    </w:p>
    <w:p>
      <w:pPr>
        <w:pStyle w:val="Normal"/>
        <w:bidi w:val="0"/>
        <w:jc w:val="left"/>
        <w:rPr>
          <w:rFonts w:ascii="PT Astra Serif" w:hAnsi="PT Astra Serif"/>
          <w:sz w:val="24"/>
          <w:szCs w:val="24"/>
        </w:rPr>
      </w:pPr>
      <w:r>
        <w:rPr>
          <w:sz w:val="24"/>
          <w:szCs w:val="24"/>
        </w:rPr>
        <w:t>- знать и уметь излагать нравственные принципы государствообразующих конфессий России;</w:t>
      </w:r>
    </w:p>
    <w:p>
      <w:pPr>
        <w:pStyle w:val="Normal"/>
        <w:bidi w:val="0"/>
        <w:jc w:val="left"/>
        <w:rPr>
          <w:rFonts w:ascii="PT Astra Serif" w:hAnsi="PT Astra Serif"/>
          <w:sz w:val="24"/>
          <w:szCs w:val="24"/>
        </w:rPr>
      </w:pPr>
      <w:r>
        <w:rPr>
          <w:sz w:val="24"/>
          <w:szCs w:val="24"/>
        </w:rPr>
        <w:t>- знать основные требования к нравственному идеалу человека в государствообразующих религиях современной России;</w:t>
      </w:r>
    </w:p>
    <w:p>
      <w:pPr>
        <w:pStyle w:val="Normal"/>
        <w:bidi w:val="0"/>
        <w:jc w:val="left"/>
        <w:rPr>
          <w:rFonts w:ascii="PT Astra Serif" w:hAnsi="PT Astra Serif"/>
          <w:sz w:val="24"/>
          <w:szCs w:val="24"/>
        </w:rPr>
      </w:pPr>
      <w:r>
        <w:rPr>
          <w:sz w:val="24"/>
          <w:szCs w:val="24"/>
        </w:rPr>
        <w:t>- уметь обосновывать важность религиозных моральных и нравственных ценностей для современного общества.</w:t>
      </w:r>
    </w:p>
    <w:p>
      <w:pPr>
        <w:pStyle w:val="Normal"/>
        <w:bidi w:val="0"/>
        <w:jc w:val="left"/>
        <w:rPr>
          <w:sz w:val="24"/>
          <w:szCs w:val="24"/>
        </w:rPr>
      </w:pPr>
      <w:r>
        <w:rPr>
          <w:sz w:val="24"/>
          <w:szCs w:val="24"/>
        </w:rPr>
        <w:tab/>
      </w:r>
      <w:r>
        <w:rPr>
          <w:b/>
          <w:bCs/>
          <w:sz w:val="24"/>
          <w:szCs w:val="24"/>
        </w:rPr>
        <w:t>Тема 12. Наука как источник знания о человеке</w:t>
      </w:r>
    </w:p>
    <w:p>
      <w:pPr>
        <w:pStyle w:val="Normal"/>
        <w:bidi w:val="0"/>
        <w:jc w:val="left"/>
        <w:rPr>
          <w:rFonts w:ascii="PT Astra Serif" w:hAnsi="PT Astra Serif"/>
          <w:sz w:val="24"/>
          <w:szCs w:val="24"/>
        </w:rPr>
      </w:pPr>
      <w:r>
        <w:rPr>
          <w:sz w:val="24"/>
          <w:szCs w:val="24"/>
        </w:rPr>
        <w:t>- Понимать  и характеризовать смысл понятия «гуманитарное знание»;</w:t>
      </w:r>
    </w:p>
    <w:p>
      <w:pPr>
        <w:pStyle w:val="Normal"/>
        <w:bidi w:val="0"/>
        <w:jc w:val="left"/>
        <w:rPr>
          <w:rFonts w:ascii="PT Astra Serif" w:hAnsi="PT Astra Serif"/>
          <w:sz w:val="24"/>
          <w:szCs w:val="24"/>
        </w:rPr>
      </w:pPr>
      <w:r>
        <w:rPr>
          <w:sz w:val="24"/>
          <w:szCs w:val="24"/>
        </w:rPr>
        <w:t>- определять нравственный смысл гуманитарного знания, его системообразующую роль в современной культуре;</w:t>
      </w:r>
    </w:p>
    <w:p>
      <w:pPr>
        <w:pStyle w:val="Normal"/>
        <w:bidi w:val="0"/>
        <w:jc w:val="left"/>
        <w:rPr>
          <w:rFonts w:ascii="PT Astra Serif" w:hAnsi="PT Astra Serif"/>
          <w:sz w:val="24"/>
          <w:szCs w:val="24"/>
        </w:rPr>
      </w:pPr>
      <w:r>
        <w:rPr>
          <w:sz w:val="24"/>
          <w:szCs w:val="24"/>
        </w:rPr>
        <w:t>- характеризовать  понятие «культура» как процесс самопознания общества, как его внутреннюю самоактуализацию;</w:t>
      </w:r>
    </w:p>
    <w:p>
      <w:pPr>
        <w:pStyle w:val="Normal"/>
        <w:bidi w:val="0"/>
        <w:jc w:val="left"/>
        <w:rPr>
          <w:rFonts w:ascii="PT Astra Serif" w:hAnsi="PT Astra Serif"/>
          <w:sz w:val="24"/>
          <w:szCs w:val="24"/>
        </w:rPr>
      </w:pPr>
      <w:r>
        <w:rPr>
          <w:sz w:val="24"/>
          <w:szCs w:val="24"/>
        </w:rPr>
        <w:t>- осознавать и доказывать взаимосвязь различных областей гуманитарного знания.</w:t>
      </w:r>
    </w:p>
    <w:p>
      <w:pPr>
        <w:pStyle w:val="Normal"/>
        <w:bidi w:val="0"/>
        <w:jc w:val="left"/>
        <w:rPr>
          <w:sz w:val="24"/>
          <w:szCs w:val="24"/>
        </w:rPr>
      </w:pPr>
      <w:r>
        <w:rPr>
          <w:sz w:val="24"/>
          <w:szCs w:val="24"/>
        </w:rPr>
        <w:tab/>
      </w:r>
      <w:r>
        <w:rPr>
          <w:b/>
          <w:bCs/>
          <w:sz w:val="24"/>
          <w:szCs w:val="24"/>
        </w:rPr>
        <w:t>Тема 13. Этика и нравственность как категории духовной культуры</w:t>
      </w:r>
    </w:p>
    <w:p>
      <w:pPr>
        <w:pStyle w:val="Normal"/>
        <w:bidi w:val="0"/>
        <w:jc w:val="left"/>
        <w:rPr>
          <w:rFonts w:ascii="PT Astra Serif" w:hAnsi="PT Astra Serif"/>
          <w:sz w:val="24"/>
          <w:szCs w:val="24"/>
        </w:rPr>
      </w:pPr>
      <w:r>
        <w:rPr>
          <w:sz w:val="24"/>
          <w:szCs w:val="24"/>
        </w:rPr>
        <w:t>- Характеризовать многосторонность понятия «этика»;</w:t>
      </w:r>
    </w:p>
    <w:p>
      <w:pPr>
        <w:pStyle w:val="Normal"/>
        <w:bidi w:val="0"/>
        <w:jc w:val="left"/>
        <w:rPr>
          <w:rFonts w:ascii="PT Astra Serif" w:hAnsi="PT Astra Serif"/>
          <w:sz w:val="24"/>
          <w:szCs w:val="24"/>
        </w:rPr>
      </w:pPr>
      <w:r>
        <w:rPr>
          <w:sz w:val="24"/>
          <w:szCs w:val="24"/>
        </w:rPr>
        <w:t>- понимать особенности этики как науки;</w:t>
      </w:r>
    </w:p>
    <w:p>
      <w:pPr>
        <w:pStyle w:val="Normal"/>
        <w:bidi w:val="0"/>
        <w:jc w:val="left"/>
        <w:rPr>
          <w:rFonts w:ascii="PT Astra Serif" w:hAnsi="PT Astra Serif"/>
          <w:sz w:val="24"/>
          <w:szCs w:val="24"/>
        </w:rPr>
      </w:pPr>
      <w:r>
        <w:rPr>
          <w:sz w:val="24"/>
          <w:szCs w:val="24"/>
        </w:rPr>
        <w:t>- объяснять понятия «добро» и «зло» с помощью примеров в истории и культуре народов России и соотносить их с личным опытом;</w:t>
      </w:r>
    </w:p>
    <w:p>
      <w:pPr>
        <w:pStyle w:val="Normal"/>
        <w:bidi w:val="0"/>
        <w:jc w:val="left"/>
        <w:rPr>
          <w:rFonts w:ascii="PT Astra Serif" w:hAnsi="PT Astra Serif"/>
          <w:sz w:val="24"/>
          <w:szCs w:val="24"/>
        </w:rPr>
      </w:pPr>
      <w:r>
        <w:rPr>
          <w:sz w:val="24"/>
          <w:szCs w:val="24"/>
        </w:rPr>
        <w:t>- обосновывать важность и необходимость нравственности для социального благополучия общества и личности.</w:t>
      </w:r>
    </w:p>
    <w:p>
      <w:pPr>
        <w:pStyle w:val="Normal"/>
        <w:bidi w:val="0"/>
        <w:jc w:val="left"/>
        <w:rPr>
          <w:sz w:val="24"/>
          <w:szCs w:val="24"/>
        </w:rPr>
      </w:pPr>
      <w:r>
        <w:rPr>
          <w:sz w:val="24"/>
          <w:szCs w:val="24"/>
        </w:rPr>
        <w:tab/>
      </w:r>
      <w:r>
        <w:rPr>
          <w:b/>
          <w:bCs/>
          <w:sz w:val="24"/>
          <w:szCs w:val="24"/>
        </w:rPr>
        <w:t>Тема 14. Самопознание (практическое занятие)</w:t>
      </w:r>
    </w:p>
    <w:p>
      <w:pPr>
        <w:pStyle w:val="Normal"/>
        <w:bidi w:val="0"/>
        <w:jc w:val="left"/>
        <w:rPr>
          <w:rFonts w:ascii="PT Astra Serif" w:hAnsi="PT Astra Serif"/>
          <w:sz w:val="24"/>
          <w:szCs w:val="24"/>
        </w:rPr>
      </w:pPr>
      <w:r>
        <w:rPr>
          <w:sz w:val="24"/>
          <w:szCs w:val="24"/>
        </w:rPr>
        <w:t>- Характеризовать  понятия «самопознание», «автобиография», «автопортрет», «рефлексия»;</w:t>
      </w:r>
    </w:p>
    <w:p>
      <w:pPr>
        <w:pStyle w:val="Normal"/>
        <w:bidi w:val="0"/>
        <w:jc w:val="left"/>
        <w:rPr>
          <w:rFonts w:ascii="PT Astra Serif" w:hAnsi="PT Astra Serif"/>
          <w:sz w:val="24"/>
          <w:szCs w:val="24"/>
        </w:rPr>
      </w:pPr>
      <w:r>
        <w:rPr>
          <w:sz w:val="24"/>
          <w:szCs w:val="24"/>
        </w:rPr>
        <w:t>- уметь соотносить понятия «мораль», «нравственность», «ценности» с самопознанием и рефлексией на доступном для обучающихся уровне;</w:t>
      </w:r>
    </w:p>
    <w:p>
      <w:pPr>
        <w:pStyle w:val="Normal"/>
        <w:bidi w:val="0"/>
        <w:jc w:val="left"/>
        <w:rPr>
          <w:rFonts w:ascii="PT Astra Serif" w:hAnsi="PT Astra Serif"/>
          <w:sz w:val="24"/>
          <w:szCs w:val="24"/>
        </w:rPr>
      </w:pPr>
      <w:r>
        <w:rPr>
          <w:sz w:val="24"/>
          <w:szCs w:val="24"/>
        </w:rPr>
        <w:t>- доказывать и обосновывать свои нравственные убеждения.</w:t>
      </w:r>
    </w:p>
    <w:p>
      <w:pPr>
        <w:pStyle w:val="Normal"/>
        <w:bidi w:val="0"/>
        <w:jc w:val="left"/>
        <w:rPr>
          <w:rFonts w:ascii="PT Astra Serif" w:hAnsi="PT Astra Serif"/>
          <w:b/>
          <w:b/>
          <w:bCs/>
          <w:sz w:val="24"/>
          <w:szCs w:val="24"/>
        </w:rPr>
      </w:pPr>
      <w:r>
        <w:rPr>
          <w:b/>
          <w:bCs/>
          <w:sz w:val="24"/>
          <w:szCs w:val="24"/>
        </w:rPr>
        <w:t>Тематический блок 3. «Человек как член общества»</w:t>
      </w:r>
    </w:p>
    <w:p>
      <w:pPr>
        <w:pStyle w:val="Normal"/>
        <w:bidi w:val="0"/>
        <w:jc w:val="left"/>
        <w:rPr>
          <w:rFonts w:ascii="PT Astra Serif" w:hAnsi="PT Astra Serif"/>
          <w:b/>
          <w:b/>
          <w:bCs/>
          <w:sz w:val="24"/>
          <w:szCs w:val="24"/>
        </w:rPr>
      </w:pPr>
      <w:r>
        <w:rPr>
          <w:b/>
          <w:bCs/>
          <w:sz w:val="24"/>
          <w:szCs w:val="24"/>
        </w:rPr>
        <w:tab/>
        <w:t>Тема 15. Труд делает человека человеком</w:t>
      </w:r>
    </w:p>
    <w:p>
      <w:pPr>
        <w:pStyle w:val="Normal"/>
        <w:bidi w:val="0"/>
        <w:jc w:val="left"/>
        <w:rPr>
          <w:rFonts w:ascii="PT Astra Serif" w:hAnsi="PT Astra Serif"/>
          <w:sz w:val="24"/>
          <w:szCs w:val="24"/>
        </w:rPr>
      </w:pPr>
      <w:r>
        <w:rPr>
          <w:sz w:val="24"/>
          <w:szCs w:val="24"/>
        </w:rPr>
        <w:t>- Характеризовать  важность труда и его роль в современном обществе;</w:t>
      </w:r>
    </w:p>
    <w:p>
      <w:pPr>
        <w:pStyle w:val="Normal"/>
        <w:bidi w:val="0"/>
        <w:jc w:val="left"/>
        <w:rPr>
          <w:rFonts w:ascii="PT Astra Serif" w:hAnsi="PT Astra Serif"/>
          <w:sz w:val="24"/>
          <w:szCs w:val="24"/>
        </w:rPr>
      </w:pPr>
      <w:r>
        <w:rPr>
          <w:sz w:val="24"/>
          <w:szCs w:val="24"/>
        </w:rPr>
        <w:t>- соотносить понятия «добросовестный труд» и «экономическое благополучие»;</w:t>
      </w:r>
    </w:p>
    <w:p>
      <w:pPr>
        <w:pStyle w:val="Normal"/>
        <w:bidi w:val="0"/>
        <w:jc w:val="left"/>
        <w:rPr>
          <w:rFonts w:ascii="PT Astra Serif" w:hAnsi="PT Astra Serif"/>
          <w:sz w:val="24"/>
          <w:szCs w:val="24"/>
        </w:rPr>
      </w:pPr>
      <w:r>
        <w:rPr>
          <w:sz w:val="24"/>
          <w:szCs w:val="24"/>
        </w:rPr>
        <w:t>- объяснять понятия «безделье», «лень», «тунеядство»; понимать важность и уметь обосновать необходимость их преодоления для самого себя;</w:t>
      </w:r>
    </w:p>
    <w:p>
      <w:pPr>
        <w:pStyle w:val="Normal"/>
        <w:bidi w:val="0"/>
        <w:jc w:val="left"/>
        <w:rPr>
          <w:rFonts w:ascii="PT Astra Serif" w:hAnsi="PT Astra Serif"/>
          <w:sz w:val="24"/>
          <w:szCs w:val="24"/>
        </w:rPr>
      </w:pPr>
      <w:r>
        <w:rPr>
          <w:sz w:val="24"/>
          <w:szCs w:val="24"/>
        </w:rPr>
        <w:t>- оценивать общественные процессы в области общественной оценки труда;</w:t>
      </w:r>
    </w:p>
    <w:p>
      <w:pPr>
        <w:pStyle w:val="Normal"/>
        <w:bidi w:val="0"/>
        <w:jc w:val="left"/>
        <w:rPr>
          <w:rFonts w:ascii="PT Astra Serif" w:hAnsi="PT Astra Serif"/>
          <w:sz w:val="24"/>
          <w:szCs w:val="24"/>
        </w:rPr>
      </w:pPr>
      <w:r>
        <w:rPr>
          <w:sz w:val="24"/>
          <w:szCs w:val="24"/>
        </w:rPr>
        <w:t>- осознавать и демонстрировать значимость трудолюбия, трудовых подвигов, социальной ответственности за свой труд;</w:t>
      </w:r>
    </w:p>
    <w:p>
      <w:pPr>
        <w:pStyle w:val="Normal"/>
        <w:bidi w:val="0"/>
        <w:jc w:val="left"/>
        <w:rPr>
          <w:rFonts w:ascii="PT Astra Serif" w:hAnsi="PT Astra Serif"/>
          <w:sz w:val="24"/>
          <w:szCs w:val="24"/>
        </w:rPr>
      </w:pPr>
      <w:r>
        <w:rPr>
          <w:sz w:val="24"/>
          <w:szCs w:val="24"/>
        </w:rPr>
        <w:t>- объяснять важность труда и его экономической стоимости;</w:t>
      </w:r>
    </w:p>
    <w:p>
      <w:pPr>
        <w:pStyle w:val="Normal"/>
        <w:bidi w:val="0"/>
        <w:jc w:val="left"/>
        <w:rPr>
          <w:rFonts w:ascii="PT Astra Serif" w:hAnsi="PT Astra Serif"/>
          <w:sz w:val="24"/>
          <w:szCs w:val="24"/>
        </w:rPr>
      </w:pPr>
      <w:r>
        <w:rPr>
          <w:sz w:val="24"/>
          <w:szCs w:val="24"/>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pPr>
        <w:pStyle w:val="Normal"/>
        <w:bidi w:val="0"/>
        <w:jc w:val="left"/>
        <w:rPr>
          <w:sz w:val="24"/>
          <w:szCs w:val="24"/>
        </w:rPr>
      </w:pPr>
      <w:r>
        <w:rPr>
          <w:sz w:val="24"/>
          <w:szCs w:val="24"/>
        </w:rPr>
        <w:tab/>
      </w:r>
      <w:r>
        <w:rPr>
          <w:b/>
          <w:bCs/>
          <w:sz w:val="24"/>
          <w:szCs w:val="24"/>
        </w:rPr>
        <w:t>Тема 16. Подвиг: как узнать героя?</w:t>
      </w:r>
    </w:p>
    <w:p>
      <w:pPr>
        <w:pStyle w:val="Normal"/>
        <w:bidi w:val="0"/>
        <w:jc w:val="left"/>
        <w:rPr>
          <w:rFonts w:ascii="PT Astra Serif" w:hAnsi="PT Astra Serif"/>
          <w:sz w:val="24"/>
          <w:szCs w:val="24"/>
        </w:rPr>
      </w:pPr>
      <w:r>
        <w:rPr>
          <w:sz w:val="24"/>
          <w:szCs w:val="24"/>
        </w:rPr>
        <w:t>- Характеризовать  понятия «подвиг», «героизм», «самопожертвование»;</w:t>
      </w:r>
    </w:p>
    <w:p>
      <w:pPr>
        <w:pStyle w:val="Normal"/>
        <w:bidi w:val="0"/>
        <w:jc w:val="left"/>
        <w:rPr>
          <w:rFonts w:ascii="PT Astra Serif" w:hAnsi="PT Astra Serif"/>
          <w:sz w:val="24"/>
          <w:szCs w:val="24"/>
        </w:rPr>
      </w:pPr>
      <w:r>
        <w:rPr>
          <w:sz w:val="24"/>
          <w:szCs w:val="24"/>
        </w:rPr>
        <w:t>- понимать отличия подвига на войне и в мирное время;</w:t>
      </w:r>
    </w:p>
    <w:p>
      <w:pPr>
        <w:pStyle w:val="Normal"/>
        <w:bidi w:val="0"/>
        <w:jc w:val="left"/>
        <w:rPr>
          <w:rFonts w:ascii="PT Astra Serif" w:hAnsi="PT Astra Serif"/>
          <w:sz w:val="24"/>
          <w:szCs w:val="24"/>
        </w:rPr>
      </w:pPr>
      <w:r>
        <w:rPr>
          <w:sz w:val="24"/>
          <w:szCs w:val="24"/>
        </w:rPr>
        <w:t>- уметь доказывать важность героических примеров для жизни общества;</w:t>
      </w:r>
    </w:p>
    <w:p>
      <w:pPr>
        <w:pStyle w:val="Normal"/>
        <w:bidi w:val="0"/>
        <w:jc w:val="left"/>
        <w:rPr>
          <w:rFonts w:ascii="PT Astra Serif" w:hAnsi="PT Astra Serif"/>
          <w:sz w:val="24"/>
          <w:szCs w:val="24"/>
        </w:rPr>
      </w:pPr>
      <w:r>
        <w:rPr>
          <w:sz w:val="24"/>
          <w:szCs w:val="24"/>
        </w:rPr>
        <w:t>- знать и называть героев современного общества и исторических личностей;</w:t>
      </w:r>
    </w:p>
    <w:p>
      <w:pPr>
        <w:pStyle w:val="Normal"/>
        <w:bidi w:val="0"/>
        <w:jc w:val="left"/>
        <w:rPr>
          <w:rFonts w:ascii="PT Astra Serif" w:hAnsi="PT Astra Serif"/>
          <w:sz w:val="24"/>
          <w:szCs w:val="24"/>
        </w:rPr>
      </w:pPr>
      <w:r>
        <w:rPr>
          <w:sz w:val="24"/>
          <w:szCs w:val="24"/>
        </w:rPr>
        <w:t>- обосновывать разграничение понятий «героизм» и «псевдогероизм» через значимость для общества и понимание последствий.</w:t>
      </w:r>
    </w:p>
    <w:p>
      <w:pPr>
        <w:pStyle w:val="Normal"/>
        <w:bidi w:val="0"/>
        <w:jc w:val="left"/>
        <w:rPr>
          <w:sz w:val="24"/>
          <w:szCs w:val="24"/>
        </w:rPr>
      </w:pPr>
      <w:r>
        <w:rPr>
          <w:sz w:val="24"/>
          <w:szCs w:val="24"/>
        </w:rPr>
        <w:tab/>
      </w:r>
      <w:r>
        <w:rPr>
          <w:b/>
          <w:bCs/>
          <w:sz w:val="24"/>
          <w:szCs w:val="24"/>
        </w:rPr>
        <w:t>Тема 17. Люди в обществе: духовно - нравственное взаимовлияние</w:t>
      </w:r>
    </w:p>
    <w:p>
      <w:pPr>
        <w:pStyle w:val="Normal"/>
        <w:bidi w:val="0"/>
        <w:jc w:val="left"/>
        <w:rPr>
          <w:rFonts w:ascii="PT Astra Serif" w:hAnsi="PT Astra Serif"/>
          <w:sz w:val="24"/>
          <w:szCs w:val="24"/>
        </w:rPr>
      </w:pPr>
      <w:r>
        <w:rPr>
          <w:sz w:val="24"/>
          <w:szCs w:val="24"/>
        </w:rPr>
        <w:t>- Характеризовать понятие «социальные отношения»;</w:t>
      </w:r>
    </w:p>
    <w:p>
      <w:pPr>
        <w:pStyle w:val="Normal"/>
        <w:bidi w:val="0"/>
        <w:jc w:val="left"/>
        <w:rPr>
          <w:rFonts w:ascii="PT Astra Serif" w:hAnsi="PT Astra Serif"/>
          <w:sz w:val="24"/>
          <w:szCs w:val="24"/>
        </w:rPr>
      </w:pPr>
      <w:r>
        <w:rPr>
          <w:sz w:val="24"/>
          <w:szCs w:val="24"/>
        </w:rPr>
        <w:t>- понимать смысл понятия «человек как субъект социальных отношений» в приложении к его нравственному и духовному развитию;</w:t>
      </w:r>
    </w:p>
    <w:p>
      <w:pPr>
        <w:pStyle w:val="Normal"/>
        <w:bidi w:val="0"/>
        <w:jc w:val="left"/>
        <w:rPr>
          <w:rFonts w:ascii="PT Astra Serif" w:hAnsi="PT Astra Serif"/>
          <w:sz w:val="24"/>
          <w:szCs w:val="24"/>
        </w:rPr>
      </w:pPr>
      <w:r>
        <w:rPr>
          <w:sz w:val="24"/>
          <w:szCs w:val="24"/>
        </w:rPr>
        <w:t>- осознавать роль малых и больших социальных групп в нравственном состоянии личности;</w:t>
      </w:r>
    </w:p>
    <w:p>
      <w:pPr>
        <w:pStyle w:val="Normal"/>
        <w:bidi w:val="0"/>
        <w:jc w:val="left"/>
        <w:rPr>
          <w:rFonts w:ascii="PT Astra Serif" w:hAnsi="PT Astra Serif"/>
          <w:sz w:val="24"/>
          <w:szCs w:val="24"/>
        </w:rPr>
      </w:pPr>
      <w:r>
        <w:rPr>
          <w:sz w:val="24"/>
          <w:szCs w:val="24"/>
        </w:rPr>
        <w:t>- обосновывать понятия «дружба», «предательство», «честь», «коллективизм» и приводить примеры из истории, культуры и литературы;</w:t>
      </w:r>
    </w:p>
    <w:p>
      <w:pPr>
        <w:pStyle w:val="Normal"/>
        <w:bidi w:val="0"/>
        <w:jc w:val="left"/>
        <w:rPr>
          <w:rFonts w:ascii="PT Astra Serif" w:hAnsi="PT Astra Serif"/>
          <w:sz w:val="24"/>
          <w:szCs w:val="24"/>
        </w:rPr>
      </w:pPr>
      <w:r>
        <w:rPr>
          <w:sz w:val="24"/>
          <w:szCs w:val="24"/>
        </w:rPr>
        <w:t>- обосновывать важность и находить нравственные основания социальной взаимопомощи, в том числе благотворительности;</w:t>
      </w:r>
    </w:p>
    <w:p>
      <w:pPr>
        <w:pStyle w:val="Normal"/>
        <w:bidi w:val="0"/>
        <w:jc w:val="left"/>
        <w:rPr>
          <w:rFonts w:ascii="PT Astra Serif" w:hAnsi="PT Astra Serif"/>
          <w:sz w:val="24"/>
          <w:szCs w:val="24"/>
        </w:rPr>
      </w:pPr>
      <w:r>
        <w:rPr>
          <w:sz w:val="24"/>
          <w:szCs w:val="24"/>
        </w:rPr>
        <w:t>- понимать и характеризовать понятие «этика предпринимательства» в социальном аспекте.</w:t>
      </w:r>
    </w:p>
    <w:p>
      <w:pPr>
        <w:pStyle w:val="Normal"/>
        <w:bidi w:val="0"/>
        <w:jc w:val="left"/>
        <w:rPr>
          <w:sz w:val="24"/>
          <w:szCs w:val="24"/>
        </w:rPr>
      </w:pPr>
      <w:r>
        <w:rPr>
          <w:sz w:val="24"/>
          <w:szCs w:val="24"/>
        </w:rPr>
        <w:tab/>
      </w:r>
      <w:r>
        <w:rPr>
          <w:b/>
          <w:bCs/>
          <w:sz w:val="24"/>
          <w:szCs w:val="24"/>
        </w:rPr>
        <w:t>Тема 18. Проблемы современного общества как отражение его духовно - нравственного самосознания</w:t>
      </w:r>
    </w:p>
    <w:p>
      <w:pPr>
        <w:pStyle w:val="Normal"/>
        <w:bidi w:val="0"/>
        <w:jc w:val="left"/>
        <w:rPr>
          <w:rFonts w:ascii="PT Astra Serif" w:hAnsi="PT Astra Serif"/>
          <w:sz w:val="24"/>
          <w:szCs w:val="24"/>
        </w:rPr>
      </w:pPr>
      <w:r>
        <w:rPr>
          <w:sz w:val="24"/>
          <w:szCs w:val="24"/>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rmal"/>
        <w:bidi w:val="0"/>
        <w:jc w:val="left"/>
        <w:rPr>
          <w:rFonts w:ascii="PT Astra Serif" w:hAnsi="PT Astra Serif"/>
          <w:sz w:val="24"/>
          <w:szCs w:val="24"/>
        </w:rPr>
      </w:pPr>
      <w:r>
        <w:rPr>
          <w:sz w:val="24"/>
          <w:szCs w:val="24"/>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rmal"/>
        <w:bidi w:val="0"/>
        <w:jc w:val="left"/>
        <w:rPr>
          <w:rFonts w:ascii="PT Astra Serif" w:hAnsi="PT Astra Serif"/>
          <w:sz w:val="24"/>
          <w:szCs w:val="24"/>
        </w:rPr>
      </w:pPr>
      <w:r>
        <w:rPr>
          <w:sz w:val="24"/>
          <w:szCs w:val="24"/>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pPr>
        <w:pStyle w:val="Normal"/>
        <w:bidi w:val="0"/>
        <w:jc w:val="left"/>
        <w:rPr>
          <w:sz w:val="24"/>
          <w:szCs w:val="24"/>
        </w:rPr>
      </w:pPr>
      <w:r>
        <w:rPr>
          <w:sz w:val="24"/>
          <w:szCs w:val="24"/>
        </w:rPr>
        <w:tab/>
      </w:r>
      <w:r>
        <w:rPr>
          <w:b/>
          <w:bCs/>
          <w:sz w:val="24"/>
          <w:szCs w:val="24"/>
        </w:rPr>
        <w:t>Тема 19. Духовно-нравственные ориентиры социальных отношений</w:t>
      </w:r>
    </w:p>
    <w:p>
      <w:pPr>
        <w:pStyle w:val="Normal"/>
        <w:bidi w:val="0"/>
        <w:jc w:val="left"/>
        <w:rPr>
          <w:rFonts w:ascii="PT Astra Serif" w:hAnsi="PT Astra Serif"/>
          <w:sz w:val="24"/>
          <w:szCs w:val="24"/>
        </w:rPr>
      </w:pPr>
      <w:r>
        <w:rPr>
          <w:sz w:val="24"/>
          <w:szCs w:val="24"/>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rmal"/>
        <w:bidi w:val="0"/>
        <w:jc w:val="left"/>
        <w:rPr>
          <w:rFonts w:ascii="PT Astra Serif" w:hAnsi="PT Astra Serif"/>
          <w:sz w:val="24"/>
          <w:szCs w:val="24"/>
        </w:rPr>
      </w:pPr>
      <w:r>
        <w:rPr>
          <w:sz w:val="24"/>
          <w:szCs w:val="24"/>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rmal"/>
        <w:bidi w:val="0"/>
        <w:jc w:val="left"/>
        <w:rPr>
          <w:rFonts w:ascii="PT Astra Serif" w:hAnsi="PT Astra Serif"/>
          <w:sz w:val="24"/>
          <w:szCs w:val="24"/>
        </w:rPr>
      </w:pPr>
      <w:r>
        <w:rPr>
          <w:sz w:val="24"/>
          <w:szCs w:val="24"/>
        </w:rPr>
        <w:t>- уметь самостоятельно находить информацию о благотворительных, волонтёрских и социальных проектах в регионе своего проживания.</w:t>
      </w:r>
    </w:p>
    <w:p>
      <w:pPr>
        <w:pStyle w:val="Normal"/>
        <w:bidi w:val="0"/>
        <w:jc w:val="left"/>
        <w:rPr>
          <w:sz w:val="24"/>
          <w:szCs w:val="24"/>
        </w:rPr>
      </w:pPr>
      <w:r>
        <w:rPr>
          <w:sz w:val="24"/>
          <w:szCs w:val="24"/>
        </w:rPr>
        <w:tab/>
      </w:r>
      <w:r>
        <w:rPr>
          <w:b/>
          <w:bCs/>
          <w:sz w:val="24"/>
          <w:szCs w:val="24"/>
        </w:rPr>
        <w:t>Тема 20. Гуманизм как сущностная характеристика духовно - нравственной культуры народов России</w:t>
      </w:r>
    </w:p>
    <w:p>
      <w:pPr>
        <w:pStyle w:val="Normal"/>
        <w:bidi w:val="0"/>
        <w:jc w:val="left"/>
        <w:rPr>
          <w:rFonts w:ascii="PT Astra Serif" w:hAnsi="PT Astra Serif"/>
          <w:sz w:val="24"/>
          <w:szCs w:val="24"/>
        </w:rPr>
      </w:pPr>
      <w:r>
        <w:rPr>
          <w:sz w:val="24"/>
          <w:szCs w:val="24"/>
        </w:rPr>
        <w:t>- Характеризовать понятие «гуманизм» как источник духовно - нравственных ценностей российского народа;</w:t>
      </w:r>
    </w:p>
    <w:p>
      <w:pPr>
        <w:pStyle w:val="Normal"/>
        <w:bidi w:val="0"/>
        <w:jc w:val="left"/>
        <w:rPr>
          <w:rFonts w:ascii="PT Astra Serif" w:hAnsi="PT Astra Serif"/>
          <w:sz w:val="24"/>
          <w:szCs w:val="24"/>
        </w:rPr>
      </w:pPr>
      <w:r>
        <w:rPr>
          <w:sz w:val="24"/>
          <w:szCs w:val="24"/>
        </w:rPr>
        <w:t>- находить и обосновывать проявления гуманизма в историко - культурном наследии народов России;</w:t>
      </w:r>
    </w:p>
    <w:p>
      <w:pPr>
        <w:pStyle w:val="Normal"/>
        <w:bidi w:val="0"/>
        <w:jc w:val="left"/>
        <w:rPr>
          <w:rFonts w:ascii="PT Astra Serif" w:hAnsi="PT Astra Serif"/>
          <w:sz w:val="24"/>
          <w:szCs w:val="24"/>
        </w:rPr>
      </w:pPr>
      <w:r>
        <w:rPr>
          <w:sz w:val="24"/>
          <w:szCs w:val="24"/>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rmal"/>
        <w:bidi w:val="0"/>
        <w:jc w:val="left"/>
        <w:rPr>
          <w:rFonts w:ascii="PT Astra Serif" w:hAnsi="PT Astra Serif"/>
          <w:sz w:val="24"/>
          <w:szCs w:val="24"/>
        </w:rPr>
      </w:pPr>
      <w:r>
        <w:rPr>
          <w:sz w:val="24"/>
          <w:szCs w:val="24"/>
        </w:rPr>
        <w:t>- находить и объяснять гуманистические проявления в современной культуре.</w:t>
      </w:r>
    </w:p>
    <w:p>
      <w:pPr>
        <w:pStyle w:val="Normal"/>
        <w:bidi w:val="0"/>
        <w:jc w:val="left"/>
        <w:rPr>
          <w:sz w:val="24"/>
          <w:szCs w:val="24"/>
        </w:rPr>
      </w:pPr>
      <w:r>
        <w:rPr>
          <w:sz w:val="24"/>
          <w:szCs w:val="24"/>
        </w:rPr>
        <w:tab/>
      </w:r>
      <w:r>
        <w:rPr>
          <w:b/>
          <w:bCs/>
          <w:sz w:val="24"/>
          <w:szCs w:val="24"/>
        </w:rPr>
        <w:t>Тема 21. Социальные профессии; их важность для сохранения духовно - нравственного облика общества</w:t>
      </w:r>
    </w:p>
    <w:p>
      <w:pPr>
        <w:pStyle w:val="Normal"/>
        <w:bidi w:val="0"/>
        <w:jc w:val="left"/>
        <w:rPr>
          <w:rFonts w:ascii="PT Astra Serif" w:hAnsi="PT Astra Serif"/>
          <w:sz w:val="24"/>
          <w:szCs w:val="24"/>
        </w:rPr>
      </w:pPr>
      <w:r>
        <w:rPr>
          <w:sz w:val="24"/>
          <w:szCs w:val="24"/>
        </w:rPr>
        <w:t>- Характеризовать понятия «социальные профессии», «помогающие профессии»;</w:t>
      </w:r>
    </w:p>
    <w:p>
      <w:pPr>
        <w:pStyle w:val="Normal"/>
        <w:bidi w:val="0"/>
        <w:jc w:val="left"/>
        <w:rPr>
          <w:rFonts w:ascii="PT Astra Serif" w:hAnsi="PT Astra Serif"/>
          <w:sz w:val="24"/>
          <w:szCs w:val="24"/>
        </w:rPr>
      </w:pPr>
      <w:r>
        <w:rPr>
          <w:sz w:val="24"/>
          <w:szCs w:val="24"/>
        </w:rPr>
        <w:t>- иметь представление о духовно - нравственных качествах, необходимых представителям социальных профессий;</w:t>
      </w:r>
    </w:p>
    <w:p>
      <w:pPr>
        <w:pStyle w:val="Normal"/>
        <w:bidi w:val="0"/>
        <w:jc w:val="left"/>
        <w:rPr>
          <w:rFonts w:ascii="PT Astra Serif" w:hAnsi="PT Astra Serif"/>
          <w:sz w:val="24"/>
          <w:szCs w:val="24"/>
        </w:rPr>
      </w:pPr>
      <w:r>
        <w:rPr>
          <w:sz w:val="24"/>
          <w:szCs w:val="24"/>
        </w:rPr>
        <w:t>- осознавать и обосновывать ответственность личности при выборе социальных профессий;</w:t>
      </w:r>
    </w:p>
    <w:p>
      <w:pPr>
        <w:pStyle w:val="Normal"/>
        <w:bidi w:val="0"/>
        <w:jc w:val="left"/>
        <w:rPr>
          <w:rFonts w:ascii="PT Astra Serif" w:hAnsi="PT Astra Serif"/>
          <w:sz w:val="24"/>
          <w:szCs w:val="24"/>
        </w:rPr>
      </w:pPr>
      <w:r>
        <w:rPr>
          <w:sz w:val="24"/>
          <w:szCs w:val="24"/>
        </w:rPr>
        <w:t>- приводить примеры из литературы и истории, современной жизни, подтверждающие данную точку зрения.</w:t>
      </w:r>
    </w:p>
    <w:p>
      <w:pPr>
        <w:pStyle w:val="Normal"/>
        <w:bidi w:val="0"/>
        <w:jc w:val="left"/>
        <w:rPr>
          <w:sz w:val="24"/>
          <w:szCs w:val="24"/>
        </w:rPr>
      </w:pPr>
      <w:r>
        <w:rPr>
          <w:sz w:val="24"/>
          <w:szCs w:val="24"/>
        </w:rPr>
        <w:tab/>
      </w:r>
      <w:r>
        <w:rPr>
          <w:b/>
          <w:bCs/>
          <w:sz w:val="24"/>
          <w:szCs w:val="24"/>
        </w:rPr>
        <w:t>Тема 22. Выдающиеся благотворители в истории. Благотворительность как нравственный долг</w:t>
      </w:r>
    </w:p>
    <w:p>
      <w:pPr>
        <w:pStyle w:val="Normal"/>
        <w:bidi w:val="0"/>
        <w:jc w:val="left"/>
        <w:rPr>
          <w:rFonts w:ascii="PT Astra Serif" w:hAnsi="PT Astra Serif"/>
          <w:sz w:val="24"/>
          <w:szCs w:val="24"/>
        </w:rPr>
      </w:pPr>
      <w:r>
        <w:rPr>
          <w:sz w:val="24"/>
          <w:szCs w:val="24"/>
        </w:rPr>
        <w:t>- Характеризовать понятие «благотворительность» и его эволюцию в истории России;</w:t>
      </w:r>
    </w:p>
    <w:p>
      <w:pPr>
        <w:pStyle w:val="Normal"/>
        <w:bidi w:val="0"/>
        <w:jc w:val="left"/>
        <w:rPr>
          <w:rFonts w:ascii="PT Astra Serif" w:hAnsi="PT Astra Serif"/>
          <w:sz w:val="24"/>
          <w:szCs w:val="24"/>
        </w:rPr>
      </w:pPr>
      <w:r>
        <w:rPr>
          <w:sz w:val="24"/>
          <w:szCs w:val="24"/>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rmal"/>
        <w:bidi w:val="0"/>
        <w:jc w:val="left"/>
        <w:rPr>
          <w:rFonts w:ascii="PT Astra Serif" w:hAnsi="PT Astra Serif"/>
          <w:sz w:val="24"/>
          <w:szCs w:val="24"/>
        </w:rPr>
      </w:pPr>
      <w:r>
        <w:rPr>
          <w:sz w:val="24"/>
          <w:szCs w:val="24"/>
        </w:rPr>
        <w:t>- характеризовать понятие «социальный долг», обосновывать его важную роль в жизни общества;</w:t>
      </w:r>
    </w:p>
    <w:p>
      <w:pPr>
        <w:pStyle w:val="Normal"/>
        <w:bidi w:val="0"/>
        <w:jc w:val="left"/>
        <w:rPr>
          <w:rFonts w:ascii="PT Astra Serif" w:hAnsi="PT Astra Serif"/>
          <w:sz w:val="24"/>
          <w:szCs w:val="24"/>
        </w:rPr>
      </w:pPr>
      <w:r>
        <w:rPr>
          <w:sz w:val="24"/>
          <w:szCs w:val="24"/>
        </w:rPr>
        <w:t>- приводить примеры выдающихся благотворителей в истории и современной России;</w:t>
      </w:r>
    </w:p>
    <w:p>
      <w:pPr>
        <w:pStyle w:val="Normal"/>
        <w:bidi w:val="0"/>
        <w:jc w:val="left"/>
        <w:rPr>
          <w:rFonts w:ascii="PT Astra Serif" w:hAnsi="PT Astra Serif"/>
          <w:sz w:val="24"/>
          <w:szCs w:val="24"/>
        </w:rPr>
      </w:pPr>
      <w:r>
        <w:rPr>
          <w:sz w:val="24"/>
          <w:szCs w:val="24"/>
        </w:rPr>
        <w:t>- понимать  смысл внеэкономической благотворительности: волонтёрской деятельности, аргументировано объяснять её важность.</w:t>
      </w:r>
    </w:p>
    <w:p>
      <w:pPr>
        <w:pStyle w:val="Normal"/>
        <w:bidi w:val="0"/>
        <w:jc w:val="left"/>
        <w:rPr>
          <w:sz w:val="24"/>
          <w:szCs w:val="24"/>
        </w:rPr>
      </w:pPr>
      <w:r>
        <w:rPr>
          <w:sz w:val="24"/>
          <w:szCs w:val="24"/>
        </w:rPr>
        <w:tab/>
      </w:r>
      <w:r>
        <w:rPr>
          <w:b/>
          <w:bCs/>
          <w:sz w:val="24"/>
          <w:szCs w:val="24"/>
        </w:rPr>
        <w:t>Тема 23. Выдающиеся учёные России. Наука как источник социального и духовного прогресса общества</w:t>
      </w:r>
    </w:p>
    <w:p>
      <w:pPr>
        <w:pStyle w:val="Normal"/>
        <w:bidi w:val="0"/>
        <w:jc w:val="left"/>
        <w:rPr>
          <w:rFonts w:ascii="PT Astra Serif" w:hAnsi="PT Astra Serif"/>
          <w:sz w:val="24"/>
          <w:szCs w:val="24"/>
        </w:rPr>
      </w:pPr>
      <w:r>
        <w:rPr>
          <w:sz w:val="24"/>
          <w:szCs w:val="24"/>
        </w:rPr>
        <w:t>- Характеризовать понятие «наука»;</w:t>
      </w:r>
    </w:p>
    <w:p>
      <w:pPr>
        <w:pStyle w:val="Normal"/>
        <w:bidi w:val="0"/>
        <w:jc w:val="left"/>
        <w:rPr>
          <w:rFonts w:ascii="PT Astra Serif" w:hAnsi="PT Astra Serif"/>
          <w:sz w:val="24"/>
          <w:szCs w:val="24"/>
        </w:rPr>
      </w:pPr>
      <w:r>
        <w:rPr>
          <w:sz w:val="24"/>
          <w:szCs w:val="24"/>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rmal"/>
        <w:bidi w:val="0"/>
        <w:jc w:val="left"/>
        <w:rPr>
          <w:rFonts w:ascii="PT Astra Serif" w:hAnsi="PT Astra Serif"/>
          <w:sz w:val="24"/>
          <w:szCs w:val="24"/>
        </w:rPr>
      </w:pPr>
      <w:r>
        <w:rPr>
          <w:sz w:val="24"/>
          <w:szCs w:val="24"/>
        </w:rPr>
        <w:t>- называть имена выдающихся учёных России;</w:t>
      </w:r>
    </w:p>
    <w:p>
      <w:pPr>
        <w:pStyle w:val="Normal"/>
        <w:bidi w:val="0"/>
        <w:jc w:val="left"/>
        <w:rPr>
          <w:rFonts w:ascii="PT Astra Serif" w:hAnsi="PT Astra Serif"/>
          <w:sz w:val="24"/>
          <w:szCs w:val="24"/>
        </w:rPr>
      </w:pPr>
      <w:r>
        <w:rPr>
          <w:sz w:val="24"/>
          <w:szCs w:val="24"/>
        </w:rPr>
        <w:t>- обосновывать важность понимания истории науки, получения и обоснования научного знания;</w:t>
      </w:r>
    </w:p>
    <w:p>
      <w:pPr>
        <w:pStyle w:val="Normal"/>
        <w:bidi w:val="0"/>
        <w:jc w:val="left"/>
        <w:rPr>
          <w:rFonts w:ascii="PT Astra Serif" w:hAnsi="PT Astra Serif"/>
          <w:sz w:val="24"/>
          <w:szCs w:val="24"/>
        </w:rPr>
      </w:pPr>
      <w:r>
        <w:rPr>
          <w:sz w:val="24"/>
          <w:szCs w:val="24"/>
        </w:rPr>
        <w:t>- характеризовать и доказывать важность науки для благополучия общества, страны и государства;</w:t>
      </w:r>
    </w:p>
    <w:p>
      <w:pPr>
        <w:pStyle w:val="Normal"/>
        <w:bidi w:val="0"/>
        <w:jc w:val="left"/>
        <w:rPr>
          <w:rFonts w:ascii="PT Astra Serif" w:hAnsi="PT Astra Serif"/>
          <w:sz w:val="24"/>
          <w:szCs w:val="24"/>
        </w:rPr>
      </w:pPr>
      <w:r>
        <w:rPr>
          <w:sz w:val="24"/>
          <w:szCs w:val="24"/>
        </w:rPr>
        <w:t>- обосновывать важность морали и нравственности в науке, её роль и вклад в доказательство этих понятий.</w:t>
      </w:r>
    </w:p>
    <w:p>
      <w:pPr>
        <w:pStyle w:val="Normal"/>
        <w:bidi w:val="0"/>
        <w:jc w:val="left"/>
        <w:rPr>
          <w:sz w:val="24"/>
          <w:szCs w:val="24"/>
        </w:rPr>
      </w:pPr>
      <w:r>
        <w:rPr>
          <w:sz w:val="24"/>
          <w:szCs w:val="24"/>
        </w:rPr>
        <w:tab/>
      </w:r>
      <w:r>
        <w:rPr>
          <w:b/>
          <w:bCs/>
          <w:sz w:val="24"/>
          <w:szCs w:val="24"/>
        </w:rPr>
        <w:t>Тема 24. Моя профессия (практическое занятие)</w:t>
      </w:r>
    </w:p>
    <w:p>
      <w:pPr>
        <w:pStyle w:val="Normal"/>
        <w:bidi w:val="0"/>
        <w:jc w:val="left"/>
        <w:rPr>
          <w:rFonts w:ascii="PT Astra Serif" w:hAnsi="PT Astra Serif"/>
          <w:sz w:val="24"/>
          <w:szCs w:val="24"/>
        </w:rPr>
      </w:pPr>
      <w:r>
        <w:rPr>
          <w:sz w:val="24"/>
          <w:szCs w:val="24"/>
        </w:rPr>
        <w:t>- Характеризовать  понятие «профессия», предполагать характер и цель труда в определённой профессии;</w:t>
      </w:r>
    </w:p>
    <w:p>
      <w:pPr>
        <w:pStyle w:val="Normal"/>
        <w:bidi w:val="0"/>
        <w:jc w:val="left"/>
        <w:rPr>
          <w:rFonts w:ascii="PT Astra Serif" w:hAnsi="PT Astra Serif"/>
          <w:sz w:val="24"/>
          <w:szCs w:val="24"/>
        </w:rPr>
      </w:pPr>
      <w:r>
        <w:rPr>
          <w:sz w:val="24"/>
          <w:szCs w:val="24"/>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p>
      <w:pPr>
        <w:pStyle w:val="Normal"/>
        <w:bidi w:val="0"/>
        <w:jc w:val="left"/>
        <w:rPr>
          <w:rFonts w:ascii="PT Astra Serif" w:hAnsi="PT Astra Serif"/>
          <w:b/>
          <w:b/>
          <w:bCs/>
          <w:sz w:val="24"/>
          <w:szCs w:val="24"/>
        </w:rPr>
      </w:pPr>
      <w:r>
        <w:rPr>
          <w:b/>
          <w:bCs/>
          <w:sz w:val="24"/>
          <w:szCs w:val="24"/>
        </w:rPr>
        <w:t>Тематический блок 4. «Родина и патриотизм»</w:t>
      </w:r>
    </w:p>
    <w:p>
      <w:pPr>
        <w:pStyle w:val="Normal"/>
        <w:bidi w:val="0"/>
        <w:jc w:val="left"/>
        <w:rPr>
          <w:rFonts w:ascii="PT Astra Serif" w:hAnsi="PT Astra Serif"/>
          <w:b/>
          <w:b/>
          <w:bCs/>
          <w:sz w:val="24"/>
          <w:szCs w:val="24"/>
        </w:rPr>
      </w:pPr>
      <w:r>
        <w:rPr>
          <w:b/>
          <w:bCs/>
          <w:sz w:val="24"/>
          <w:szCs w:val="24"/>
        </w:rPr>
        <w:tab/>
        <w:t>Тема 25. Гражданин</w:t>
      </w:r>
    </w:p>
    <w:p>
      <w:pPr>
        <w:pStyle w:val="Normal"/>
        <w:bidi w:val="0"/>
        <w:jc w:val="left"/>
        <w:rPr>
          <w:rFonts w:ascii="PT Astra Serif" w:hAnsi="PT Astra Serif"/>
          <w:sz w:val="24"/>
          <w:szCs w:val="24"/>
        </w:rPr>
      </w:pPr>
      <w:r>
        <w:rPr>
          <w:sz w:val="24"/>
          <w:szCs w:val="24"/>
        </w:rPr>
        <w:t>- Характеризовать  понятия «Родина» и «гражданство», объяснять их взаимосвязь;</w:t>
      </w:r>
    </w:p>
    <w:p>
      <w:pPr>
        <w:pStyle w:val="Normal"/>
        <w:bidi w:val="0"/>
        <w:jc w:val="left"/>
        <w:rPr>
          <w:rFonts w:ascii="PT Astra Serif" w:hAnsi="PT Astra Serif"/>
          <w:sz w:val="24"/>
          <w:szCs w:val="24"/>
        </w:rPr>
      </w:pPr>
      <w:r>
        <w:rPr>
          <w:sz w:val="24"/>
          <w:szCs w:val="24"/>
        </w:rPr>
        <w:t>- понимать духовно - нравственный характер патриотизма, ценностей гражданского самосознания;</w:t>
      </w:r>
    </w:p>
    <w:p>
      <w:pPr>
        <w:pStyle w:val="Normal"/>
        <w:bidi w:val="0"/>
        <w:jc w:val="left"/>
        <w:rPr>
          <w:rFonts w:ascii="PT Astra Serif" w:hAnsi="PT Astra Serif"/>
          <w:sz w:val="24"/>
          <w:szCs w:val="24"/>
        </w:rPr>
      </w:pPr>
      <w:r>
        <w:rPr>
          <w:sz w:val="24"/>
          <w:szCs w:val="24"/>
        </w:rPr>
        <w:t>- понимать и уметь обосновывать нравственные качества гражданина.</w:t>
      </w:r>
    </w:p>
    <w:p>
      <w:pPr>
        <w:pStyle w:val="Normal"/>
        <w:bidi w:val="0"/>
        <w:jc w:val="left"/>
        <w:rPr>
          <w:sz w:val="24"/>
          <w:szCs w:val="24"/>
        </w:rPr>
      </w:pPr>
      <w:r>
        <w:rPr>
          <w:sz w:val="24"/>
          <w:szCs w:val="24"/>
        </w:rPr>
        <w:tab/>
      </w:r>
      <w:r>
        <w:rPr>
          <w:b/>
          <w:bCs/>
          <w:sz w:val="24"/>
          <w:szCs w:val="24"/>
        </w:rPr>
        <w:t>Тема 26. Патриотизм</w:t>
      </w:r>
    </w:p>
    <w:p>
      <w:pPr>
        <w:pStyle w:val="Normal"/>
        <w:bidi w:val="0"/>
        <w:jc w:val="left"/>
        <w:rPr>
          <w:rFonts w:ascii="PT Astra Serif" w:hAnsi="PT Astra Serif"/>
          <w:sz w:val="24"/>
          <w:szCs w:val="24"/>
        </w:rPr>
      </w:pPr>
      <w:r>
        <w:rPr>
          <w:sz w:val="24"/>
          <w:szCs w:val="24"/>
        </w:rPr>
        <w:t>- Характеризовать  понятие «патриотизм»;</w:t>
      </w:r>
    </w:p>
    <w:p>
      <w:pPr>
        <w:pStyle w:val="Normal"/>
        <w:bidi w:val="0"/>
        <w:jc w:val="left"/>
        <w:rPr>
          <w:rFonts w:ascii="PT Astra Serif" w:hAnsi="PT Astra Serif"/>
          <w:sz w:val="24"/>
          <w:szCs w:val="24"/>
        </w:rPr>
      </w:pPr>
      <w:r>
        <w:rPr>
          <w:sz w:val="24"/>
          <w:szCs w:val="24"/>
        </w:rPr>
        <w:t>- приводить примеры патриотизма в истории и современном обществе;</w:t>
      </w:r>
    </w:p>
    <w:p>
      <w:pPr>
        <w:pStyle w:val="Normal"/>
        <w:bidi w:val="0"/>
        <w:jc w:val="left"/>
        <w:rPr>
          <w:rFonts w:ascii="PT Astra Serif" w:hAnsi="PT Astra Serif"/>
          <w:sz w:val="24"/>
          <w:szCs w:val="24"/>
        </w:rPr>
      </w:pPr>
      <w:r>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rmal"/>
        <w:bidi w:val="0"/>
        <w:jc w:val="left"/>
        <w:rPr>
          <w:rFonts w:ascii="PT Astra Serif" w:hAnsi="PT Astra Serif"/>
          <w:sz w:val="24"/>
          <w:szCs w:val="24"/>
        </w:rPr>
      </w:pPr>
      <w:r>
        <w:rPr>
          <w:sz w:val="24"/>
          <w:szCs w:val="24"/>
        </w:rPr>
        <w:t>- уметь обосновывать важность патриотизма.</w:t>
      </w:r>
    </w:p>
    <w:p>
      <w:pPr>
        <w:pStyle w:val="Normal"/>
        <w:bidi w:val="0"/>
        <w:jc w:val="left"/>
        <w:rPr>
          <w:sz w:val="24"/>
          <w:szCs w:val="24"/>
        </w:rPr>
      </w:pPr>
      <w:r>
        <w:rPr>
          <w:sz w:val="24"/>
          <w:szCs w:val="24"/>
        </w:rPr>
        <w:tab/>
      </w:r>
      <w:r>
        <w:rPr>
          <w:b/>
          <w:bCs/>
          <w:sz w:val="24"/>
          <w:szCs w:val="24"/>
        </w:rPr>
        <w:t>Тема 27. Защита Родины: подвиг или долг?</w:t>
      </w:r>
    </w:p>
    <w:p>
      <w:pPr>
        <w:pStyle w:val="Normal"/>
        <w:bidi w:val="0"/>
        <w:jc w:val="left"/>
        <w:rPr>
          <w:rFonts w:ascii="PT Astra Serif" w:hAnsi="PT Astra Serif"/>
          <w:sz w:val="24"/>
          <w:szCs w:val="24"/>
        </w:rPr>
      </w:pPr>
      <w:r>
        <w:rPr>
          <w:sz w:val="24"/>
          <w:szCs w:val="24"/>
        </w:rPr>
        <w:t>- Характеризовать  понятия «война» и «мир»;</w:t>
      </w:r>
    </w:p>
    <w:p>
      <w:pPr>
        <w:pStyle w:val="Normal"/>
        <w:bidi w:val="0"/>
        <w:jc w:val="left"/>
        <w:rPr>
          <w:rFonts w:ascii="PT Astra Serif" w:hAnsi="PT Astra Serif"/>
          <w:sz w:val="24"/>
          <w:szCs w:val="24"/>
        </w:rPr>
      </w:pPr>
      <w:r>
        <w:rPr>
          <w:sz w:val="24"/>
          <w:szCs w:val="24"/>
        </w:rPr>
        <w:t>- доказывать  важность сохранения мира и согласия;</w:t>
      </w:r>
    </w:p>
    <w:p>
      <w:pPr>
        <w:pStyle w:val="Normal"/>
        <w:bidi w:val="0"/>
        <w:jc w:val="left"/>
        <w:rPr>
          <w:rFonts w:ascii="PT Astra Serif" w:hAnsi="PT Astra Serif"/>
          <w:sz w:val="24"/>
          <w:szCs w:val="24"/>
        </w:rPr>
      </w:pPr>
      <w:r>
        <w:rPr>
          <w:sz w:val="24"/>
          <w:szCs w:val="24"/>
        </w:rPr>
        <w:t>- обосновывать  роль защиты Отечества, её важность для гражданина;</w:t>
      </w:r>
    </w:p>
    <w:p>
      <w:pPr>
        <w:pStyle w:val="Normal"/>
        <w:bidi w:val="0"/>
        <w:jc w:val="left"/>
        <w:rPr>
          <w:rFonts w:ascii="PT Astra Serif" w:hAnsi="PT Astra Serif"/>
          <w:sz w:val="24"/>
          <w:szCs w:val="24"/>
        </w:rPr>
      </w:pPr>
      <w:r>
        <w:rPr>
          <w:sz w:val="24"/>
          <w:szCs w:val="24"/>
        </w:rPr>
        <w:t>- понимать  особенности защиты чести Отечества в спорте, науке, культуре;</w:t>
      </w:r>
    </w:p>
    <w:p>
      <w:pPr>
        <w:pStyle w:val="Normal"/>
        <w:bidi w:val="0"/>
        <w:jc w:val="left"/>
        <w:rPr>
          <w:rFonts w:ascii="PT Astra Serif" w:hAnsi="PT Astra Serif"/>
          <w:sz w:val="24"/>
          <w:szCs w:val="24"/>
        </w:rPr>
      </w:pPr>
      <w:r>
        <w:rPr>
          <w:sz w:val="24"/>
          <w:szCs w:val="24"/>
        </w:rPr>
        <w:t>- характеризовать понятия «военный подвиг», «честь», «доблесть»; обосновывать их важность, приводить примеры их проявлений.</w:t>
      </w:r>
    </w:p>
    <w:p>
      <w:pPr>
        <w:pStyle w:val="Normal"/>
        <w:bidi w:val="0"/>
        <w:jc w:val="left"/>
        <w:rPr>
          <w:sz w:val="24"/>
          <w:szCs w:val="24"/>
        </w:rPr>
      </w:pPr>
      <w:r>
        <w:rPr>
          <w:sz w:val="24"/>
          <w:szCs w:val="24"/>
        </w:rPr>
        <w:tab/>
      </w:r>
      <w:r>
        <w:rPr>
          <w:b/>
          <w:bCs/>
          <w:sz w:val="24"/>
          <w:szCs w:val="24"/>
        </w:rPr>
        <w:t>Тема 28. Государство. Россия — наша родина</w:t>
      </w:r>
    </w:p>
    <w:p>
      <w:pPr>
        <w:pStyle w:val="Normal"/>
        <w:bidi w:val="0"/>
        <w:jc w:val="left"/>
        <w:rPr>
          <w:rFonts w:ascii="PT Astra Serif" w:hAnsi="PT Astra Serif"/>
          <w:sz w:val="24"/>
          <w:szCs w:val="24"/>
        </w:rPr>
      </w:pPr>
      <w:r>
        <w:rPr>
          <w:sz w:val="24"/>
          <w:szCs w:val="24"/>
        </w:rPr>
        <w:t>- Характеризовать  понятие «государство»;</w:t>
      </w:r>
    </w:p>
    <w:p>
      <w:pPr>
        <w:pStyle w:val="Normal"/>
        <w:bidi w:val="0"/>
        <w:jc w:val="left"/>
        <w:rPr>
          <w:rFonts w:ascii="PT Astra Serif" w:hAnsi="PT Astra Serif"/>
          <w:sz w:val="24"/>
          <w:szCs w:val="24"/>
        </w:rPr>
      </w:pPr>
      <w:r>
        <w:rPr>
          <w:sz w:val="24"/>
          <w:szCs w:val="24"/>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rmal"/>
        <w:bidi w:val="0"/>
        <w:jc w:val="left"/>
        <w:rPr>
          <w:rFonts w:ascii="PT Astra Serif" w:hAnsi="PT Astra Serif"/>
          <w:sz w:val="24"/>
          <w:szCs w:val="24"/>
        </w:rPr>
      </w:pPr>
      <w:r>
        <w:rPr>
          <w:sz w:val="24"/>
          <w:szCs w:val="24"/>
        </w:rPr>
        <w:t>- характеризовать понятие «закон» как существенную часть гражданской идентичности человека;</w:t>
      </w:r>
    </w:p>
    <w:p>
      <w:pPr>
        <w:pStyle w:val="Normal"/>
        <w:bidi w:val="0"/>
        <w:jc w:val="left"/>
        <w:rPr>
          <w:rFonts w:ascii="PT Astra Serif" w:hAnsi="PT Astra Serif"/>
          <w:sz w:val="24"/>
          <w:szCs w:val="24"/>
        </w:rPr>
      </w:pPr>
      <w:r>
        <w:rPr>
          <w:sz w:val="24"/>
          <w:szCs w:val="24"/>
        </w:rPr>
        <w:t>- характеризовать понятие «гражданская идентичность», соотносить это понятие с необходимыми нравственными качествами человека.</w:t>
      </w:r>
    </w:p>
    <w:p>
      <w:pPr>
        <w:pStyle w:val="Normal"/>
        <w:bidi w:val="0"/>
        <w:jc w:val="left"/>
        <w:rPr>
          <w:sz w:val="24"/>
          <w:szCs w:val="24"/>
        </w:rPr>
      </w:pPr>
      <w:r>
        <w:rPr>
          <w:sz w:val="24"/>
          <w:szCs w:val="24"/>
        </w:rPr>
        <w:tab/>
      </w:r>
      <w:r>
        <w:rPr>
          <w:b/>
          <w:bCs/>
          <w:sz w:val="24"/>
          <w:szCs w:val="24"/>
        </w:rPr>
        <w:t>Тема 29. Гражданская идентичность (практическое занятие)</w:t>
      </w:r>
    </w:p>
    <w:p>
      <w:pPr>
        <w:pStyle w:val="Normal"/>
        <w:bidi w:val="0"/>
        <w:jc w:val="left"/>
        <w:rPr>
          <w:rFonts w:ascii="PT Astra Serif" w:hAnsi="PT Astra Serif"/>
          <w:sz w:val="24"/>
          <w:szCs w:val="24"/>
        </w:rPr>
      </w:pPr>
      <w:r>
        <w:rPr>
          <w:sz w:val="24"/>
          <w:szCs w:val="24"/>
        </w:rPr>
        <w:t>- Охарактеризовать  свою гражданскую идентичность, её составляющие: этническую, религиозную, гендерную идентичности;</w:t>
      </w:r>
    </w:p>
    <w:p>
      <w:pPr>
        <w:pStyle w:val="Normal"/>
        <w:bidi w:val="0"/>
        <w:jc w:val="left"/>
        <w:rPr>
          <w:rFonts w:ascii="PT Astra Serif" w:hAnsi="PT Astra Serif"/>
          <w:sz w:val="24"/>
          <w:szCs w:val="24"/>
        </w:rPr>
      </w:pPr>
      <w:r>
        <w:rPr>
          <w:sz w:val="24"/>
          <w:szCs w:val="24"/>
        </w:rPr>
        <w:t>- обосновывать важность духовно - нравственных качеств гражданина, указывать их источники.</w:t>
      </w:r>
    </w:p>
    <w:p>
      <w:pPr>
        <w:pStyle w:val="Normal"/>
        <w:bidi w:val="0"/>
        <w:jc w:val="left"/>
        <w:rPr>
          <w:sz w:val="24"/>
          <w:szCs w:val="24"/>
        </w:rPr>
      </w:pPr>
      <w:r>
        <w:rPr>
          <w:sz w:val="24"/>
          <w:szCs w:val="24"/>
        </w:rPr>
        <w:tab/>
      </w:r>
      <w:r>
        <w:rPr>
          <w:b/>
          <w:bCs/>
          <w:sz w:val="24"/>
          <w:szCs w:val="24"/>
        </w:rPr>
        <w:t>Тема 30. Моя школа и мой класс (практическое занятие)</w:t>
      </w:r>
    </w:p>
    <w:p>
      <w:pPr>
        <w:pStyle w:val="Normal"/>
        <w:bidi w:val="0"/>
        <w:jc w:val="left"/>
        <w:rPr>
          <w:rFonts w:ascii="PT Astra Serif" w:hAnsi="PT Astra Serif"/>
          <w:sz w:val="24"/>
          <w:szCs w:val="24"/>
        </w:rPr>
      </w:pPr>
      <w:r>
        <w:rPr>
          <w:sz w:val="24"/>
          <w:szCs w:val="24"/>
        </w:rPr>
        <w:t>- Характеризовать  понятие «добрые дела» в контексте оценки собственных действий, их нравственного характера;</w:t>
      </w:r>
    </w:p>
    <w:p>
      <w:pPr>
        <w:pStyle w:val="Normal"/>
        <w:bidi w:val="0"/>
        <w:jc w:val="left"/>
        <w:rPr>
          <w:rFonts w:ascii="PT Astra Serif" w:hAnsi="PT Astra Serif"/>
          <w:sz w:val="24"/>
          <w:szCs w:val="24"/>
        </w:rPr>
      </w:pPr>
      <w:r>
        <w:rPr>
          <w:sz w:val="24"/>
          <w:szCs w:val="24"/>
        </w:rPr>
        <w:t>- находить примеры добрых дел в реальности и уметь адаптировать их к потребностям класса.</w:t>
      </w:r>
    </w:p>
    <w:p>
      <w:pPr>
        <w:pStyle w:val="Normal"/>
        <w:bidi w:val="0"/>
        <w:jc w:val="left"/>
        <w:rPr>
          <w:sz w:val="24"/>
          <w:szCs w:val="24"/>
        </w:rPr>
      </w:pPr>
      <w:r>
        <w:rPr>
          <w:sz w:val="24"/>
          <w:szCs w:val="24"/>
        </w:rPr>
        <w:tab/>
      </w:r>
      <w:r>
        <w:rPr>
          <w:b/>
          <w:bCs/>
          <w:sz w:val="24"/>
          <w:szCs w:val="24"/>
        </w:rPr>
        <w:t>Тема 31. Человек: какой он? (практическое занятие)</w:t>
      </w:r>
    </w:p>
    <w:p>
      <w:pPr>
        <w:pStyle w:val="Normal"/>
        <w:bidi w:val="0"/>
        <w:jc w:val="left"/>
        <w:rPr>
          <w:rFonts w:ascii="PT Astra Serif" w:hAnsi="PT Astra Serif"/>
          <w:sz w:val="24"/>
          <w:szCs w:val="24"/>
        </w:rPr>
      </w:pPr>
      <w:r>
        <w:rPr>
          <w:sz w:val="24"/>
          <w:szCs w:val="24"/>
        </w:rPr>
        <w:t>- Характеризовать  понятие «человек» как духовно - нравственный идеал;</w:t>
      </w:r>
    </w:p>
    <w:p>
      <w:pPr>
        <w:pStyle w:val="Normal"/>
        <w:bidi w:val="0"/>
        <w:jc w:val="left"/>
        <w:rPr>
          <w:rFonts w:ascii="PT Astra Serif" w:hAnsi="PT Astra Serif"/>
          <w:sz w:val="24"/>
          <w:szCs w:val="24"/>
        </w:rPr>
      </w:pPr>
      <w:r>
        <w:rPr>
          <w:sz w:val="24"/>
          <w:szCs w:val="24"/>
        </w:rPr>
        <w:t>- приводить примеры духовно - нравственного идеала в культуре;</w:t>
      </w:r>
    </w:p>
    <w:p>
      <w:pPr>
        <w:pStyle w:val="Normal"/>
        <w:bidi w:val="0"/>
        <w:jc w:val="left"/>
        <w:rPr>
          <w:rFonts w:ascii="PT Astra Serif" w:hAnsi="PT Astra Serif"/>
          <w:sz w:val="24"/>
          <w:szCs w:val="24"/>
        </w:rPr>
      </w:pPr>
      <w:r>
        <w:rPr>
          <w:sz w:val="24"/>
          <w:szCs w:val="24"/>
        </w:rPr>
        <w:t>- формулировать свой идеал человека и нравственные качества, которые ему присущи.</w:t>
      </w:r>
    </w:p>
    <w:p>
      <w:pPr>
        <w:pStyle w:val="Normal"/>
        <w:bidi w:val="0"/>
        <w:jc w:val="left"/>
        <w:rPr>
          <w:sz w:val="24"/>
          <w:szCs w:val="24"/>
        </w:rPr>
      </w:pPr>
      <w:r>
        <w:rPr>
          <w:sz w:val="24"/>
          <w:szCs w:val="24"/>
        </w:rPr>
        <w:tab/>
      </w:r>
      <w:r>
        <w:rPr>
          <w:b/>
          <w:bCs/>
          <w:sz w:val="24"/>
          <w:szCs w:val="24"/>
        </w:rPr>
        <w:t>Тема 32. Человек и культура (проект)</w:t>
      </w:r>
    </w:p>
    <w:p>
      <w:pPr>
        <w:pStyle w:val="Normal"/>
        <w:bidi w:val="0"/>
        <w:jc w:val="left"/>
        <w:rPr>
          <w:rFonts w:ascii="PT Astra Serif" w:hAnsi="PT Astra Serif"/>
          <w:sz w:val="24"/>
          <w:szCs w:val="24"/>
        </w:rPr>
      </w:pPr>
      <w:r>
        <w:rPr>
          <w:sz w:val="24"/>
          <w:szCs w:val="24"/>
        </w:rPr>
        <w:t>- Характеризовать  грани взаимодействия человека и культуры;</w:t>
      </w:r>
    </w:p>
    <w:p>
      <w:pPr>
        <w:pStyle w:val="Normal"/>
        <w:bidi w:val="0"/>
        <w:jc w:val="left"/>
        <w:rPr>
          <w:rFonts w:ascii="PT Astra Serif" w:hAnsi="PT Astra Serif"/>
          <w:sz w:val="24"/>
          <w:szCs w:val="24"/>
        </w:rPr>
      </w:pPr>
      <w:r>
        <w:rPr>
          <w:sz w:val="24"/>
          <w:szCs w:val="24"/>
        </w:rPr>
        <w:t>- уметь описать в выбранном направлении с помощью известных примеров образ человека, создаваемый произведениями культуры;</w:t>
      </w:r>
    </w:p>
    <w:p>
      <w:pPr>
        <w:pStyle w:val="Normal"/>
        <w:bidi w:val="0"/>
        <w:jc w:val="left"/>
        <w:rPr>
          <w:rFonts w:ascii="PT Astra Serif" w:hAnsi="PT Astra Serif"/>
          <w:sz w:val="24"/>
          <w:szCs w:val="24"/>
        </w:rPr>
      </w:pPr>
      <w:r>
        <w:rPr>
          <w:sz w:val="24"/>
          <w:szCs w:val="24"/>
        </w:rPr>
        <w:t>- показать  взаимосвязь человека и культуры через их взаимовлияние;</w:t>
      </w:r>
    </w:p>
    <w:p>
      <w:pPr>
        <w:pStyle w:val="Normal"/>
        <w:bidi w:val="0"/>
        <w:jc w:val="left"/>
        <w:rPr>
          <w:rFonts w:ascii="PT Astra Serif" w:hAnsi="PT Astra Serif"/>
          <w:sz w:val="24"/>
          <w:szCs w:val="24"/>
        </w:rPr>
      </w:pPr>
      <w:r>
        <w:rPr>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pPr>
        <w:pStyle w:val="Normal"/>
        <w:bidi w:val="0"/>
        <w:jc w:val="left"/>
        <w:rPr>
          <w:rFonts w:ascii="PT Astra Serif" w:hAnsi="PT Astra Serif"/>
          <w:sz w:val="24"/>
          <w:szCs w:val="24"/>
        </w:rPr>
      </w:pPr>
      <w:r>
        <w:rPr>
          <w:sz w:val="24"/>
          <w:szCs w:val="24"/>
        </w:rPr>
      </w:r>
    </w:p>
    <w:p>
      <w:pPr>
        <w:pStyle w:val="Normal"/>
        <w:bidi w:val="0"/>
        <w:jc w:val="center"/>
        <w:rPr/>
      </w:pPr>
      <w:r>
        <w:rPr>
          <w:rFonts w:eastAsia="Calibri" w:cs="Times New Roman" w:ascii="PT Astra Serif" w:hAnsi="PT Astra Serif"/>
          <w:b/>
          <w:bCs/>
          <w:sz w:val="24"/>
          <w:szCs w:val="24"/>
        </w:rPr>
        <w:t xml:space="preserve">3.3. </w:t>
      </w:r>
      <w:r>
        <w:rPr>
          <w:rFonts w:eastAsia="Calibri" w:cs="Times New Roman" w:ascii="PT Astra Serif" w:hAnsi="PT Astra Serif"/>
          <w:b/>
          <w:bCs/>
          <w:sz w:val="24"/>
          <w:szCs w:val="24"/>
        </w:rPr>
        <w:t xml:space="preserve">7 </w:t>
      </w:r>
      <w:r>
        <w:rPr>
          <w:rFonts w:eastAsia="Calibri" w:cs="Times New Roman" w:ascii="PT Astra Serif" w:hAnsi="PT Astra Serif"/>
          <w:b/>
          <w:bCs/>
          <w:sz w:val="24"/>
          <w:szCs w:val="24"/>
        </w:rPr>
        <w:t>КЛАСС</w:t>
      </w:r>
    </w:p>
    <w:p>
      <w:pPr>
        <w:pStyle w:val="Normal"/>
        <w:bidi w:val="0"/>
        <w:jc w:val="left"/>
        <w:rPr>
          <w:rFonts w:ascii="PT Astra Serif" w:hAnsi="PT Astra Serif"/>
          <w:sz w:val="24"/>
          <w:szCs w:val="24"/>
        </w:rPr>
      </w:pPr>
      <w:r>
        <w:rPr>
          <w:rFonts w:eastAsia="Calibri" w:cs="Times New Roman" w:ascii="PT Astra Serif" w:hAnsi="PT Astra Serif"/>
          <w:sz w:val="24"/>
          <w:szCs w:val="24"/>
        </w:rPr>
        <w:tab/>
        <w:t xml:space="preserve">К концу обучения в </w:t>
      </w:r>
      <w:r>
        <w:rPr>
          <w:rFonts w:eastAsia="Calibri" w:cs="Times New Roman" w:ascii="PT Astra Serif" w:hAnsi="PT Astra Serif"/>
          <w:sz w:val="24"/>
          <w:szCs w:val="24"/>
        </w:rPr>
        <w:t>7</w:t>
      </w:r>
      <w:r>
        <w:rPr>
          <w:rFonts w:eastAsia="Calibri" w:cs="Times New Roman" w:ascii="PT Astra Serif" w:hAnsi="PT Astra Serif"/>
          <w:bCs/>
          <w:sz w:val="24"/>
          <w:szCs w:val="24"/>
        </w:rPr>
        <w:t xml:space="preserve"> классе </w:t>
      </w:r>
      <w:r>
        <w:rPr>
          <w:rFonts w:eastAsia="Calibri" w:cs="Times New Roman" w:ascii="PT Astra Serif" w:hAnsi="PT Astra Serif"/>
          <w:sz w:val="24"/>
          <w:szCs w:val="24"/>
        </w:rPr>
        <w:t>обучающийся получит следующие предметные результаты по отдельным темам программы по ОДНКНР:</w:t>
      </w:r>
    </w:p>
    <w:p>
      <w:pPr>
        <w:pStyle w:val="Normal"/>
        <w:bidi w:val="0"/>
        <w:jc w:val="left"/>
        <w:rPr>
          <w:rFonts w:ascii="PT Astra Serif" w:hAnsi="PT Astra Serif"/>
          <w:b/>
          <w:b/>
          <w:bCs/>
          <w:sz w:val="24"/>
          <w:szCs w:val="24"/>
        </w:rPr>
      </w:pPr>
      <w:r>
        <w:rPr>
          <w:rFonts w:ascii="PT Astra Serif" w:hAnsi="PT Astra Serif"/>
          <w:b/>
          <w:bCs/>
          <w:sz w:val="24"/>
          <w:szCs w:val="24"/>
        </w:rPr>
        <w:t>Тематический блок 1. «Россия — наш общий дом»</w:t>
      </w:r>
    </w:p>
    <w:p>
      <w:pPr>
        <w:pStyle w:val="Normal"/>
        <w:bidi w:val="0"/>
        <w:jc w:val="left"/>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w:t>
      </w:r>
    </w:p>
    <w:p>
      <w:pPr>
        <w:pStyle w:val="Normal"/>
        <w:bidi w:val="0"/>
        <w:jc w:val="left"/>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bidi w:val="0"/>
        <w:jc w:val="left"/>
        <w:rPr>
          <w:rFonts w:ascii="PT Astra Serif" w:hAnsi="PT Astra Serif"/>
          <w:sz w:val="24"/>
          <w:szCs w:val="24"/>
        </w:rPr>
      </w:pPr>
      <w:r>
        <w:rPr>
          <w:sz w:val="24"/>
          <w:szCs w:val="24"/>
        </w:rPr>
        <w:t>формирования личности гражданина России;</w:t>
      </w:r>
    </w:p>
    <w:p>
      <w:pPr>
        <w:pStyle w:val="Normal"/>
        <w:bidi w:val="0"/>
        <w:jc w:val="left"/>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bidi w:val="0"/>
        <w:jc w:val="left"/>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bidi w:val="0"/>
        <w:jc w:val="left"/>
        <w:rPr>
          <w:sz w:val="24"/>
          <w:szCs w:val="24"/>
        </w:rPr>
      </w:pPr>
      <w:r>
        <w:rPr>
          <w:sz w:val="24"/>
          <w:szCs w:val="24"/>
        </w:rPr>
        <w:tab/>
      </w:r>
      <w:r>
        <w:rPr>
          <w:b/>
          <w:bCs/>
          <w:sz w:val="24"/>
          <w:szCs w:val="24"/>
        </w:rPr>
        <w:t>Тема 2. Наш дом — Россия</w:t>
      </w:r>
    </w:p>
    <w:p>
      <w:pPr>
        <w:pStyle w:val="Normal"/>
        <w:bidi w:val="0"/>
        <w:jc w:val="left"/>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bidi w:val="0"/>
        <w:jc w:val="left"/>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bidi w:val="0"/>
        <w:jc w:val="left"/>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bidi w:val="0"/>
        <w:jc w:val="left"/>
        <w:rPr>
          <w:sz w:val="24"/>
          <w:szCs w:val="24"/>
        </w:rPr>
      </w:pPr>
      <w:r>
        <w:rPr>
          <w:sz w:val="24"/>
          <w:szCs w:val="24"/>
        </w:rPr>
        <w:tab/>
      </w:r>
      <w:r>
        <w:rPr>
          <w:b/>
          <w:bCs/>
          <w:sz w:val="24"/>
          <w:szCs w:val="24"/>
        </w:rPr>
        <w:t>Тема 3. Язык и история</w:t>
      </w:r>
    </w:p>
    <w:p>
      <w:pPr>
        <w:pStyle w:val="Normal"/>
        <w:bidi w:val="0"/>
        <w:jc w:val="left"/>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bidi w:val="0"/>
        <w:jc w:val="left"/>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bidi w:val="0"/>
        <w:jc w:val="left"/>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bidi w:val="0"/>
        <w:jc w:val="left"/>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bidi w:val="0"/>
        <w:jc w:val="left"/>
        <w:rPr>
          <w:sz w:val="24"/>
          <w:szCs w:val="24"/>
        </w:rPr>
      </w:pPr>
      <w:r>
        <w:rPr>
          <w:sz w:val="24"/>
          <w:szCs w:val="24"/>
        </w:rPr>
        <w:tab/>
      </w:r>
      <w:r>
        <w:rPr>
          <w:b/>
          <w:bCs/>
          <w:sz w:val="24"/>
          <w:szCs w:val="24"/>
        </w:rPr>
        <w:t>Тема 4. Русский язык — язык общения и язык возможностей</w:t>
      </w:r>
    </w:p>
    <w:p>
      <w:pPr>
        <w:pStyle w:val="Normal"/>
        <w:bidi w:val="0"/>
        <w:jc w:val="left"/>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bidi w:val="0"/>
        <w:jc w:val="left"/>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bidi w:val="0"/>
        <w:jc w:val="left"/>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bidi w:val="0"/>
        <w:jc w:val="left"/>
        <w:rPr>
          <w:rFonts w:ascii="PT Astra Serif" w:hAnsi="PT Astra Serif"/>
          <w:sz w:val="24"/>
          <w:szCs w:val="24"/>
        </w:rPr>
      </w:pPr>
      <w:r>
        <w:rPr>
          <w:sz w:val="24"/>
          <w:szCs w:val="24"/>
        </w:rPr>
        <w:t>примеры;</w:t>
      </w:r>
    </w:p>
    <w:p>
      <w:pPr>
        <w:pStyle w:val="Normal"/>
        <w:bidi w:val="0"/>
        <w:jc w:val="left"/>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bidi w:val="0"/>
        <w:jc w:val="left"/>
        <w:rPr>
          <w:sz w:val="24"/>
          <w:szCs w:val="24"/>
        </w:rPr>
      </w:pPr>
      <w:r>
        <w:rPr>
          <w:sz w:val="24"/>
          <w:szCs w:val="24"/>
        </w:rPr>
        <w:tab/>
      </w:r>
      <w:r>
        <w:rPr>
          <w:b/>
          <w:bCs/>
          <w:sz w:val="24"/>
          <w:szCs w:val="24"/>
        </w:rPr>
        <w:t>Тема 5. Истоки родной культуры</w:t>
      </w:r>
    </w:p>
    <w:p>
      <w:pPr>
        <w:pStyle w:val="Normal"/>
        <w:bidi w:val="0"/>
        <w:jc w:val="left"/>
        <w:rPr>
          <w:rFonts w:ascii="PT Astra Serif" w:hAnsi="PT Astra Serif"/>
          <w:sz w:val="24"/>
          <w:szCs w:val="24"/>
        </w:rPr>
      </w:pPr>
      <w:r>
        <w:rPr>
          <w:sz w:val="24"/>
          <w:szCs w:val="24"/>
        </w:rPr>
        <w:t>- Иметь  сформированное представление о понятие «культура»;</w:t>
      </w:r>
    </w:p>
    <w:p>
      <w:pPr>
        <w:pStyle w:val="Normal"/>
        <w:bidi w:val="0"/>
        <w:jc w:val="left"/>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6. Материальная культура</w:t>
      </w:r>
    </w:p>
    <w:p>
      <w:pPr>
        <w:pStyle w:val="Normal"/>
        <w:bidi w:val="0"/>
        <w:jc w:val="left"/>
        <w:rPr>
          <w:rFonts w:ascii="PT Astra Serif" w:hAnsi="PT Astra Serif"/>
          <w:sz w:val="24"/>
          <w:szCs w:val="24"/>
        </w:rPr>
      </w:pPr>
      <w:r>
        <w:rPr>
          <w:sz w:val="24"/>
          <w:szCs w:val="24"/>
        </w:rPr>
        <w:t>- Иметь  представление об артефактах культуры;</w:t>
      </w:r>
    </w:p>
    <w:p>
      <w:pPr>
        <w:pStyle w:val="Normal"/>
        <w:bidi w:val="0"/>
        <w:jc w:val="left"/>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bidi w:val="0"/>
        <w:jc w:val="left"/>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bidi w:val="0"/>
        <w:jc w:val="left"/>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bidi w:val="0"/>
        <w:jc w:val="left"/>
        <w:rPr>
          <w:sz w:val="24"/>
          <w:szCs w:val="24"/>
        </w:rPr>
      </w:pPr>
      <w:r>
        <w:rPr>
          <w:sz w:val="24"/>
          <w:szCs w:val="24"/>
        </w:rPr>
        <w:tab/>
      </w:r>
      <w:r>
        <w:rPr>
          <w:b/>
          <w:bCs/>
          <w:sz w:val="24"/>
          <w:szCs w:val="24"/>
        </w:rPr>
        <w:t>Тема 7. Духовная культура</w:t>
      </w:r>
    </w:p>
    <w:p>
      <w:pPr>
        <w:pStyle w:val="Normal"/>
        <w:bidi w:val="0"/>
        <w:jc w:val="left"/>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bidi w:val="0"/>
        <w:jc w:val="left"/>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bidi w:val="0"/>
        <w:jc w:val="left"/>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bidi w:val="0"/>
        <w:jc w:val="left"/>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bidi w:val="0"/>
        <w:jc w:val="left"/>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bidi w:val="0"/>
        <w:jc w:val="left"/>
        <w:rPr>
          <w:sz w:val="24"/>
          <w:szCs w:val="24"/>
        </w:rPr>
      </w:pPr>
      <w:r>
        <w:rPr>
          <w:sz w:val="24"/>
          <w:szCs w:val="24"/>
        </w:rPr>
        <w:tab/>
      </w:r>
      <w:r>
        <w:rPr>
          <w:b/>
          <w:bCs/>
          <w:sz w:val="24"/>
          <w:szCs w:val="24"/>
        </w:rPr>
        <w:t>Тема 8. Культура и религия</w:t>
      </w:r>
    </w:p>
    <w:p>
      <w:pPr>
        <w:pStyle w:val="Normal"/>
        <w:bidi w:val="0"/>
        <w:jc w:val="left"/>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bidi w:val="0"/>
        <w:jc w:val="left"/>
        <w:rPr>
          <w:rFonts w:ascii="PT Astra Serif" w:hAnsi="PT Astra Serif"/>
          <w:sz w:val="24"/>
          <w:szCs w:val="24"/>
        </w:rPr>
      </w:pPr>
      <w:r>
        <w:rPr>
          <w:sz w:val="24"/>
          <w:szCs w:val="24"/>
        </w:rPr>
        <w:t>- осознавать связь религии и морали;</w:t>
      </w:r>
    </w:p>
    <w:p>
      <w:pPr>
        <w:pStyle w:val="Normal"/>
        <w:bidi w:val="0"/>
        <w:jc w:val="left"/>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bidi w:val="0"/>
        <w:jc w:val="left"/>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bidi w:val="0"/>
        <w:jc w:val="left"/>
        <w:rPr>
          <w:sz w:val="24"/>
          <w:szCs w:val="24"/>
        </w:rPr>
      </w:pPr>
      <w:r>
        <w:rPr>
          <w:sz w:val="24"/>
          <w:szCs w:val="24"/>
        </w:rPr>
        <w:tab/>
      </w:r>
      <w:r>
        <w:rPr>
          <w:b/>
          <w:bCs/>
          <w:sz w:val="24"/>
          <w:szCs w:val="24"/>
        </w:rPr>
        <w:t>Тема 9. Культура и образование</w:t>
      </w:r>
    </w:p>
    <w:p>
      <w:pPr>
        <w:pStyle w:val="Normal"/>
        <w:bidi w:val="0"/>
        <w:jc w:val="left"/>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bidi w:val="0"/>
        <w:jc w:val="left"/>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bidi w:val="0"/>
        <w:jc w:val="left"/>
        <w:rPr>
          <w:rFonts w:ascii="PT Astra Serif" w:hAnsi="PT Astra Serif"/>
          <w:sz w:val="24"/>
          <w:szCs w:val="24"/>
        </w:rPr>
      </w:pPr>
      <w:r>
        <w:rPr>
          <w:sz w:val="24"/>
          <w:szCs w:val="24"/>
        </w:rPr>
        <w:t>- понимать взаимосвязь культуры и образованности человека;</w:t>
      </w:r>
    </w:p>
    <w:p>
      <w:pPr>
        <w:pStyle w:val="Normal"/>
        <w:bidi w:val="0"/>
        <w:jc w:val="left"/>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bidi w:val="0"/>
        <w:jc w:val="left"/>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bidi w:val="0"/>
        <w:jc w:val="left"/>
        <w:rPr>
          <w:sz w:val="24"/>
          <w:szCs w:val="24"/>
        </w:rPr>
      </w:pPr>
      <w:r>
        <w:rPr>
          <w:sz w:val="24"/>
          <w:szCs w:val="24"/>
        </w:rPr>
        <w:tab/>
      </w:r>
      <w:r>
        <w:rPr>
          <w:b/>
          <w:bCs/>
          <w:sz w:val="24"/>
          <w:szCs w:val="24"/>
        </w:rPr>
        <w:t>Тема 10. Многообразие культур России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bidi w:val="0"/>
        <w:jc w:val="left"/>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bidi w:val="0"/>
        <w:jc w:val="left"/>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bidi w:val="0"/>
        <w:jc w:val="left"/>
        <w:rPr>
          <w:rFonts w:ascii="PT Astra Serif" w:hAnsi="PT Astra Serif"/>
          <w:b/>
          <w:b/>
          <w:bCs/>
          <w:sz w:val="24"/>
          <w:szCs w:val="24"/>
        </w:rPr>
      </w:pPr>
      <w:r>
        <w:rPr>
          <w:b/>
          <w:bCs/>
          <w:sz w:val="24"/>
          <w:szCs w:val="24"/>
        </w:rPr>
        <w:t>Тематический блок 2. «Семья и духовно-нравственные ценности»</w:t>
      </w:r>
    </w:p>
    <w:p>
      <w:pPr>
        <w:pStyle w:val="Normal"/>
        <w:bidi w:val="0"/>
        <w:jc w:val="left"/>
        <w:rPr>
          <w:rFonts w:ascii="PT Astra Serif" w:hAnsi="PT Astra Serif"/>
          <w:b/>
          <w:b/>
          <w:bCs/>
          <w:sz w:val="24"/>
          <w:szCs w:val="24"/>
        </w:rPr>
      </w:pPr>
      <w:r>
        <w:rPr>
          <w:b/>
          <w:bCs/>
          <w:sz w:val="24"/>
          <w:szCs w:val="24"/>
        </w:rPr>
        <w:tab/>
        <w:t>Тема 11. Семья — хранитель духовных ценностей</w:t>
      </w:r>
    </w:p>
    <w:p>
      <w:pPr>
        <w:pStyle w:val="Normal"/>
        <w:bidi w:val="0"/>
        <w:jc w:val="left"/>
        <w:rPr>
          <w:rFonts w:ascii="PT Astra Serif" w:hAnsi="PT Astra Serif"/>
          <w:sz w:val="24"/>
          <w:szCs w:val="24"/>
        </w:rPr>
      </w:pPr>
      <w:r>
        <w:rPr>
          <w:sz w:val="24"/>
          <w:szCs w:val="24"/>
        </w:rPr>
        <w:t>- Знать  и понимать смысл термина «семья»;</w:t>
      </w:r>
    </w:p>
    <w:p>
      <w:pPr>
        <w:pStyle w:val="Normal"/>
        <w:bidi w:val="0"/>
        <w:jc w:val="left"/>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bidi w:val="0"/>
        <w:jc w:val="left"/>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bidi w:val="0"/>
        <w:jc w:val="left"/>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bidi w:val="0"/>
        <w:jc w:val="left"/>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bidi w:val="0"/>
        <w:jc w:val="left"/>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bidi w:val="0"/>
        <w:jc w:val="left"/>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bidi w:val="0"/>
        <w:jc w:val="left"/>
        <w:rPr>
          <w:sz w:val="24"/>
          <w:szCs w:val="24"/>
        </w:rPr>
      </w:pPr>
      <w:r>
        <w:rPr>
          <w:sz w:val="24"/>
          <w:szCs w:val="24"/>
        </w:rPr>
        <w:tab/>
      </w:r>
      <w:r>
        <w:rPr>
          <w:b/>
          <w:bCs/>
          <w:sz w:val="24"/>
          <w:szCs w:val="24"/>
        </w:rPr>
        <w:t>Тема 12. Родина начинается с семьи</w:t>
      </w:r>
    </w:p>
    <w:p>
      <w:pPr>
        <w:pStyle w:val="Normal"/>
        <w:bidi w:val="0"/>
        <w:jc w:val="left"/>
        <w:rPr>
          <w:rFonts w:ascii="PT Astra Serif" w:hAnsi="PT Astra Serif"/>
          <w:sz w:val="24"/>
          <w:szCs w:val="24"/>
        </w:rPr>
      </w:pPr>
      <w:r>
        <w:rPr>
          <w:sz w:val="24"/>
          <w:szCs w:val="24"/>
        </w:rPr>
        <w:t>- Знать  и уметь объяснить понятие «Родина»;</w:t>
      </w:r>
    </w:p>
    <w:p>
      <w:pPr>
        <w:pStyle w:val="Normal"/>
        <w:bidi w:val="0"/>
        <w:jc w:val="left"/>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bidi w:val="0"/>
        <w:jc w:val="left"/>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bidi w:val="0"/>
        <w:jc w:val="left"/>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bidi w:val="0"/>
        <w:jc w:val="left"/>
        <w:rPr>
          <w:sz w:val="24"/>
          <w:szCs w:val="24"/>
        </w:rPr>
      </w:pPr>
      <w:r>
        <w:rPr>
          <w:sz w:val="24"/>
          <w:szCs w:val="24"/>
        </w:rPr>
        <w:tab/>
      </w:r>
      <w:r>
        <w:rPr>
          <w:b/>
          <w:bCs/>
          <w:sz w:val="24"/>
          <w:szCs w:val="24"/>
        </w:rPr>
        <w:t>Тема 13. Традиции семейного воспитания в России</w:t>
      </w:r>
    </w:p>
    <w:p>
      <w:pPr>
        <w:pStyle w:val="Normal"/>
        <w:bidi w:val="0"/>
        <w:jc w:val="left"/>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bidi w:val="0"/>
        <w:jc w:val="left"/>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bidi w:val="0"/>
        <w:jc w:val="left"/>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bidi w:val="0"/>
        <w:jc w:val="left"/>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bidi w:val="0"/>
        <w:jc w:val="left"/>
        <w:rPr>
          <w:sz w:val="24"/>
          <w:szCs w:val="24"/>
        </w:rPr>
      </w:pPr>
      <w:r>
        <w:rPr>
          <w:sz w:val="24"/>
          <w:szCs w:val="24"/>
        </w:rPr>
        <w:tab/>
      </w:r>
      <w:r>
        <w:rPr>
          <w:b/>
          <w:bCs/>
          <w:sz w:val="24"/>
          <w:szCs w:val="24"/>
        </w:rPr>
        <w:t>Тема 14. Образ семьи в культуре народов России</w:t>
      </w:r>
    </w:p>
    <w:p>
      <w:pPr>
        <w:pStyle w:val="Normal"/>
        <w:bidi w:val="0"/>
        <w:jc w:val="left"/>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bidi w:val="0"/>
        <w:jc w:val="left"/>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bidi w:val="0"/>
        <w:jc w:val="left"/>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bidi w:val="0"/>
        <w:jc w:val="left"/>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bidi w:val="0"/>
        <w:jc w:val="left"/>
        <w:rPr>
          <w:sz w:val="24"/>
          <w:szCs w:val="24"/>
        </w:rPr>
      </w:pPr>
      <w:r>
        <w:rPr>
          <w:sz w:val="24"/>
          <w:szCs w:val="24"/>
        </w:rPr>
        <w:tab/>
      </w:r>
      <w:r>
        <w:rPr>
          <w:b/>
          <w:bCs/>
          <w:sz w:val="24"/>
          <w:szCs w:val="24"/>
        </w:rPr>
        <w:t>Тема 15. Труд в истории семьи</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sz w:val="24"/>
          <w:szCs w:val="24"/>
        </w:rPr>
      </w:pPr>
      <w:r>
        <w:rPr>
          <w:sz w:val="24"/>
          <w:szCs w:val="24"/>
        </w:rPr>
        <w:tab/>
      </w:r>
      <w:r>
        <w:rPr>
          <w:b/>
          <w:bCs/>
          <w:sz w:val="24"/>
          <w:szCs w:val="24"/>
        </w:rPr>
        <w:t>Тема 16. Семья в современном мире (практическое занятие)</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bidi w:val="0"/>
        <w:jc w:val="left"/>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bidi w:val="0"/>
        <w:jc w:val="left"/>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bidi w:val="0"/>
        <w:jc w:val="left"/>
        <w:rPr>
          <w:rFonts w:ascii="PT Astra Serif" w:hAnsi="PT Astra Serif"/>
          <w:b/>
          <w:b/>
          <w:bCs/>
          <w:sz w:val="24"/>
          <w:szCs w:val="24"/>
        </w:rPr>
      </w:pPr>
      <w:r>
        <w:rPr>
          <w:b/>
          <w:bCs/>
          <w:sz w:val="24"/>
          <w:szCs w:val="24"/>
        </w:rPr>
        <w:t>Тематический блок 3. «Духовно - нравственное богатство личности»</w:t>
      </w:r>
    </w:p>
    <w:p>
      <w:pPr>
        <w:pStyle w:val="Normal"/>
        <w:bidi w:val="0"/>
        <w:jc w:val="left"/>
        <w:rPr>
          <w:rFonts w:ascii="PT Astra Serif" w:hAnsi="PT Astra Serif"/>
          <w:b/>
          <w:b/>
          <w:bCs/>
          <w:sz w:val="24"/>
          <w:szCs w:val="24"/>
        </w:rPr>
      </w:pPr>
      <w:r>
        <w:rPr>
          <w:b/>
          <w:bCs/>
          <w:sz w:val="24"/>
          <w:szCs w:val="24"/>
        </w:rPr>
        <w:tab/>
        <w:t>Тема 17. Личность — общество — культура</w:t>
      </w:r>
    </w:p>
    <w:p>
      <w:pPr>
        <w:pStyle w:val="Normal"/>
        <w:bidi w:val="0"/>
        <w:jc w:val="left"/>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bidi w:val="0"/>
        <w:jc w:val="left"/>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bidi w:val="0"/>
        <w:jc w:val="left"/>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bidi w:val="0"/>
        <w:jc w:val="left"/>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bidi w:val="0"/>
        <w:jc w:val="left"/>
        <w:rPr>
          <w:sz w:val="24"/>
          <w:szCs w:val="24"/>
        </w:rPr>
      </w:pPr>
      <w:r>
        <w:rPr>
          <w:sz w:val="24"/>
          <w:szCs w:val="24"/>
        </w:rPr>
        <w:tab/>
      </w:r>
      <w:r>
        <w:rPr>
          <w:b/>
          <w:bCs/>
          <w:sz w:val="24"/>
          <w:szCs w:val="24"/>
        </w:rPr>
        <w:t>Тема 18. Духовный мир человека. Человек — творец культуры</w:t>
      </w:r>
    </w:p>
    <w:p>
      <w:pPr>
        <w:pStyle w:val="Normal"/>
        <w:bidi w:val="0"/>
        <w:jc w:val="left"/>
        <w:rPr>
          <w:rFonts w:ascii="PT Astra Serif" w:hAnsi="PT Astra Serif"/>
          <w:sz w:val="24"/>
          <w:szCs w:val="24"/>
        </w:rPr>
      </w:pPr>
      <w:r>
        <w:rPr>
          <w:sz w:val="24"/>
          <w:szCs w:val="24"/>
        </w:rPr>
        <w:t>- Знать  значение термина «творчество» в нескольких аспектах и понимать границы их применимости;</w:t>
      </w:r>
    </w:p>
    <w:p>
      <w:pPr>
        <w:pStyle w:val="Normal"/>
        <w:bidi w:val="0"/>
        <w:jc w:val="left"/>
        <w:rPr>
          <w:rFonts w:ascii="PT Astra Serif" w:hAnsi="PT Astra Serif"/>
          <w:sz w:val="24"/>
          <w:szCs w:val="24"/>
        </w:rPr>
      </w:pPr>
      <w:r>
        <w:rPr>
          <w:sz w:val="24"/>
          <w:szCs w:val="24"/>
        </w:rPr>
        <w:t>- осознавать и доказывать важность морально — нравственных ограничений в творчестве;</w:t>
      </w:r>
    </w:p>
    <w:p>
      <w:pPr>
        <w:pStyle w:val="Normal"/>
        <w:bidi w:val="0"/>
        <w:jc w:val="left"/>
        <w:rPr>
          <w:rFonts w:ascii="PT Astra Serif" w:hAnsi="PT Astra Serif"/>
          <w:sz w:val="24"/>
          <w:szCs w:val="24"/>
        </w:rPr>
      </w:pPr>
      <w:r>
        <w:rPr>
          <w:sz w:val="24"/>
          <w:szCs w:val="24"/>
        </w:rPr>
        <w:t>- обосновывать важность творчества как реализацию духовно - нравственных ценностей человека;</w:t>
      </w:r>
    </w:p>
    <w:p>
      <w:pPr>
        <w:pStyle w:val="Normal"/>
        <w:bidi w:val="0"/>
        <w:jc w:val="left"/>
        <w:rPr>
          <w:rFonts w:ascii="PT Astra Serif" w:hAnsi="PT Astra Serif"/>
          <w:sz w:val="24"/>
          <w:szCs w:val="24"/>
        </w:rPr>
      </w:pPr>
      <w:r>
        <w:rPr>
          <w:sz w:val="24"/>
          <w:szCs w:val="24"/>
        </w:rPr>
        <w:t>- доказывать детерминированность творчества культурой своего этноса;</w:t>
      </w:r>
    </w:p>
    <w:p>
      <w:pPr>
        <w:pStyle w:val="Normal"/>
        <w:bidi w:val="0"/>
        <w:jc w:val="left"/>
        <w:rPr>
          <w:rFonts w:ascii="PT Astra Serif" w:hAnsi="PT Astra Serif"/>
          <w:sz w:val="24"/>
          <w:szCs w:val="24"/>
        </w:rPr>
      </w:pPr>
      <w:r>
        <w:rPr>
          <w:sz w:val="24"/>
          <w:szCs w:val="24"/>
        </w:rPr>
        <w:t>- знать и уметь объяснить взаимосвязь труда и творчества.</w:t>
      </w:r>
    </w:p>
    <w:p>
      <w:pPr>
        <w:pStyle w:val="Normal"/>
        <w:bidi w:val="0"/>
        <w:jc w:val="left"/>
        <w:rPr>
          <w:sz w:val="24"/>
          <w:szCs w:val="24"/>
        </w:rPr>
      </w:pPr>
      <w:r>
        <w:rPr>
          <w:sz w:val="24"/>
          <w:szCs w:val="24"/>
        </w:rPr>
        <w:tab/>
      </w:r>
      <w:r>
        <w:rPr>
          <w:b/>
          <w:bCs/>
          <w:sz w:val="24"/>
          <w:szCs w:val="24"/>
        </w:rPr>
        <w:t>Тема 19. Личность и духовно-нравственные ценности</w:t>
      </w:r>
    </w:p>
    <w:p>
      <w:pPr>
        <w:pStyle w:val="Normal"/>
        <w:bidi w:val="0"/>
        <w:jc w:val="left"/>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bidi w:val="0"/>
        <w:jc w:val="left"/>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bidi w:val="0"/>
        <w:jc w:val="left"/>
        <w:rPr>
          <w:rFonts w:ascii="PT Astra Serif" w:hAnsi="PT Astra Serif"/>
          <w:b/>
          <w:b/>
          <w:bCs/>
          <w:sz w:val="24"/>
          <w:szCs w:val="24"/>
        </w:rPr>
      </w:pPr>
      <w:r>
        <w:rPr>
          <w:b/>
          <w:bCs/>
          <w:sz w:val="24"/>
          <w:szCs w:val="24"/>
        </w:rPr>
        <w:t>Тематический блок 4. «Культурное единство России»</w:t>
      </w:r>
    </w:p>
    <w:p>
      <w:pPr>
        <w:pStyle w:val="Normal"/>
        <w:bidi w:val="0"/>
        <w:jc w:val="left"/>
        <w:rPr>
          <w:rFonts w:ascii="PT Astra Serif" w:hAnsi="PT Astra Serif"/>
          <w:b/>
          <w:b/>
          <w:bCs/>
          <w:sz w:val="24"/>
          <w:szCs w:val="24"/>
        </w:rPr>
      </w:pPr>
      <w:r>
        <w:rPr>
          <w:b/>
          <w:bCs/>
          <w:sz w:val="24"/>
          <w:szCs w:val="24"/>
        </w:rPr>
        <w:tab/>
        <w:t>Тема 20. Историческая память как духовно — нравственная ценность</w:t>
      </w:r>
    </w:p>
    <w:p>
      <w:pPr>
        <w:pStyle w:val="Normal"/>
        <w:bidi w:val="0"/>
        <w:jc w:val="left"/>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bidi w:val="0"/>
        <w:jc w:val="left"/>
        <w:rPr>
          <w:rFonts w:ascii="PT Astra Serif" w:hAnsi="PT Astra Serif"/>
          <w:sz w:val="24"/>
          <w:szCs w:val="24"/>
        </w:rPr>
      </w:pPr>
      <w:r>
        <w:rPr>
          <w:sz w:val="24"/>
          <w:szCs w:val="24"/>
        </w:rPr>
        <w:t>- иметь  представление о значении и функциях изучения истории;</w:t>
      </w:r>
    </w:p>
    <w:p>
      <w:pPr>
        <w:pStyle w:val="Normal"/>
        <w:bidi w:val="0"/>
        <w:jc w:val="left"/>
        <w:rPr>
          <w:rFonts w:ascii="PT Astra Serif" w:hAnsi="PT Astra Serif"/>
          <w:sz w:val="24"/>
          <w:szCs w:val="24"/>
        </w:rPr>
      </w:pPr>
      <w:r>
        <w:rPr>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bidi w:val="0"/>
        <w:jc w:val="left"/>
        <w:rPr>
          <w:sz w:val="24"/>
          <w:szCs w:val="24"/>
        </w:rPr>
      </w:pPr>
      <w:r>
        <w:rPr>
          <w:sz w:val="24"/>
          <w:szCs w:val="24"/>
        </w:rPr>
        <w:tab/>
      </w:r>
      <w:r>
        <w:rPr>
          <w:b/>
          <w:bCs/>
          <w:sz w:val="24"/>
          <w:szCs w:val="24"/>
        </w:rPr>
        <w:t>Тема 21. Литература как язык культуры</w:t>
      </w:r>
    </w:p>
    <w:p>
      <w:pPr>
        <w:pStyle w:val="Normal"/>
        <w:bidi w:val="0"/>
        <w:jc w:val="left"/>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bidi w:val="0"/>
        <w:jc w:val="left"/>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bidi w:val="0"/>
        <w:jc w:val="left"/>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bidi w:val="0"/>
        <w:jc w:val="left"/>
        <w:rPr>
          <w:sz w:val="24"/>
          <w:szCs w:val="24"/>
        </w:rPr>
      </w:pPr>
      <w:r>
        <w:rPr>
          <w:sz w:val="24"/>
          <w:szCs w:val="24"/>
        </w:rPr>
        <w:tab/>
      </w:r>
      <w:r>
        <w:rPr>
          <w:b/>
          <w:bCs/>
          <w:sz w:val="24"/>
          <w:szCs w:val="24"/>
        </w:rPr>
        <w:t>Тема 22. Взаимовлияние культур</w:t>
      </w:r>
    </w:p>
    <w:p>
      <w:pPr>
        <w:pStyle w:val="Normal"/>
        <w:bidi w:val="0"/>
        <w:jc w:val="left"/>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bidi w:val="0"/>
        <w:jc w:val="left"/>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bidi w:val="0"/>
        <w:jc w:val="left"/>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bidi w:val="0"/>
        <w:jc w:val="left"/>
        <w:rPr>
          <w:sz w:val="24"/>
          <w:szCs w:val="24"/>
        </w:rPr>
      </w:pPr>
      <w:r>
        <w:rPr>
          <w:sz w:val="24"/>
          <w:szCs w:val="24"/>
        </w:rPr>
        <w:tab/>
      </w:r>
      <w:r>
        <w:rPr>
          <w:b/>
          <w:bCs/>
          <w:sz w:val="24"/>
          <w:szCs w:val="24"/>
        </w:rPr>
        <w:t>Тема 23. Духовно-нравственные ценности российского народа</w:t>
      </w:r>
    </w:p>
    <w:p>
      <w:pPr>
        <w:pStyle w:val="Normal"/>
        <w:bidi w:val="0"/>
        <w:jc w:val="left"/>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bidi w:val="0"/>
        <w:jc w:val="left"/>
        <w:rPr>
          <w:rFonts w:ascii="PT Astra Serif" w:hAnsi="PT Astra Serif"/>
          <w:sz w:val="24"/>
          <w:szCs w:val="24"/>
        </w:rPr>
      </w:pPr>
      <w:r>
        <w:rPr>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bidi w:val="0"/>
        <w:jc w:val="left"/>
        <w:rPr>
          <w:sz w:val="24"/>
          <w:szCs w:val="24"/>
        </w:rPr>
      </w:pPr>
      <w:r>
        <w:rPr>
          <w:sz w:val="24"/>
          <w:szCs w:val="24"/>
        </w:rPr>
        <w:tab/>
      </w:r>
      <w:r>
        <w:rPr>
          <w:b/>
          <w:bCs/>
          <w:sz w:val="24"/>
          <w:szCs w:val="24"/>
        </w:rPr>
        <w:t>Тема 24. Регионы России: культурное многообразие</w:t>
      </w:r>
    </w:p>
    <w:p>
      <w:pPr>
        <w:pStyle w:val="Normal"/>
        <w:bidi w:val="0"/>
        <w:jc w:val="left"/>
        <w:rPr>
          <w:rFonts w:ascii="PT Astra Serif" w:hAnsi="PT Astra Serif"/>
          <w:sz w:val="24"/>
          <w:szCs w:val="24"/>
        </w:rPr>
      </w:pPr>
      <w:r>
        <w:rPr>
          <w:sz w:val="24"/>
          <w:szCs w:val="24"/>
        </w:rPr>
        <w:t>- Понимать  принципы федеративного устройства России и концепт «полиэтничность»;</w:t>
      </w:r>
    </w:p>
    <w:p>
      <w:pPr>
        <w:pStyle w:val="Normal"/>
        <w:bidi w:val="0"/>
        <w:jc w:val="left"/>
        <w:rPr>
          <w:rFonts w:ascii="PT Astra Serif" w:hAnsi="PT Astra Serif"/>
          <w:sz w:val="24"/>
          <w:szCs w:val="24"/>
        </w:rPr>
      </w:pPr>
      <w:r>
        <w:rPr>
          <w:sz w:val="24"/>
          <w:szCs w:val="24"/>
        </w:rPr>
        <w:t>- называть основные этносы Российской Федерации и регионы, где они традиционно проживают;</w:t>
      </w:r>
    </w:p>
    <w:p>
      <w:pPr>
        <w:pStyle w:val="Normal"/>
        <w:bidi w:val="0"/>
        <w:jc w:val="left"/>
        <w:rPr>
          <w:rFonts w:ascii="PT Astra Serif" w:hAnsi="PT Astra Serif"/>
          <w:sz w:val="24"/>
          <w:szCs w:val="24"/>
        </w:rPr>
      </w:pPr>
      <w:r>
        <w:rPr>
          <w:sz w:val="24"/>
          <w:szCs w:val="24"/>
        </w:rPr>
        <w:t>- уметь объяснить значение словосочетаний «многонациональный народ Российской Федерации», «государствообразующий народ», «титульный этнос»;</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w:t>
      </w:r>
    </w:p>
    <w:p>
      <w:pPr>
        <w:pStyle w:val="Normal"/>
        <w:bidi w:val="0"/>
        <w:jc w:val="left"/>
        <w:rPr>
          <w:rFonts w:ascii="PT Astra Serif" w:hAnsi="PT Astra Serif"/>
          <w:sz w:val="24"/>
          <w:szCs w:val="24"/>
        </w:rPr>
      </w:pPr>
      <w:r>
        <w:rPr>
          <w:sz w:val="24"/>
          <w:szCs w:val="24"/>
        </w:rPr>
        <w:t>- уметь рассказывать о праздничных традициях народов России и собственной семьи;</w:t>
      </w:r>
    </w:p>
    <w:p>
      <w:pPr>
        <w:pStyle w:val="Normal"/>
        <w:bidi w:val="0"/>
        <w:jc w:val="left"/>
        <w:rPr>
          <w:rFonts w:ascii="PT Astra Serif" w:hAnsi="PT Astra Serif"/>
          <w:sz w:val="24"/>
          <w:szCs w:val="24"/>
        </w:rPr>
      </w:pPr>
      <w:r>
        <w:rPr>
          <w:sz w:val="24"/>
          <w:szCs w:val="24"/>
        </w:rPr>
        <w:t>66 анализировать связь праздников и истории, культуры наро-</w:t>
      </w:r>
    </w:p>
    <w:p>
      <w:pPr>
        <w:pStyle w:val="Normal"/>
        <w:bidi w:val="0"/>
        <w:jc w:val="left"/>
        <w:rPr>
          <w:rFonts w:ascii="PT Astra Serif" w:hAnsi="PT Astra Serif"/>
          <w:sz w:val="24"/>
          <w:szCs w:val="24"/>
        </w:rPr>
      </w:pPr>
      <w:r>
        <w:rPr>
          <w:sz w:val="24"/>
          <w:szCs w:val="24"/>
        </w:rPr>
        <w:t>дововность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sz w:val="24"/>
          <w:szCs w:val="24"/>
        </w:rPr>
      </w:pPr>
      <w:r>
        <w:rPr>
          <w:sz w:val="24"/>
          <w:szCs w:val="24"/>
        </w:rPr>
        <w:tab/>
      </w:r>
      <w:r>
        <w:rPr>
          <w:b/>
          <w:bCs/>
          <w:sz w:val="24"/>
          <w:szCs w:val="24"/>
        </w:rPr>
        <w:t>Тема 25. Праздники в культуре народов России</w:t>
      </w:r>
    </w:p>
    <w:p>
      <w:pPr>
        <w:pStyle w:val="Normal"/>
        <w:bidi w:val="0"/>
        <w:jc w:val="left"/>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bidi w:val="0"/>
        <w:jc w:val="left"/>
        <w:rPr>
          <w:rFonts w:ascii="PT Astra Serif" w:hAnsi="PT Astra Serif"/>
          <w:sz w:val="24"/>
          <w:szCs w:val="24"/>
        </w:rPr>
      </w:pPr>
      <w:r>
        <w:rPr>
          <w:sz w:val="24"/>
          <w:szCs w:val="24"/>
        </w:rPr>
        <w:t>- устанавливать  взаимосвязь праздников и культурного уклада;</w:t>
      </w:r>
    </w:p>
    <w:p>
      <w:pPr>
        <w:pStyle w:val="Normal"/>
        <w:bidi w:val="0"/>
        <w:jc w:val="left"/>
        <w:rPr>
          <w:rFonts w:ascii="PT Astra Serif" w:hAnsi="PT Astra Serif"/>
          <w:sz w:val="24"/>
          <w:szCs w:val="24"/>
        </w:rPr>
      </w:pPr>
      <w:r>
        <w:rPr>
          <w:sz w:val="24"/>
          <w:szCs w:val="24"/>
        </w:rPr>
        <w:t>- различать основные типы праздников; России;</w:t>
      </w:r>
    </w:p>
    <w:p>
      <w:pPr>
        <w:pStyle w:val="Normal"/>
        <w:bidi w:val="0"/>
        <w:jc w:val="left"/>
        <w:rPr>
          <w:rFonts w:ascii="PT Astra Serif" w:hAnsi="PT Astra Serif"/>
          <w:sz w:val="24"/>
          <w:szCs w:val="24"/>
        </w:rPr>
      </w:pPr>
      <w:r>
        <w:rPr>
          <w:sz w:val="24"/>
          <w:szCs w:val="24"/>
        </w:rPr>
        <w:t>- понимать основной смысл семейных праздников:</w:t>
      </w:r>
    </w:p>
    <w:p>
      <w:pPr>
        <w:pStyle w:val="Normal"/>
        <w:bidi w:val="0"/>
        <w:jc w:val="left"/>
        <w:rPr>
          <w:rFonts w:ascii="PT Astra Serif" w:hAnsi="PT Astra Serif"/>
          <w:sz w:val="24"/>
          <w:szCs w:val="24"/>
        </w:rPr>
      </w:pPr>
      <w:r>
        <w:rPr>
          <w:sz w:val="24"/>
          <w:szCs w:val="24"/>
        </w:rPr>
        <w:t>- определять нравственный смысл праздников народов России;</w:t>
      </w:r>
    </w:p>
    <w:p>
      <w:pPr>
        <w:pStyle w:val="Normal"/>
        <w:bidi w:val="0"/>
        <w:jc w:val="left"/>
        <w:rPr>
          <w:rFonts w:ascii="PT Astra Serif" w:hAnsi="PT Astra Serif"/>
          <w:sz w:val="24"/>
          <w:szCs w:val="24"/>
        </w:rPr>
      </w:pPr>
      <w:r>
        <w:rPr>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bidi w:val="0"/>
        <w:jc w:val="left"/>
        <w:rPr>
          <w:sz w:val="24"/>
          <w:szCs w:val="24"/>
        </w:rPr>
      </w:pPr>
      <w:r>
        <w:rPr>
          <w:sz w:val="24"/>
          <w:szCs w:val="24"/>
        </w:rPr>
        <w:tab/>
      </w:r>
      <w:r>
        <w:rPr>
          <w:b/>
          <w:bCs/>
          <w:sz w:val="24"/>
          <w:szCs w:val="24"/>
        </w:rPr>
        <w:t>Тема 26. Памятники архитектуры народов России</w:t>
      </w:r>
    </w:p>
    <w:p>
      <w:pPr>
        <w:pStyle w:val="Normal"/>
        <w:bidi w:val="0"/>
        <w:jc w:val="left"/>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bidi w:val="0"/>
        <w:jc w:val="left"/>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bidi w:val="0"/>
        <w:jc w:val="left"/>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bidi w:val="0"/>
        <w:jc w:val="left"/>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bidi w:val="0"/>
        <w:jc w:val="left"/>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bidi w:val="0"/>
        <w:jc w:val="left"/>
        <w:rPr>
          <w:rFonts w:ascii="PT Astra Serif" w:hAnsi="PT Astra Serif"/>
          <w:sz w:val="24"/>
          <w:szCs w:val="24"/>
        </w:rPr>
      </w:pPr>
      <w:r>
        <w:rPr>
          <w:sz w:val="24"/>
          <w:szCs w:val="24"/>
        </w:rPr>
        <w:t>- иметь представление о нравственном и научном смысле краеведческой работы.</w:t>
      </w:r>
    </w:p>
    <w:p>
      <w:pPr>
        <w:pStyle w:val="Normal"/>
        <w:bidi w:val="0"/>
        <w:jc w:val="left"/>
        <w:rPr>
          <w:sz w:val="24"/>
          <w:szCs w:val="24"/>
        </w:rPr>
      </w:pPr>
      <w:r>
        <w:rPr>
          <w:sz w:val="24"/>
          <w:szCs w:val="24"/>
        </w:rPr>
        <w:tab/>
      </w:r>
      <w:r>
        <w:rPr>
          <w:b/>
          <w:bCs/>
          <w:sz w:val="24"/>
          <w:szCs w:val="24"/>
        </w:rPr>
        <w:t>Тема 27. Музыкальная культура народов России</w:t>
      </w:r>
    </w:p>
    <w:p>
      <w:pPr>
        <w:pStyle w:val="Normal"/>
        <w:bidi w:val="0"/>
        <w:jc w:val="left"/>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bidi w:val="0"/>
        <w:jc w:val="left"/>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bidi w:val="0"/>
        <w:jc w:val="left"/>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bidi w:val="0"/>
        <w:jc w:val="left"/>
        <w:rPr>
          <w:sz w:val="24"/>
          <w:szCs w:val="24"/>
        </w:rPr>
      </w:pPr>
      <w:r>
        <w:rPr>
          <w:sz w:val="24"/>
          <w:szCs w:val="24"/>
        </w:rPr>
        <w:tab/>
      </w:r>
      <w:r>
        <w:rPr>
          <w:b/>
          <w:bCs/>
          <w:sz w:val="24"/>
          <w:szCs w:val="24"/>
        </w:rPr>
        <w:t>Тема 28. Изобразительное искусство народов России</w:t>
      </w:r>
    </w:p>
    <w:p>
      <w:pPr>
        <w:pStyle w:val="Normal"/>
        <w:bidi w:val="0"/>
        <w:jc w:val="left"/>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bidi w:val="0"/>
        <w:jc w:val="left"/>
        <w:rPr>
          <w:rFonts w:ascii="PT Astra Serif" w:hAnsi="PT Astra Serif"/>
          <w:sz w:val="24"/>
          <w:szCs w:val="24"/>
        </w:rPr>
      </w:pPr>
      <w:r>
        <w:rPr>
          <w:sz w:val="24"/>
          <w:szCs w:val="24"/>
        </w:rPr>
        <w:t>искусства;</w:t>
      </w:r>
    </w:p>
    <w:p>
      <w:pPr>
        <w:pStyle w:val="Normal"/>
        <w:bidi w:val="0"/>
        <w:jc w:val="left"/>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bidi w:val="0"/>
        <w:jc w:val="left"/>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bidi w:val="0"/>
        <w:jc w:val="left"/>
        <w:rPr>
          <w:rFonts w:ascii="PT Astra Serif" w:hAnsi="PT Astra Serif"/>
          <w:sz w:val="24"/>
          <w:szCs w:val="24"/>
        </w:rPr>
      </w:pPr>
      <w:r>
        <w:rPr>
          <w:sz w:val="24"/>
          <w:szCs w:val="24"/>
        </w:rPr>
        <w:t>- знать основные темы изобразительного искусства народов России.</w:t>
      </w:r>
    </w:p>
    <w:p>
      <w:pPr>
        <w:pStyle w:val="Normal"/>
        <w:bidi w:val="0"/>
        <w:jc w:val="left"/>
        <w:rPr>
          <w:sz w:val="24"/>
          <w:szCs w:val="24"/>
        </w:rPr>
      </w:pPr>
      <w:r>
        <w:rPr>
          <w:sz w:val="24"/>
          <w:szCs w:val="24"/>
        </w:rPr>
        <w:tab/>
      </w:r>
      <w:r>
        <w:rPr>
          <w:b/>
          <w:bCs/>
          <w:sz w:val="24"/>
          <w:szCs w:val="24"/>
        </w:rPr>
        <w:t>Тема 29. Фольклор и литература народов России</w:t>
      </w:r>
    </w:p>
    <w:p>
      <w:pPr>
        <w:pStyle w:val="Normal"/>
        <w:bidi w:val="0"/>
        <w:jc w:val="left"/>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bidi w:val="0"/>
        <w:jc w:val="left"/>
        <w:rPr>
          <w:rFonts w:ascii="PT Astra Serif" w:hAnsi="PT Astra Serif"/>
          <w:sz w:val="24"/>
          <w:szCs w:val="24"/>
        </w:rPr>
      </w:pPr>
      <w:r>
        <w:rPr>
          <w:sz w:val="24"/>
          <w:szCs w:val="24"/>
        </w:rPr>
        <w:t>- понимать и объяснять, что такое эпос, миф, сказка, былина, песня;</w:t>
      </w:r>
    </w:p>
    <w:p>
      <w:pPr>
        <w:pStyle w:val="Normal"/>
        <w:bidi w:val="0"/>
        <w:jc w:val="left"/>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bidi w:val="0"/>
        <w:jc w:val="left"/>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bidi w:val="0"/>
        <w:jc w:val="left"/>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bidi w:val="0"/>
        <w:jc w:val="left"/>
        <w:rPr>
          <w:sz w:val="24"/>
          <w:szCs w:val="24"/>
        </w:rPr>
      </w:pPr>
      <w:r>
        <w:rPr>
          <w:sz w:val="24"/>
          <w:szCs w:val="24"/>
        </w:rPr>
        <w:tab/>
      </w:r>
      <w:r>
        <w:rPr>
          <w:b/>
          <w:bCs/>
          <w:sz w:val="24"/>
          <w:szCs w:val="24"/>
        </w:rPr>
        <w:t>Тема 30. Бытовые традиции народов России: пища, одежда, дом</w:t>
      </w:r>
    </w:p>
    <w:p>
      <w:pPr>
        <w:pStyle w:val="Normal"/>
        <w:bidi w:val="0"/>
        <w:jc w:val="left"/>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bidi w:val="0"/>
        <w:jc w:val="left"/>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bidi w:val="0"/>
        <w:jc w:val="left"/>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bidi w:val="0"/>
        <w:jc w:val="left"/>
        <w:rPr>
          <w:sz w:val="24"/>
          <w:szCs w:val="24"/>
        </w:rPr>
      </w:pPr>
      <w:r>
        <w:rPr>
          <w:sz w:val="24"/>
          <w:szCs w:val="24"/>
        </w:rPr>
        <w:tab/>
      </w:r>
      <w:r>
        <w:rPr>
          <w:b/>
          <w:bCs/>
          <w:sz w:val="24"/>
          <w:szCs w:val="24"/>
        </w:rPr>
        <w:t>Тема 31. Культурная карта России (практическое занятие)</w:t>
      </w:r>
    </w:p>
    <w:p>
      <w:pPr>
        <w:pStyle w:val="Normal"/>
        <w:bidi w:val="0"/>
        <w:jc w:val="left"/>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bidi w:val="0"/>
        <w:jc w:val="left"/>
        <w:rPr>
          <w:rFonts w:ascii="PT Astra Serif" w:hAnsi="PT Astra Serif"/>
          <w:sz w:val="24"/>
          <w:szCs w:val="24"/>
        </w:rPr>
      </w:pPr>
      <w:r>
        <w:rPr>
          <w:sz w:val="24"/>
          <w:szCs w:val="24"/>
        </w:rPr>
        <w:t>- понимать, что такое культурная карта народов России;</w:t>
      </w:r>
    </w:p>
    <w:p>
      <w:pPr>
        <w:pStyle w:val="Normal"/>
        <w:bidi w:val="0"/>
        <w:jc w:val="left"/>
        <w:rPr>
          <w:rFonts w:ascii="PT Astra Serif" w:hAnsi="PT Astra Serif"/>
          <w:sz w:val="24"/>
          <w:szCs w:val="24"/>
        </w:rPr>
      </w:pPr>
      <w:r>
        <w:rPr>
          <w:sz w:val="24"/>
          <w:szCs w:val="24"/>
        </w:rPr>
        <w:t>- описывать отдельные области культурной карты в соответствии с их особенностями.</w:t>
      </w:r>
    </w:p>
    <w:p>
      <w:pPr>
        <w:pStyle w:val="Normal"/>
        <w:bidi w:val="0"/>
        <w:jc w:val="left"/>
        <w:rPr>
          <w:sz w:val="24"/>
          <w:szCs w:val="24"/>
        </w:rPr>
      </w:pPr>
      <w:r>
        <w:rPr>
          <w:sz w:val="24"/>
          <w:szCs w:val="24"/>
        </w:rPr>
        <w:tab/>
      </w:r>
      <w:r>
        <w:rPr>
          <w:b/>
          <w:bCs/>
          <w:sz w:val="24"/>
          <w:szCs w:val="24"/>
        </w:rPr>
        <w:t>Тема 32. Единство страны — залог будущего России</w:t>
      </w:r>
    </w:p>
    <w:p>
      <w:pPr>
        <w:pStyle w:val="Normal"/>
        <w:bidi w:val="0"/>
        <w:jc w:val="left"/>
        <w:rPr>
          <w:rFonts w:ascii="PT Astra Serif" w:hAnsi="PT Astra Serif"/>
          <w:sz w:val="24"/>
          <w:szCs w:val="24"/>
        </w:rPr>
      </w:pPr>
      <w:r>
        <w:rPr>
          <w:sz w:val="24"/>
          <w:szCs w:val="24"/>
        </w:rPr>
        <w:t>- 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w:t>
      </w:r>
    </w:p>
    <w:p>
      <w:pPr>
        <w:pStyle w:val="Normal"/>
        <w:bidi w:val="0"/>
        <w:jc w:val="left"/>
        <w:rPr>
          <w:rFonts w:ascii="PT Astra Serif" w:hAnsi="PT Astra Serif"/>
          <w:sz w:val="24"/>
          <w:szCs w:val="24"/>
        </w:rPr>
      </w:pPr>
      <w:r>
        <w:rPr>
          <w:sz w:val="24"/>
          <w:szCs w:val="24"/>
        </w:rPr>
        <w:t>- понимать и доказывать важность и преимущества этого единства перед требованиями национального самоопределения отдельных этносов.</w:t>
      </w:r>
    </w:p>
    <w:p>
      <w:pPr>
        <w:pStyle w:val="Normal"/>
        <w:bidi w:val="0"/>
        <w:jc w:val="center"/>
        <w:rPr>
          <w:rFonts w:ascii="PT Astra Serif" w:hAnsi="PT Astra Serif"/>
          <w:sz w:val="24"/>
          <w:szCs w:val="24"/>
        </w:rPr>
      </w:pPr>
      <w:r>
        <w:rPr>
          <w:sz w:val="24"/>
          <w:szCs w:val="24"/>
        </w:rPr>
        <w:t xml:space="preserve"> </w:t>
      </w:r>
    </w:p>
    <w:p>
      <w:pPr>
        <w:pStyle w:val="Normal"/>
        <w:bidi w:val="0"/>
        <w:jc w:val="center"/>
        <w:rPr/>
      </w:pPr>
      <w:r>
        <w:rPr>
          <w:b/>
          <w:bCs/>
          <w:sz w:val="24"/>
          <w:szCs w:val="24"/>
        </w:rPr>
        <w:t xml:space="preserve">3.4.  </w:t>
      </w:r>
      <w:r>
        <w:rPr>
          <w:b/>
          <w:bCs/>
          <w:sz w:val="24"/>
          <w:szCs w:val="24"/>
        </w:rPr>
        <w:t>8 КЛАСС</w:t>
      </w:r>
    </w:p>
    <w:p>
      <w:pPr>
        <w:pStyle w:val="Normal"/>
        <w:bidi w:val="0"/>
        <w:jc w:val="left"/>
        <w:rPr>
          <w:rFonts w:ascii="PT Astra Serif" w:hAnsi="PT Astra Serif"/>
          <w:b/>
          <w:b/>
          <w:bCs/>
          <w:sz w:val="24"/>
          <w:szCs w:val="24"/>
        </w:rPr>
      </w:pPr>
      <w:r>
        <w:rPr>
          <w:rFonts w:eastAsia="Calibri" w:cs="Times New Roman" w:ascii="PT Astra Serif" w:hAnsi="PT Astra Serif"/>
          <w:b w:val="false"/>
          <w:bCs w:val="false"/>
          <w:sz w:val="24"/>
          <w:szCs w:val="24"/>
        </w:rPr>
        <w:tab/>
        <w:t xml:space="preserve">К концу обучения в </w:t>
      </w:r>
      <w:r>
        <w:rPr>
          <w:rFonts w:eastAsia="Calibri" w:cs="Times New Roman" w:ascii="PT Astra Serif" w:hAnsi="PT Astra Serif"/>
          <w:b w:val="false"/>
          <w:bCs w:val="false"/>
          <w:sz w:val="24"/>
          <w:szCs w:val="24"/>
        </w:rPr>
        <w:t>8</w:t>
      </w:r>
      <w:r>
        <w:rPr>
          <w:rFonts w:eastAsia="Calibri" w:cs="Times New Roman" w:ascii="PT Astra Serif" w:hAnsi="PT Astra Serif"/>
          <w:b w:val="false"/>
          <w:bCs w:val="false"/>
          <w:sz w:val="24"/>
          <w:szCs w:val="24"/>
        </w:rPr>
        <w:t xml:space="preserve"> классе обучающийся получит следующие предметные результаты по отдельным темам программы по ОДНКНР:</w:t>
      </w:r>
    </w:p>
    <w:p>
      <w:pPr>
        <w:pStyle w:val="Normal"/>
        <w:bidi w:val="0"/>
        <w:jc w:val="left"/>
        <w:rPr>
          <w:rFonts w:ascii="PT Astra Serif" w:hAnsi="PT Astra Serif"/>
          <w:b/>
          <w:b/>
          <w:bCs/>
          <w:sz w:val="24"/>
          <w:szCs w:val="24"/>
        </w:rPr>
      </w:pPr>
      <w:r>
        <w:rPr>
          <w:b/>
          <w:bCs/>
          <w:sz w:val="24"/>
          <w:szCs w:val="24"/>
        </w:rPr>
        <w:tab/>
        <w:t>Тема 1. Зачем изучать курс «Основы духовно — нравственной культуры народов России»? Мир культуры: его структура</w:t>
      </w:r>
    </w:p>
    <w:p>
      <w:pPr>
        <w:pStyle w:val="Normal"/>
        <w:bidi w:val="0"/>
        <w:jc w:val="left"/>
        <w:rPr>
          <w:rFonts w:ascii="PT Astra Serif" w:hAnsi="PT Astra Serif"/>
          <w:sz w:val="24"/>
          <w:szCs w:val="24"/>
        </w:rPr>
      </w:pPr>
      <w:r>
        <w:rPr>
          <w:sz w:val="24"/>
          <w:szCs w:val="24"/>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rmal"/>
        <w:bidi w:val="0"/>
        <w:jc w:val="left"/>
        <w:rPr>
          <w:rFonts w:ascii="PT Astra Serif" w:hAnsi="PT Astra Serif"/>
          <w:sz w:val="24"/>
          <w:szCs w:val="24"/>
        </w:rPr>
      </w:pPr>
      <w:r>
        <w:rPr>
          <w:sz w:val="24"/>
          <w:szCs w:val="24"/>
        </w:rPr>
        <w:t>формирования личности гражданина России;</w:t>
      </w:r>
    </w:p>
    <w:p>
      <w:pPr>
        <w:pStyle w:val="Normal"/>
        <w:bidi w:val="0"/>
        <w:jc w:val="left"/>
        <w:rPr>
          <w:rFonts w:ascii="PT Astra Serif" w:hAnsi="PT Astra Serif"/>
          <w:sz w:val="24"/>
          <w:szCs w:val="24"/>
        </w:rPr>
      </w:pPr>
      <w:r>
        <w:rPr>
          <w:sz w:val="24"/>
          <w:szCs w:val="24"/>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rmal"/>
        <w:bidi w:val="0"/>
        <w:jc w:val="left"/>
        <w:rPr>
          <w:rFonts w:ascii="PT Astra Serif" w:hAnsi="PT Astra Serif"/>
          <w:sz w:val="24"/>
          <w:szCs w:val="24"/>
        </w:rPr>
      </w:pPr>
      <w:r>
        <w:rPr>
          <w:sz w:val="24"/>
          <w:szCs w:val="24"/>
        </w:rPr>
        <w:t>- понимать взаимосвязь между языком и культурой, духовно - нравственным развитием личности и социальным поведением.</w:t>
      </w:r>
    </w:p>
    <w:p>
      <w:pPr>
        <w:pStyle w:val="Normal"/>
        <w:bidi w:val="0"/>
        <w:jc w:val="left"/>
        <w:rPr>
          <w:rFonts w:ascii="PT Astra Serif" w:hAnsi="PT Astra Serif"/>
          <w:sz w:val="24"/>
          <w:szCs w:val="24"/>
        </w:rPr>
      </w:pPr>
      <w:r>
        <w:rPr>
          <w:sz w:val="24"/>
          <w:szCs w:val="24"/>
        </w:rPr>
        <w:t>- Знать  и уметь объяснить структуру культуры как социального явления;</w:t>
      </w:r>
    </w:p>
    <w:p>
      <w:pPr>
        <w:pStyle w:val="Normal"/>
        <w:bidi w:val="0"/>
        <w:jc w:val="left"/>
        <w:rPr>
          <w:rFonts w:ascii="PT Astra Serif" w:hAnsi="PT Astra Serif"/>
          <w:sz w:val="24"/>
          <w:szCs w:val="24"/>
        </w:rPr>
      </w:pPr>
      <w:r>
        <w:rPr>
          <w:sz w:val="24"/>
          <w:szCs w:val="24"/>
        </w:rPr>
        <w:t>- понимать специфику социальных явлений, их ключевые отличия от природных явлений;</w:t>
      </w:r>
    </w:p>
    <w:p>
      <w:pPr>
        <w:pStyle w:val="Normal"/>
        <w:bidi w:val="0"/>
        <w:jc w:val="left"/>
        <w:rPr>
          <w:rFonts w:ascii="PT Astra Serif" w:hAnsi="PT Astra Serif"/>
          <w:sz w:val="24"/>
          <w:szCs w:val="24"/>
        </w:rPr>
      </w:pPr>
      <w:r>
        <w:rPr>
          <w:sz w:val="24"/>
          <w:szCs w:val="24"/>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rmal"/>
        <w:bidi w:val="0"/>
        <w:jc w:val="left"/>
        <w:rPr>
          <w:rFonts w:ascii="PT Astra Serif" w:hAnsi="PT Astra Serif"/>
          <w:sz w:val="24"/>
          <w:szCs w:val="24"/>
        </w:rPr>
      </w:pPr>
      <w:r>
        <w:rPr>
          <w:sz w:val="24"/>
          <w:szCs w:val="24"/>
        </w:rPr>
        <w:t>- понимать зависимость социальных процессов от культурно - исторических процессов;</w:t>
      </w:r>
    </w:p>
    <w:p>
      <w:pPr>
        <w:pStyle w:val="Normal"/>
        <w:bidi w:val="0"/>
        <w:jc w:val="left"/>
        <w:rPr>
          <w:rFonts w:ascii="PT Astra Serif" w:hAnsi="PT Astra Serif"/>
          <w:sz w:val="24"/>
          <w:szCs w:val="24"/>
        </w:rPr>
      </w:pPr>
      <w:r>
        <w:rPr>
          <w:sz w:val="24"/>
          <w:szCs w:val="24"/>
        </w:rPr>
        <w:t>- уметь  объяснить взаимосвязь между научно — техническим прогрессом и этапами развития социума.</w:t>
      </w:r>
    </w:p>
    <w:p>
      <w:pPr>
        <w:pStyle w:val="Normal"/>
        <w:bidi w:val="0"/>
        <w:jc w:val="left"/>
        <w:rPr>
          <w:rFonts w:ascii="PT Astra Serif" w:hAnsi="PT Astra Serif"/>
          <w:b/>
          <w:b/>
          <w:bCs/>
          <w:sz w:val="24"/>
          <w:szCs w:val="24"/>
        </w:rPr>
      </w:pPr>
      <w:r>
        <w:rPr>
          <w:b/>
          <w:bCs/>
          <w:sz w:val="24"/>
          <w:szCs w:val="24"/>
        </w:rPr>
        <w:tab/>
        <w:t>Тема 2. Наш дом — Россия. Культура России: многообразие регионов</w:t>
      </w:r>
    </w:p>
    <w:p>
      <w:pPr>
        <w:pStyle w:val="Normal"/>
        <w:bidi w:val="0"/>
        <w:jc w:val="left"/>
        <w:rPr>
          <w:rFonts w:ascii="PT Astra Serif" w:hAnsi="PT Astra Serif"/>
          <w:sz w:val="24"/>
          <w:szCs w:val="24"/>
        </w:rPr>
      </w:pPr>
      <w:r>
        <w:rPr>
          <w:sz w:val="24"/>
          <w:szCs w:val="24"/>
        </w:rPr>
        <w:t>- Характеризовать  административно - территориальное деление России;</w:t>
      </w:r>
    </w:p>
    <w:p>
      <w:pPr>
        <w:pStyle w:val="Normal"/>
        <w:bidi w:val="0"/>
        <w:jc w:val="left"/>
        <w:rPr>
          <w:rFonts w:ascii="PT Astra Serif" w:hAnsi="PT Astra Serif"/>
          <w:sz w:val="24"/>
          <w:szCs w:val="24"/>
        </w:rPr>
      </w:pPr>
      <w:r>
        <w:rPr>
          <w:sz w:val="24"/>
          <w:szCs w:val="24"/>
        </w:rPr>
        <w:t>- знать количество регионов, различать субъекты и федеральные округа, уметь показать их на административной карте России;</w:t>
      </w:r>
    </w:p>
    <w:p>
      <w:pPr>
        <w:pStyle w:val="Normal"/>
        <w:bidi w:val="0"/>
        <w:jc w:val="left"/>
        <w:rPr>
          <w:rFonts w:ascii="PT Astra Serif" w:hAnsi="PT Astra Serif"/>
          <w:sz w:val="24"/>
          <w:szCs w:val="24"/>
        </w:rPr>
      </w:pPr>
      <w:r>
        <w:rPr>
          <w:sz w:val="24"/>
          <w:szCs w:val="24"/>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rmal"/>
        <w:bidi w:val="0"/>
        <w:jc w:val="left"/>
        <w:rPr>
          <w:rFonts w:ascii="PT Astra Serif" w:hAnsi="PT Astra Serif"/>
          <w:sz w:val="24"/>
          <w:szCs w:val="24"/>
        </w:rPr>
      </w:pPr>
      <w:r>
        <w:rPr>
          <w:sz w:val="24"/>
          <w:szCs w:val="24"/>
        </w:rPr>
        <w:t>- объяснять принцип равенства прав каждого человека, вне зависимости от его принадлежности к тому или иному народу;</w:t>
      </w:r>
    </w:p>
    <w:p>
      <w:pPr>
        <w:pStyle w:val="Normal"/>
        <w:bidi w:val="0"/>
        <w:jc w:val="left"/>
        <w:rPr>
          <w:rFonts w:ascii="PT Astra Serif" w:hAnsi="PT Astra Serif"/>
          <w:sz w:val="24"/>
          <w:szCs w:val="24"/>
        </w:rPr>
      </w:pPr>
      <w:r>
        <w:rPr>
          <w:sz w:val="24"/>
          <w:szCs w:val="24"/>
        </w:rPr>
        <w:t>- понимать ценность многообразия культурных укладов народов Российской Федерации;</w:t>
      </w:r>
    </w:p>
    <w:p>
      <w:pPr>
        <w:pStyle w:val="Normal"/>
        <w:bidi w:val="0"/>
        <w:jc w:val="left"/>
        <w:rPr>
          <w:rFonts w:ascii="PT Astra Serif" w:hAnsi="PT Astra Serif"/>
          <w:sz w:val="24"/>
          <w:szCs w:val="24"/>
        </w:rPr>
      </w:pPr>
      <w:r>
        <w:rPr>
          <w:sz w:val="24"/>
          <w:szCs w:val="24"/>
        </w:rPr>
        <w:t>- демонстрировать готовность к сохранению межнационального и межрелигиозного согласия в России;</w:t>
      </w:r>
    </w:p>
    <w:p>
      <w:pPr>
        <w:pStyle w:val="Normal"/>
        <w:bidi w:val="0"/>
        <w:jc w:val="left"/>
        <w:rPr>
          <w:rFonts w:ascii="PT Astra Serif" w:hAnsi="PT Astra Serif"/>
          <w:sz w:val="24"/>
          <w:szCs w:val="24"/>
        </w:rPr>
      </w:pPr>
      <w:r>
        <w:rPr>
          <w:sz w:val="24"/>
          <w:szCs w:val="24"/>
        </w:rPr>
        <w:t>- характеризовать духовную культуру всех народов России как общее достояние и богатство нашей многонациональной Родины.</w:t>
      </w:r>
    </w:p>
    <w:p>
      <w:pPr>
        <w:pStyle w:val="Normal"/>
        <w:bidi w:val="0"/>
        <w:jc w:val="left"/>
        <w:rPr>
          <w:rFonts w:ascii="PT Astra Serif" w:hAnsi="PT Astra Serif"/>
          <w:sz w:val="24"/>
          <w:szCs w:val="24"/>
        </w:rPr>
      </w:pPr>
      <w:r>
        <w:rPr>
          <w:sz w:val="24"/>
          <w:szCs w:val="24"/>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rmal"/>
        <w:bidi w:val="0"/>
        <w:jc w:val="left"/>
        <w:rPr>
          <w:rFonts w:ascii="PT Astra Serif" w:hAnsi="PT Astra Serif"/>
          <w:sz w:val="24"/>
          <w:szCs w:val="24"/>
        </w:rPr>
      </w:pPr>
      <w:r>
        <w:rPr>
          <w:sz w:val="24"/>
          <w:szCs w:val="24"/>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rmal"/>
        <w:bidi w:val="0"/>
        <w:jc w:val="left"/>
        <w:rPr>
          <w:rFonts w:ascii="PT Astra Serif" w:hAnsi="PT Astra Serif"/>
          <w:sz w:val="24"/>
          <w:szCs w:val="24"/>
        </w:rPr>
      </w:pPr>
      <w:r>
        <w:rPr>
          <w:sz w:val="24"/>
          <w:szCs w:val="24"/>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pPr>
        <w:pStyle w:val="Normal"/>
        <w:bidi w:val="0"/>
        <w:jc w:val="left"/>
        <w:rPr>
          <w:rFonts w:ascii="PT Astra Serif" w:hAnsi="PT Astra Serif"/>
          <w:b/>
          <w:b/>
          <w:bCs/>
          <w:sz w:val="24"/>
          <w:szCs w:val="24"/>
        </w:rPr>
      </w:pPr>
      <w:r>
        <w:rPr>
          <w:b/>
          <w:bCs/>
          <w:sz w:val="24"/>
          <w:szCs w:val="24"/>
        </w:rPr>
        <w:tab/>
        <w:t>Тема 3. Язык и история. История быта как история культуры</w:t>
      </w:r>
    </w:p>
    <w:p>
      <w:pPr>
        <w:pStyle w:val="Normal"/>
        <w:bidi w:val="0"/>
        <w:jc w:val="left"/>
        <w:rPr>
          <w:rFonts w:ascii="PT Astra Serif" w:hAnsi="PT Astra Serif"/>
          <w:sz w:val="24"/>
          <w:szCs w:val="24"/>
        </w:rPr>
      </w:pPr>
      <w:r>
        <w:rPr>
          <w:sz w:val="24"/>
          <w:szCs w:val="24"/>
        </w:rPr>
        <w:t xml:space="preserve">- Знать  и понимать, что такое язык, каковы важность его </w:t>
        <w:softHyphen/>
        <w:t>изучения и влияние на миропонимание личности;</w:t>
      </w:r>
    </w:p>
    <w:p>
      <w:pPr>
        <w:pStyle w:val="Normal"/>
        <w:bidi w:val="0"/>
        <w:jc w:val="left"/>
        <w:rPr>
          <w:rFonts w:ascii="PT Astra Serif" w:hAnsi="PT Astra Serif"/>
          <w:sz w:val="24"/>
          <w:szCs w:val="24"/>
        </w:rPr>
      </w:pPr>
      <w:r>
        <w:rPr>
          <w:sz w:val="24"/>
          <w:szCs w:val="24"/>
        </w:rPr>
        <w:t>- иметь базовые представления о формировании языка как носителя духовно - нравственных смыслов культуры;</w:t>
      </w:r>
    </w:p>
    <w:p>
      <w:pPr>
        <w:pStyle w:val="Normal"/>
        <w:bidi w:val="0"/>
        <w:jc w:val="left"/>
        <w:rPr>
          <w:rFonts w:ascii="PT Astra Serif" w:hAnsi="PT Astra Serif"/>
          <w:sz w:val="24"/>
          <w:szCs w:val="24"/>
        </w:rPr>
      </w:pPr>
      <w:r>
        <w:rPr>
          <w:sz w:val="24"/>
          <w:szCs w:val="24"/>
        </w:rPr>
        <w:t>- понимать суть и смысл коммуникативной роли языка, в том числе в организации межкультурного диалога и взаимодействия;</w:t>
      </w:r>
    </w:p>
    <w:p>
      <w:pPr>
        <w:pStyle w:val="Normal"/>
        <w:bidi w:val="0"/>
        <w:jc w:val="left"/>
        <w:rPr>
          <w:rFonts w:ascii="PT Astra Serif" w:hAnsi="PT Astra Serif"/>
          <w:sz w:val="24"/>
          <w:szCs w:val="24"/>
        </w:rPr>
      </w:pPr>
      <w:r>
        <w:rPr>
          <w:sz w:val="24"/>
          <w:szCs w:val="24"/>
        </w:rPr>
        <w:t>- обосновывать своё понимание необходимости нравственной чистоты языка, важности лингвистической гигиены, речевого этикета.</w:t>
      </w:r>
    </w:p>
    <w:p>
      <w:pPr>
        <w:pStyle w:val="Normal"/>
        <w:bidi w:val="0"/>
        <w:jc w:val="left"/>
        <w:rPr>
          <w:rFonts w:ascii="PT Astra Serif" w:hAnsi="PT Astra Serif"/>
          <w:sz w:val="24"/>
          <w:szCs w:val="24"/>
        </w:rPr>
      </w:pPr>
      <w:r>
        <w:rPr>
          <w:sz w:val="24"/>
          <w:szCs w:val="24"/>
        </w:rPr>
        <w:t>- Понимать  смысл понятия «домашнее хозяйство» и характеризовать его типы;</w:t>
      </w:r>
    </w:p>
    <w:p>
      <w:pPr>
        <w:pStyle w:val="Normal"/>
        <w:bidi w:val="0"/>
        <w:jc w:val="left"/>
        <w:rPr>
          <w:rFonts w:ascii="PT Astra Serif" w:hAnsi="PT Astra Serif"/>
          <w:sz w:val="24"/>
          <w:szCs w:val="24"/>
        </w:rPr>
      </w:pPr>
      <w:r>
        <w:rPr>
          <w:sz w:val="24"/>
          <w:szCs w:val="24"/>
        </w:rPr>
        <w:t>- понимать взаимосвязь между хозяйственной деятельностью народов России и особенностями исторического периода;</w:t>
      </w:r>
    </w:p>
    <w:p>
      <w:pPr>
        <w:pStyle w:val="Normal"/>
        <w:bidi w:val="0"/>
        <w:jc w:val="left"/>
        <w:rPr>
          <w:rFonts w:ascii="PT Astra Serif" w:hAnsi="PT Astra Serif"/>
          <w:sz w:val="24"/>
          <w:szCs w:val="24"/>
        </w:rPr>
      </w:pPr>
      <w:r>
        <w:rPr>
          <w:sz w:val="24"/>
          <w:szCs w:val="24"/>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p>
      <w:pPr>
        <w:pStyle w:val="Normal"/>
        <w:bidi w:val="0"/>
        <w:jc w:val="left"/>
        <w:rPr>
          <w:rFonts w:ascii="PT Astra Serif" w:hAnsi="PT Astra Serif"/>
          <w:b/>
          <w:b/>
          <w:bCs/>
          <w:sz w:val="24"/>
          <w:szCs w:val="24"/>
        </w:rPr>
      </w:pPr>
      <w:r>
        <w:rPr>
          <w:b/>
          <w:bCs/>
          <w:sz w:val="24"/>
          <w:szCs w:val="24"/>
        </w:rPr>
        <w:tab/>
        <w:t>Тема 4. Прогресс: технический и социальный</w:t>
      </w:r>
    </w:p>
    <w:p>
      <w:pPr>
        <w:pStyle w:val="Normal"/>
        <w:bidi w:val="0"/>
        <w:jc w:val="left"/>
        <w:rPr>
          <w:rFonts w:ascii="PT Astra Serif" w:hAnsi="PT Astra Serif"/>
          <w:sz w:val="24"/>
          <w:szCs w:val="24"/>
        </w:rPr>
      </w:pPr>
      <w:r>
        <w:rPr>
          <w:sz w:val="24"/>
          <w:szCs w:val="24"/>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rmal"/>
        <w:bidi w:val="0"/>
        <w:jc w:val="left"/>
        <w:rPr>
          <w:rFonts w:ascii="PT Astra Serif" w:hAnsi="PT Astra Serif"/>
          <w:sz w:val="24"/>
          <w:szCs w:val="24"/>
        </w:rPr>
      </w:pPr>
      <w:r>
        <w:rPr>
          <w:sz w:val="24"/>
          <w:szCs w:val="24"/>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rmal"/>
        <w:bidi w:val="0"/>
        <w:jc w:val="left"/>
        <w:rPr>
          <w:rFonts w:ascii="PT Astra Serif" w:hAnsi="PT Astra Serif"/>
          <w:sz w:val="24"/>
          <w:szCs w:val="24"/>
        </w:rPr>
      </w:pPr>
      <w:r>
        <w:rPr>
          <w:sz w:val="24"/>
          <w:szCs w:val="24"/>
        </w:rPr>
        <w:t>- демонстрировать понимание роли обслуживающего труда, его социальной и духовно - нравственной важности;</w:t>
      </w:r>
    </w:p>
    <w:p>
      <w:pPr>
        <w:pStyle w:val="Normal"/>
        <w:bidi w:val="0"/>
        <w:jc w:val="left"/>
        <w:rPr>
          <w:rFonts w:ascii="PT Astra Serif" w:hAnsi="PT Astra Serif"/>
          <w:sz w:val="24"/>
          <w:szCs w:val="24"/>
        </w:rPr>
      </w:pPr>
      <w:r>
        <w:rPr>
          <w:sz w:val="24"/>
          <w:szCs w:val="24"/>
        </w:rPr>
        <w:t>- понимать взаимосвязи между механизацией домашнего труда и изменениями социальных взаимосвязей в обществе;</w:t>
      </w:r>
    </w:p>
    <w:p>
      <w:pPr>
        <w:pStyle w:val="Normal"/>
        <w:bidi w:val="0"/>
        <w:jc w:val="left"/>
        <w:rPr>
          <w:rFonts w:ascii="PT Astra Serif" w:hAnsi="PT Astra Serif"/>
          <w:sz w:val="24"/>
          <w:szCs w:val="24"/>
        </w:rPr>
      </w:pPr>
      <w:r>
        <w:rPr>
          <w:sz w:val="24"/>
          <w:szCs w:val="24"/>
        </w:rPr>
        <w:t>- осознавать и обосновывать влияние технологий на культуру и ценности общества.</w:t>
      </w:r>
    </w:p>
    <w:p>
      <w:pPr>
        <w:pStyle w:val="Normal"/>
        <w:bidi w:val="0"/>
        <w:jc w:val="left"/>
        <w:rPr>
          <w:sz w:val="24"/>
          <w:szCs w:val="24"/>
        </w:rPr>
      </w:pPr>
      <w:r>
        <w:rPr>
          <w:b/>
          <w:bCs/>
          <w:sz w:val="24"/>
          <w:szCs w:val="24"/>
        </w:rPr>
        <w:tab/>
        <w:t xml:space="preserve">Тема </w:t>
      </w:r>
      <w:r>
        <w:rPr>
          <w:b/>
          <w:bCs/>
          <w:sz w:val="24"/>
          <w:szCs w:val="24"/>
        </w:rPr>
        <w:t>5</w:t>
      </w:r>
      <w:r>
        <w:rPr>
          <w:b/>
          <w:bCs/>
          <w:sz w:val="24"/>
          <w:szCs w:val="24"/>
        </w:rPr>
        <w:t>. Русский язык — язык общения и язык возможностей</w:t>
      </w:r>
    </w:p>
    <w:p>
      <w:pPr>
        <w:pStyle w:val="Normal"/>
        <w:bidi w:val="0"/>
        <w:jc w:val="left"/>
        <w:rPr>
          <w:rFonts w:ascii="PT Astra Serif" w:hAnsi="PT Astra Serif"/>
          <w:sz w:val="24"/>
          <w:szCs w:val="24"/>
        </w:rPr>
      </w:pPr>
      <w:r>
        <w:rPr>
          <w:sz w:val="24"/>
          <w:szCs w:val="24"/>
        </w:rPr>
        <w:t>- Иметь  базовые представления о происхождении и развитии русского языка, его взаимосвязи с языками других народов России;</w:t>
      </w:r>
    </w:p>
    <w:p>
      <w:pPr>
        <w:pStyle w:val="Normal"/>
        <w:bidi w:val="0"/>
        <w:jc w:val="left"/>
        <w:rPr>
          <w:rFonts w:ascii="PT Astra Serif" w:hAnsi="PT Astra Serif"/>
          <w:sz w:val="24"/>
          <w:szCs w:val="24"/>
        </w:rPr>
      </w:pPr>
      <w:r>
        <w:rPr>
          <w:sz w:val="24"/>
          <w:szCs w:val="24"/>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rmal"/>
        <w:bidi w:val="0"/>
        <w:jc w:val="left"/>
        <w:rPr>
          <w:rFonts w:ascii="PT Astra Serif" w:hAnsi="PT Astra Serif"/>
          <w:sz w:val="24"/>
          <w:szCs w:val="24"/>
        </w:rPr>
      </w:pPr>
      <w:r>
        <w:rPr>
          <w:sz w:val="24"/>
          <w:szCs w:val="24"/>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rmal"/>
        <w:bidi w:val="0"/>
        <w:jc w:val="left"/>
        <w:rPr>
          <w:rFonts w:ascii="PT Astra Serif" w:hAnsi="PT Astra Serif"/>
          <w:sz w:val="24"/>
          <w:szCs w:val="24"/>
        </w:rPr>
      </w:pPr>
      <w:r>
        <w:rPr>
          <w:sz w:val="24"/>
          <w:szCs w:val="24"/>
        </w:rPr>
        <w:t>примеры;</w:t>
      </w:r>
    </w:p>
    <w:p>
      <w:pPr>
        <w:pStyle w:val="Normal"/>
        <w:bidi w:val="0"/>
        <w:jc w:val="left"/>
        <w:rPr>
          <w:rFonts w:ascii="PT Astra Serif" w:hAnsi="PT Astra Serif"/>
          <w:sz w:val="24"/>
          <w:szCs w:val="24"/>
        </w:rPr>
      </w:pPr>
      <w:r>
        <w:rPr>
          <w:sz w:val="24"/>
          <w:szCs w:val="24"/>
        </w:rPr>
        <w:t>- иметь представление о нравственных категориях русского языка и их происхождении.</w:t>
      </w:r>
    </w:p>
    <w:p>
      <w:pPr>
        <w:pStyle w:val="Normal"/>
        <w:bidi w:val="0"/>
        <w:jc w:val="left"/>
        <w:rPr>
          <w:sz w:val="24"/>
          <w:szCs w:val="24"/>
        </w:rPr>
      </w:pPr>
      <w:r>
        <w:rPr>
          <w:b/>
          <w:bCs/>
          <w:sz w:val="24"/>
          <w:szCs w:val="24"/>
        </w:rPr>
        <w:tab/>
        <w:t xml:space="preserve">Тема </w:t>
      </w:r>
      <w:r>
        <w:rPr>
          <w:b/>
          <w:bCs/>
          <w:sz w:val="24"/>
          <w:szCs w:val="24"/>
        </w:rPr>
        <w:t>6</w:t>
      </w:r>
      <w:r>
        <w:rPr>
          <w:b/>
          <w:bCs/>
          <w:sz w:val="24"/>
          <w:szCs w:val="24"/>
        </w:rPr>
        <w:t>. Истоки родной культуры. Образование в культуре народов России. Культура и образование</w:t>
      </w:r>
    </w:p>
    <w:p>
      <w:pPr>
        <w:pStyle w:val="Normal"/>
        <w:bidi w:val="0"/>
        <w:jc w:val="left"/>
        <w:rPr>
          <w:rFonts w:ascii="PT Astra Serif" w:hAnsi="PT Astra Serif"/>
          <w:sz w:val="24"/>
          <w:szCs w:val="24"/>
        </w:rPr>
      </w:pPr>
      <w:r>
        <w:rPr>
          <w:sz w:val="24"/>
          <w:szCs w:val="24"/>
        </w:rPr>
        <w:t>- Иметь  сформированное представление о понятие «культура»;</w:t>
      </w:r>
    </w:p>
    <w:p>
      <w:pPr>
        <w:pStyle w:val="Normal"/>
        <w:bidi w:val="0"/>
        <w:jc w:val="left"/>
        <w:rPr>
          <w:rFonts w:ascii="PT Astra Serif" w:hAnsi="PT Astra Serif"/>
          <w:sz w:val="24"/>
          <w:szCs w:val="24"/>
        </w:rPr>
      </w:pPr>
      <w:r>
        <w:rPr>
          <w:sz w:val="24"/>
          <w:szCs w:val="24"/>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rmal"/>
        <w:bidi w:val="0"/>
        <w:jc w:val="left"/>
        <w:rPr>
          <w:rFonts w:ascii="PT Astra Serif" w:hAnsi="PT Astra Serif"/>
          <w:sz w:val="24"/>
          <w:szCs w:val="24"/>
        </w:rPr>
      </w:pPr>
      <w:r>
        <w:rPr>
          <w:sz w:val="24"/>
          <w:szCs w:val="24"/>
        </w:rPr>
        <w:t>- уметь  выделять общие черты в культуре различных народов, обосновывать их значение и причины.</w:t>
      </w:r>
    </w:p>
    <w:p>
      <w:pPr>
        <w:pStyle w:val="Normal"/>
        <w:bidi w:val="0"/>
        <w:jc w:val="left"/>
        <w:rPr>
          <w:rFonts w:ascii="PT Astra Serif" w:hAnsi="PT Astra Serif"/>
          <w:sz w:val="24"/>
          <w:szCs w:val="24"/>
        </w:rPr>
      </w:pPr>
      <w:r>
        <w:rPr>
          <w:sz w:val="24"/>
          <w:szCs w:val="24"/>
        </w:rPr>
        <w:t>- Характеризовать  термин «образование» и уметь обосновать его важность для личности и общества;</w:t>
      </w:r>
    </w:p>
    <w:p>
      <w:pPr>
        <w:pStyle w:val="Normal"/>
        <w:bidi w:val="0"/>
        <w:jc w:val="left"/>
        <w:rPr>
          <w:rFonts w:ascii="PT Astra Serif" w:hAnsi="PT Astra Serif"/>
          <w:sz w:val="24"/>
          <w:szCs w:val="24"/>
        </w:rPr>
      </w:pPr>
      <w:r>
        <w:rPr>
          <w:sz w:val="24"/>
          <w:szCs w:val="24"/>
        </w:rPr>
        <w:t>- иметь представление об основных ступенях образования в России и их необходимости;</w:t>
      </w:r>
    </w:p>
    <w:p>
      <w:pPr>
        <w:pStyle w:val="Normal"/>
        <w:bidi w:val="0"/>
        <w:jc w:val="left"/>
        <w:rPr>
          <w:rFonts w:ascii="PT Astra Serif" w:hAnsi="PT Astra Serif"/>
          <w:sz w:val="24"/>
          <w:szCs w:val="24"/>
        </w:rPr>
      </w:pPr>
      <w:r>
        <w:rPr>
          <w:sz w:val="24"/>
          <w:szCs w:val="24"/>
        </w:rPr>
        <w:t>- понимать взаимосвязь культуры и образованности человека;</w:t>
      </w:r>
    </w:p>
    <w:p>
      <w:pPr>
        <w:pStyle w:val="Normal"/>
        <w:bidi w:val="0"/>
        <w:jc w:val="left"/>
        <w:rPr>
          <w:rFonts w:ascii="PT Astra Serif" w:hAnsi="PT Astra Serif"/>
          <w:sz w:val="24"/>
          <w:szCs w:val="24"/>
        </w:rPr>
      </w:pPr>
      <w:r>
        <w:rPr>
          <w:sz w:val="24"/>
          <w:szCs w:val="24"/>
        </w:rPr>
        <w:t>- приводить примеры взаимосвязи между знанием, образованием и личностным и профессиональным ростом человека;</w:t>
      </w:r>
    </w:p>
    <w:p>
      <w:pPr>
        <w:pStyle w:val="Normal"/>
        <w:bidi w:val="0"/>
        <w:jc w:val="left"/>
        <w:rPr>
          <w:rFonts w:ascii="PT Astra Serif" w:hAnsi="PT Astra Serif"/>
          <w:sz w:val="24"/>
          <w:szCs w:val="24"/>
        </w:rPr>
      </w:pPr>
      <w:r>
        <w:rPr>
          <w:sz w:val="24"/>
          <w:szCs w:val="24"/>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rmal"/>
        <w:bidi w:val="0"/>
        <w:jc w:val="left"/>
        <w:rPr>
          <w:rFonts w:ascii="PT Astra Serif" w:hAnsi="PT Astra Serif"/>
          <w:sz w:val="24"/>
          <w:szCs w:val="24"/>
        </w:rPr>
      </w:pPr>
      <w:r>
        <w:rPr>
          <w:sz w:val="24"/>
          <w:szCs w:val="24"/>
        </w:rPr>
        <w:t>- Иметь  представление об истории образования и его роли в обществе на различных этапах его развития;</w:t>
      </w:r>
    </w:p>
    <w:p>
      <w:pPr>
        <w:pStyle w:val="Normal"/>
        <w:bidi w:val="0"/>
        <w:jc w:val="left"/>
        <w:rPr>
          <w:rFonts w:ascii="PT Astra Serif" w:hAnsi="PT Astra Serif"/>
          <w:sz w:val="24"/>
          <w:szCs w:val="24"/>
        </w:rPr>
      </w:pPr>
      <w:r>
        <w:rPr>
          <w:sz w:val="24"/>
          <w:szCs w:val="24"/>
        </w:rPr>
        <w:t>- понимать и обосновывать роль ценностей в обществе, их зависимость от процесса познания;</w:t>
      </w:r>
    </w:p>
    <w:p>
      <w:pPr>
        <w:pStyle w:val="Normal"/>
        <w:bidi w:val="0"/>
        <w:jc w:val="left"/>
        <w:rPr>
          <w:rFonts w:ascii="PT Astra Serif" w:hAnsi="PT Astra Serif"/>
          <w:sz w:val="24"/>
          <w:szCs w:val="24"/>
        </w:rPr>
      </w:pPr>
      <w:r>
        <w:rPr>
          <w:sz w:val="24"/>
          <w:szCs w:val="24"/>
        </w:rPr>
        <w:t>- понимать специфику каждой ступени образования, её роль в современных общественных процессах;</w:t>
      </w:r>
    </w:p>
    <w:p>
      <w:pPr>
        <w:pStyle w:val="Normal"/>
        <w:bidi w:val="0"/>
        <w:jc w:val="left"/>
        <w:rPr>
          <w:rFonts w:ascii="PT Astra Serif" w:hAnsi="PT Astra Serif"/>
          <w:sz w:val="24"/>
          <w:szCs w:val="24"/>
        </w:rPr>
      </w:pPr>
      <w:r>
        <w:rPr>
          <w:sz w:val="24"/>
          <w:szCs w:val="24"/>
        </w:rPr>
        <w:t>- обосновывать важность образования в современном мире и ценность знания;</w:t>
      </w:r>
    </w:p>
    <w:p>
      <w:pPr>
        <w:pStyle w:val="Normal"/>
        <w:bidi w:val="0"/>
        <w:jc w:val="left"/>
        <w:rPr>
          <w:rFonts w:ascii="PT Astra Serif" w:hAnsi="PT Astra Serif"/>
          <w:sz w:val="24"/>
          <w:szCs w:val="24"/>
        </w:rPr>
      </w:pPr>
      <w:r>
        <w:rPr>
          <w:sz w:val="24"/>
          <w:szCs w:val="24"/>
        </w:rPr>
        <w:t>- характеризовать образование как часть процесса формирования духовно - нравственных ориентиров человека.</w:t>
      </w:r>
    </w:p>
    <w:p>
      <w:pPr>
        <w:pStyle w:val="Normal"/>
        <w:bidi w:val="0"/>
        <w:jc w:val="left"/>
        <w:rPr>
          <w:sz w:val="24"/>
          <w:szCs w:val="24"/>
        </w:rPr>
      </w:pPr>
      <w:r>
        <w:rPr>
          <w:b/>
          <w:bCs/>
          <w:sz w:val="24"/>
          <w:szCs w:val="24"/>
        </w:rPr>
        <w:tab/>
        <w:t xml:space="preserve">Тема </w:t>
      </w:r>
      <w:r>
        <w:rPr>
          <w:b/>
          <w:bCs/>
          <w:sz w:val="24"/>
          <w:szCs w:val="24"/>
        </w:rPr>
        <w:t>7</w:t>
      </w:r>
      <w:r>
        <w:rPr>
          <w:b/>
          <w:bCs/>
          <w:sz w:val="24"/>
          <w:szCs w:val="24"/>
        </w:rPr>
        <w:t xml:space="preserve">. Материальная культура </w:t>
      </w:r>
      <w:r>
        <w:rPr>
          <w:b/>
          <w:bCs/>
          <w:sz w:val="24"/>
          <w:szCs w:val="24"/>
        </w:rPr>
        <w:t>и д</w:t>
      </w:r>
      <w:r>
        <w:rPr>
          <w:b/>
          <w:bCs/>
          <w:sz w:val="24"/>
          <w:szCs w:val="24"/>
        </w:rPr>
        <w:t>уховная культура</w:t>
      </w:r>
    </w:p>
    <w:p>
      <w:pPr>
        <w:pStyle w:val="Normal"/>
        <w:bidi w:val="0"/>
        <w:jc w:val="left"/>
        <w:rPr>
          <w:rFonts w:ascii="PT Astra Serif" w:hAnsi="PT Astra Serif"/>
          <w:sz w:val="24"/>
          <w:szCs w:val="24"/>
        </w:rPr>
      </w:pPr>
      <w:r>
        <w:rPr>
          <w:sz w:val="24"/>
          <w:szCs w:val="24"/>
        </w:rPr>
        <w:t>- Иметь  представление об артефактах культуры;</w:t>
      </w:r>
    </w:p>
    <w:p>
      <w:pPr>
        <w:pStyle w:val="Normal"/>
        <w:bidi w:val="0"/>
        <w:jc w:val="left"/>
        <w:rPr>
          <w:rFonts w:ascii="PT Astra Serif" w:hAnsi="PT Astra Serif"/>
          <w:sz w:val="24"/>
          <w:szCs w:val="24"/>
        </w:rPr>
      </w:pPr>
      <w:r>
        <w:rPr>
          <w:sz w:val="24"/>
          <w:szCs w:val="24"/>
        </w:rPr>
        <w:t>- иметь базовое представление о традиционных укладах хозяйства: земледелии, скотоводстве, охоте, рыболовстве;</w:t>
      </w:r>
    </w:p>
    <w:p>
      <w:pPr>
        <w:pStyle w:val="Normal"/>
        <w:bidi w:val="0"/>
        <w:jc w:val="left"/>
        <w:rPr>
          <w:rFonts w:ascii="PT Astra Serif" w:hAnsi="PT Astra Serif"/>
          <w:sz w:val="24"/>
          <w:szCs w:val="24"/>
        </w:rPr>
      </w:pPr>
      <w:r>
        <w:rPr>
          <w:sz w:val="24"/>
          <w:szCs w:val="24"/>
        </w:rPr>
        <w:t>- понимать взаимосвязь между хозяйственным укладом и проявлениями духовной культуры;</w:t>
      </w:r>
    </w:p>
    <w:p>
      <w:pPr>
        <w:pStyle w:val="Normal"/>
        <w:bidi w:val="0"/>
        <w:jc w:val="left"/>
        <w:rPr>
          <w:rFonts w:ascii="PT Astra Serif" w:hAnsi="PT Astra Serif"/>
          <w:sz w:val="24"/>
          <w:szCs w:val="24"/>
        </w:rPr>
      </w:pPr>
      <w:r>
        <w:rPr>
          <w:sz w:val="24"/>
          <w:szCs w:val="24"/>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rmal"/>
        <w:bidi w:val="0"/>
        <w:jc w:val="left"/>
        <w:rPr>
          <w:rFonts w:ascii="PT Astra Serif" w:hAnsi="PT Astra Serif"/>
          <w:sz w:val="24"/>
          <w:szCs w:val="24"/>
        </w:rPr>
      </w:pPr>
      <w:r>
        <w:rPr>
          <w:sz w:val="24"/>
          <w:szCs w:val="24"/>
        </w:rPr>
        <w:t>- Иметь  представление о таких культурных концептах как «искусство», «наука», «религия»;</w:t>
      </w:r>
    </w:p>
    <w:p>
      <w:pPr>
        <w:pStyle w:val="Normal"/>
        <w:bidi w:val="0"/>
        <w:jc w:val="left"/>
        <w:rPr>
          <w:rFonts w:ascii="PT Astra Serif" w:hAnsi="PT Astra Serif"/>
          <w:sz w:val="24"/>
          <w:szCs w:val="24"/>
        </w:rPr>
      </w:pPr>
      <w:r>
        <w:rPr>
          <w:sz w:val="24"/>
          <w:szCs w:val="24"/>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rmal"/>
        <w:bidi w:val="0"/>
        <w:jc w:val="left"/>
        <w:rPr>
          <w:rFonts w:ascii="PT Astra Serif" w:hAnsi="PT Astra Serif"/>
          <w:sz w:val="24"/>
          <w:szCs w:val="24"/>
        </w:rPr>
      </w:pPr>
      <w:r>
        <w:rPr>
          <w:sz w:val="24"/>
          <w:szCs w:val="24"/>
        </w:rPr>
        <w:t>- понимать смысл и взаимосвязь названных терминов с формами их репрезентации в культуре;</w:t>
      </w:r>
    </w:p>
    <w:p>
      <w:pPr>
        <w:pStyle w:val="Normal"/>
        <w:bidi w:val="0"/>
        <w:jc w:val="left"/>
        <w:rPr>
          <w:rFonts w:ascii="PT Astra Serif" w:hAnsi="PT Astra Serif"/>
          <w:sz w:val="24"/>
          <w:szCs w:val="24"/>
        </w:rPr>
      </w:pPr>
      <w:r>
        <w:rPr>
          <w:sz w:val="24"/>
          <w:szCs w:val="24"/>
        </w:rPr>
        <w:t xml:space="preserve"> </w:t>
      </w:r>
      <w:r>
        <w:rPr>
          <w:sz w:val="24"/>
          <w:szCs w:val="24"/>
        </w:rPr>
        <w:t>- осознавать значение культурных символов, нравственный и духовный смысл культурных артефактов;</w:t>
      </w:r>
    </w:p>
    <w:p>
      <w:pPr>
        <w:pStyle w:val="Normal"/>
        <w:bidi w:val="0"/>
        <w:jc w:val="left"/>
        <w:rPr>
          <w:rFonts w:ascii="PT Astra Serif" w:hAnsi="PT Astra Serif"/>
          <w:sz w:val="24"/>
          <w:szCs w:val="24"/>
        </w:rPr>
      </w:pPr>
      <w:r>
        <w:rPr>
          <w:sz w:val="24"/>
          <w:szCs w:val="24"/>
        </w:rPr>
        <w:t>- знать, что такое знаки и символы, уметь соотносить их с культурными явлениями, с которыми они связаны.</w:t>
      </w:r>
    </w:p>
    <w:p>
      <w:pPr>
        <w:pStyle w:val="Normal"/>
        <w:bidi w:val="0"/>
        <w:jc w:val="left"/>
        <w:rPr>
          <w:rFonts w:ascii="PT Astra Serif" w:hAnsi="PT Astra Serif"/>
          <w:b/>
          <w:b/>
          <w:bCs/>
          <w:sz w:val="24"/>
          <w:szCs w:val="24"/>
        </w:rPr>
      </w:pPr>
      <w:r>
        <w:rPr>
          <w:b/>
          <w:bCs/>
          <w:sz w:val="24"/>
          <w:szCs w:val="24"/>
        </w:rPr>
        <w:tab/>
        <w:t>Тема 8. Культура и религия. Общество и религия: духовно - нравственное взаимодействие</w:t>
      </w:r>
    </w:p>
    <w:p>
      <w:pPr>
        <w:pStyle w:val="Normal"/>
        <w:bidi w:val="0"/>
        <w:jc w:val="left"/>
        <w:rPr>
          <w:rFonts w:ascii="PT Astra Serif" w:hAnsi="PT Astra Serif"/>
          <w:sz w:val="24"/>
          <w:szCs w:val="24"/>
        </w:rPr>
      </w:pPr>
      <w:r>
        <w:rPr>
          <w:sz w:val="24"/>
          <w:szCs w:val="24"/>
        </w:rPr>
        <w:t>- Иметь  представление о понятии «религия», уметь пояснить её роль в жизни общества и основные социально-культурные функции;</w:t>
      </w:r>
    </w:p>
    <w:p>
      <w:pPr>
        <w:pStyle w:val="Normal"/>
        <w:bidi w:val="0"/>
        <w:jc w:val="left"/>
        <w:rPr>
          <w:rFonts w:ascii="PT Astra Serif" w:hAnsi="PT Astra Serif"/>
          <w:sz w:val="24"/>
          <w:szCs w:val="24"/>
        </w:rPr>
      </w:pPr>
      <w:r>
        <w:rPr>
          <w:sz w:val="24"/>
          <w:szCs w:val="24"/>
        </w:rPr>
        <w:t>- осознавать связь религии и морали;</w:t>
      </w:r>
    </w:p>
    <w:p>
      <w:pPr>
        <w:pStyle w:val="Normal"/>
        <w:bidi w:val="0"/>
        <w:jc w:val="left"/>
        <w:rPr>
          <w:rFonts w:ascii="PT Astra Serif" w:hAnsi="PT Astra Serif"/>
          <w:sz w:val="24"/>
          <w:szCs w:val="24"/>
        </w:rPr>
      </w:pPr>
      <w:r>
        <w:rPr>
          <w:sz w:val="24"/>
          <w:szCs w:val="24"/>
        </w:rPr>
        <w:t>- понимать роль и значение духовных ценностей в религиях народов России;</w:t>
      </w:r>
    </w:p>
    <w:p>
      <w:pPr>
        <w:pStyle w:val="Normal"/>
        <w:bidi w:val="0"/>
        <w:jc w:val="left"/>
        <w:rPr>
          <w:rFonts w:ascii="PT Astra Serif" w:hAnsi="PT Astra Serif"/>
          <w:sz w:val="24"/>
          <w:szCs w:val="24"/>
        </w:rPr>
      </w:pPr>
      <w:r>
        <w:rPr>
          <w:sz w:val="24"/>
          <w:szCs w:val="24"/>
        </w:rPr>
        <w:t>- уметь характеризовать государствообразующие конфессии России и их картины мира.</w:t>
      </w:r>
    </w:p>
    <w:p>
      <w:pPr>
        <w:pStyle w:val="Normal"/>
        <w:bidi w:val="0"/>
        <w:jc w:val="left"/>
        <w:rPr>
          <w:rFonts w:ascii="PT Astra Serif" w:hAnsi="PT Astra Serif"/>
          <w:sz w:val="24"/>
          <w:szCs w:val="24"/>
        </w:rPr>
      </w:pPr>
      <w:r>
        <w:rPr>
          <w:sz w:val="24"/>
          <w:szCs w:val="24"/>
        </w:rPr>
        <w:t>- Знать и понимать смысл терминов «религия», «конфессия», «атеизм», «свободомыслие»;</w:t>
      </w:r>
    </w:p>
    <w:p>
      <w:pPr>
        <w:pStyle w:val="Normal"/>
        <w:bidi w:val="0"/>
        <w:jc w:val="left"/>
        <w:rPr>
          <w:rFonts w:ascii="PT Astra Serif" w:hAnsi="PT Astra Serif"/>
          <w:sz w:val="24"/>
          <w:szCs w:val="24"/>
        </w:rPr>
      </w:pPr>
      <w:r>
        <w:rPr>
          <w:sz w:val="24"/>
          <w:szCs w:val="24"/>
        </w:rPr>
        <w:t>- характеризовать основные культурообразующие конфессии;</w:t>
      </w:r>
    </w:p>
    <w:p>
      <w:pPr>
        <w:pStyle w:val="Normal"/>
        <w:bidi w:val="0"/>
        <w:jc w:val="left"/>
        <w:rPr>
          <w:rFonts w:ascii="PT Astra Serif" w:hAnsi="PT Astra Serif"/>
          <w:sz w:val="24"/>
          <w:szCs w:val="24"/>
        </w:rPr>
      </w:pPr>
      <w:r>
        <w:rPr>
          <w:sz w:val="24"/>
          <w:szCs w:val="24"/>
        </w:rPr>
        <w:t>- знать и уметь объяснять роль религии в истории и на современном этапе общественного развития;</w:t>
      </w:r>
    </w:p>
    <w:p>
      <w:pPr>
        <w:pStyle w:val="Normal"/>
        <w:bidi w:val="0"/>
        <w:jc w:val="left"/>
        <w:rPr>
          <w:rFonts w:ascii="PT Astra Serif" w:hAnsi="PT Astra Serif"/>
          <w:sz w:val="24"/>
          <w:szCs w:val="24"/>
        </w:rPr>
      </w:pPr>
      <w:r>
        <w:rPr>
          <w:sz w:val="24"/>
          <w:szCs w:val="24"/>
        </w:rPr>
        <w:t>- понимать и обосновывать роль религий как источника культурного развития общества.</w:t>
      </w:r>
    </w:p>
    <w:p>
      <w:pPr>
        <w:pStyle w:val="Normal"/>
        <w:bidi w:val="0"/>
        <w:jc w:val="left"/>
        <w:rPr>
          <w:sz w:val="24"/>
          <w:szCs w:val="24"/>
        </w:rPr>
      </w:pPr>
      <w:r>
        <w:rPr>
          <w:b/>
          <w:bCs/>
          <w:sz w:val="24"/>
          <w:szCs w:val="24"/>
        </w:rPr>
        <w:tab/>
        <w:t xml:space="preserve">Тема </w:t>
      </w:r>
      <w:r>
        <w:rPr>
          <w:b/>
          <w:bCs/>
          <w:sz w:val="24"/>
          <w:szCs w:val="24"/>
        </w:rPr>
        <w:t>9</w:t>
      </w:r>
      <w:r>
        <w:rPr>
          <w:b/>
          <w:bCs/>
          <w:sz w:val="24"/>
          <w:szCs w:val="24"/>
        </w:rPr>
        <w:t>.  Многообразие культур России. Современный мир: самое важное (практическое занятие)</w:t>
      </w:r>
    </w:p>
    <w:p>
      <w:pPr>
        <w:pStyle w:val="Normal"/>
        <w:bidi w:val="0"/>
        <w:jc w:val="left"/>
        <w:rPr>
          <w:rFonts w:ascii="PT Astra Serif" w:hAnsi="PT Astra Serif"/>
          <w:sz w:val="24"/>
          <w:szCs w:val="24"/>
        </w:rPr>
      </w:pPr>
      <w:r>
        <w:rPr>
          <w:sz w:val="24"/>
          <w:szCs w:val="24"/>
        </w:rPr>
        <w:t>- Характеризовать основные процессы, протекающие в современном обществе, его духовно - нравственные ориентиры;</w:t>
      </w:r>
    </w:p>
    <w:p>
      <w:pPr>
        <w:pStyle w:val="Normal"/>
        <w:bidi w:val="0"/>
        <w:jc w:val="left"/>
        <w:rPr>
          <w:rFonts w:ascii="PT Astra Serif" w:hAnsi="PT Astra Serif"/>
          <w:sz w:val="24"/>
          <w:szCs w:val="24"/>
        </w:rPr>
      </w:pPr>
      <w:r>
        <w:rPr>
          <w:sz w:val="24"/>
          <w:szCs w:val="24"/>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rmal"/>
        <w:bidi w:val="0"/>
        <w:jc w:val="left"/>
        <w:rPr>
          <w:rFonts w:ascii="PT Astra Serif" w:hAnsi="PT Astra Serif"/>
          <w:sz w:val="24"/>
          <w:szCs w:val="24"/>
        </w:rPr>
      </w:pPr>
      <w:r>
        <w:rPr>
          <w:sz w:val="24"/>
          <w:szCs w:val="24"/>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культуры и истории народов, их культурных особенностях;</w:t>
      </w:r>
    </w:p>
    <w:p>
      <w:pPr>
        <w:pStyle w:val="Normal"/>
        <w:bidi w:val="0"/>
        <w:jc w:val="left"/>
        <w:rPr>
          <w:rFonts w:ascii="PT Astra Serif" w:hAnsi="PT Astra Serif"/>
          <w:sz w:val="24"/>
          <w:szCs w:val="24"/>
        </w:rPr>
      </w:pPr>
      <w:r>
        <w:rPr>
          <w:sz w:val="24"/>
          <w:szCs w:val="24"/>
        </w:rPr>
        <w:t>- выделять общее и единичное в культуре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rmal"/>
        <w:bidi w:val="0"/>
        <w:jc w:val="left"/>
        <w:rPr>
          <w:rFonts w:ascii="PT Astra Serif" w:hAnsi="PT Astra Serif"/>
          <w:sz w:val="24"/>
          <w:szCs w:val="24"/>
        </w:rPr>
      </w:pPr>
      <w:r>
        <w:rPr>
          <w:sz w:val="24"/>
          <w:szCs w:val="24"/>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pPr>
        <w:pStyle w:val="Normal"/>
        <w:bidi w:val="0"/>
        <w:jc w:val="left"/>
        <w:rPr>
          <w:rFonts w:ascii="PT Astra Serif" w:hAnsi="PT Astra Serif"/>
          <w:sz w:val="24"/>
          <w:szCs w:val="24"/>
        </w:rPr>
      </w:pPr>
      <w:r>
        <w:rPr>
          <w:b/>
          <w:bCs/>
          <w:sz w:val="24"/>
          <w:szCs w:val="24"/>
        </w:rPr>
        <w:tab/>
        <w:t>Тема 1</w:t>
      </w:r>
      <w:r>
        <w:rPr>
          <w:b/>
          <w:bCs/>
          <w:sz w:val="24"/>
          <w:szCs w:val="24"/>
        </w:rPr>
        <w:t>0</w:t>
      </w:r>
      <w:r>
        <w:rPr>
          <w:b/>
          <w:bCs/>
          <w:sz w:val="24"/>
          <w:szCs w:val="24"/>
        </w:rPr>
        <w:t>. Семья — хранитель духовных ценностей. Родина начинается с семьи. Традиции семейного воспитания в России</w:t>
      </w:r>
    </w:p>
    <w:p>
      <w:pPr>
        <w:pStyle w:val="Normal"/>
        <w:bidi w:val="0"/>
        <w:jc w:val="left"/>
        <w:rPr>
          <w:rFonts w:ascii="PT Astra Serif" w:hAnsi="PT Astra Serif"/>
          <w:sz w:val="24"/>
          <w:szCs w:val="24"/>
        </w:rPr>
      </w:pPr>
      <w:r>
        <w:rPr>
          <w:sz w:val="24"/>
          <w:szCs w:val="24"/>
        </w:rPr>
        <w:t>- Знать  и понимать смысл термина «семья»;</w:t>
      </w:r>
    </w:p>
    <w:p>
      <w:pPr>
        <w:pStyle w:val="Normal"/>
        <w:bidi w:val="0"/>
        <w:jc w:val="left"/>
        <w:rPr>
          <w:rFonts w:ascii="PT Astra Serif" w:hAnsi="PT Astra Serif"/>
          <w:sz w:val="24"/>
          <w:szCs w:val="24"/>
        </w:rPr>
      </w:pPr>
      <w:r>
        <w:rPr>
          <w:sz w:val="24"/>
          <w:szCs w:val="24"/>
        </w:rPr>
        <w:t>- иметь представление о взаимосвязях между типом культуры и особенностями семейного быта и отношений в семье;</w:t>
      </w:r>
    </w:p>
    <w:p>
      <w:pPr>
        <w:pStyle w:val="Normal"/>
        <w:bidi w:val="0"/>
        <w:jc w:val="left"/>
        <w:rPr>
          <w:rFonts w:ascii="PT Astra Serif" w:hAnsi="PT Astra Serif"/>
          <w:sz w:val="24"/>
          <w:szCs w:val="24"/>
        </w:rPr>
      </w:pPr>
      <w:r>
        <w:rPr>
          <w:sz w:val="24"/>
          <w:szCs w:val="24"/>
        </w:rPr>
        <w:t>- осознавать значение термина «поколение» и его взаимосвязь с культурными особенностями своего времени;</w:t>
      </w:r>
    </w:p>
    <w:p>
      <w:pPr>
        <w:pStyle w:val="Normal"/>
        <w:bidi w:val="0"/>
        <w:jc w:val="left"/>
        <w:rPr>
          <w:rFonts w:ascii="PT Astra Serif" w:hAnsi="PT Astra Serif"/>
          <w:sz w:val="24"/>
          <w:szCs w:val="24"/>
        </w:rPr>
      </w:pPr>
      <w:r>
        <w:rPr>
          <w:sz w:val="24"/>
          <w:szCs w:val="24"/>
        </w:rPr>
        <w:t>- уметь составить рассказ о своей семье в соответствии с культурно - историческими условиями её существования;</w:t>
      </w:r>
    </w:p>
    <w:p>
      <w:pPr>
        <w:pStyle w:val="Normal"/>
        <w:bidi w:val="0"/>
        <w:jc w:val="left"/>
        <w:rPr>
          <w:rFonts w:ascii="PT Astra Serif" w:hAnsi="PT Astra Serif"/>
          <w:sz w:val="24"/>
          <w:szCs w:val="24"/>
        </w:rPr>
      </w:pPr>
      <w:r>
        <w:rPr>
          <w:sz w:val="24"/>
          <w:szCs w:val="24"/>
        </w:rPr>
        <w:t>- понимать и обосновывать такие понятия, как «счастливая семья», «семейное счастье»;</w:t>
      </w:r>
    </w:p>
    <w:p>
      <w:pPr>
        <w:pStyle w:val="Normal"/>
        <w:bidi w:val="0"/>
        <w:jc w:val="left"/>
        <w:rPr>
          <w:rFonts w:ascii="PT Astra Serif" w:hAnsi="PT Astra Serif"/>
          <w:sz w:val="24"/>
          <w:szCs w:val="24"/>
        </w:rPr>
      </w:pPr>
      <w:r>
        <w:rPr>
          <w:sz w:val="24"/>
          <w:szCs w:val="24"/>
        </w:rPr>
        <w:t>- осознавать и уметь доказывать важность семьи как хранителя традиций и её воспитательную роль;</w:t>
      </w:r>
    </w:p>
    <w:p>
      <w:pPr>
        <w:pStyle w:val="Normal"/>
        <w:bidi w:val="0"/>
        <w:jc w:val="left"/>
        <w:rPr>
          <w:rFonts w:ascii="PT Astra Serif" w:hAnsi="PT Astra Serif"/>
          <w:sz w:val="24"/>
          <w:szCs w:val="24"/>
        </w:rPr>
      </w:pPr>
      <w:r>
        <w:rPr>
          <w:sz w:val="24"/>
          <w:szCs w:val="24"/>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rmal"/>
        <w:bidi w:val="0"/>
        <w:jc w:val="left"/>
        <w:rPr>
          <w:rFonts w:ascii="PT Astra Serif" w:hAnsi="PT Astra Serif"/>
          <w:sz w:val="24"/>
          <w:szCs w:val="24"/>
        </w:rPr>
      </w:pPr>
      <w:r>
        <w:rPr>
          <w:sz w:val="24"/>
          <w:szCs w:val="24"/>
        </w:rPr>
        <w:t>- Знать  и уметь объяснить понятие «Родина»;</w:t>
      </w:r>
    </w:p>
    <w:p>
      <w:pPr>
        <w:pStyle w:val="Normal"/>
        <w:bidi w:val="0"/>
        <w:jc w:val="left"/>
        <w:rPr>
          <w:rFonts w:ascii="PT Astra Serif" w:hAnsi="PT Astra Serif"/>
          <w:sz w:val="24"/>
          <w:szCs w:val="24"/>
        </w:rPr>
      </w:pPr>
      <w:r>
        <w:rPr>
          <w:sz w:val="24"/>
          <w:szCs w:val="24"/>
        </w:rPr>
        <w:t>- осознавать взаимосвязь и различия между концептами «Отечество» и «Родина»;</w:t>
      </w:r>
    </w:p>
    <w:p>
      <w:pPr>
        <w:pStyle w:val="Normal"/>
        <w:bidi w:val="0"/>
        <w:jc w:val="left"/>
        <w:rPr>
          <w:rFonts w:ascii="PT Astra Serif" w:hAnsi="PT Astra Serif"/>
          <w:sz w:val="24"/>
          <w:szCs w:val="24"/>
        </w:rPr>
      </w:pPr>
      <w:r>
        <w:rPr>
          <w:sz w:val="24"/>
          <w:szCs w:val="24"/>
        </w:rPr>
        <w:t>- понимать, что такое история семьи, каковы формы её выражения и сохранения;</w:t>
      </w:r>
    </w:p>
    <w:p>
      <w:pPr>
        <w:pStyle w:val="Normal"/>
        <w:bidi w:val="0"/>
        <w:jc w:val="left"/>
        <w:rPr>
          <w:rFonts w:ascii="PT Astra Serif" w:hAnsi="PT Astra Serif"/>
          <w:sz w:val="24"/>
          <w:szCs w:val="24"/>
        </w:rPr>
      </w:pPr>
      <w:r>
        <w:rPr>
          <w:sz w:val="24"/>
          <w:szCs w:val="24"/>
        </w:rPr>
        <w:t>- обосновывать  и доказывать взаимосвязь истории семьи и истории народа, государства, человечества.</w:t>
      </w:r>
    </w:p>
    <w:p>
      <w:pPr>
        <w:pStyle w:val="Normal"/>
        <w:bidi w:val="0"/>
        <w:jc w:val="left"/>
        <w:rPr>
          <w:rFonts w:ascii="PT Astra Serif" w:hAnsi="PT Astra Serif"/>
          <w:sz w:val="24"/>
          <w:szCs w:val="24"/>
        </w:rPr>
      </w:pPr>
      <w:r>
        <w:rPr>
          <w:sz w:val="24"/>
          <w:szCs w:val="24"/>
        </w:rPr>
        <w:t>- Иметь  представление о семейных традициях и обосновывать их важность как ключевых элементах семейных отношений;</w:t>
      </w:r>
    </w:p>
    <w:p>
      <w:pPr>
        <w:pStyle w:val="Normal"/>
        <w:bidi w:val="0"/>
        <w:jc w:val="left"/>
        <w:rPr>
          <w:rFonts w:ascii="PT Astra Serif" w:hAnsi="PT Astra Serif"/>
          <w:sz w:val="24"/>
          <w:szCs w:val="24"/>
        </w:rPr>
      </w:pPr>
      <w:r>
        <w:rPr>
          <w:sz w:val="24"/>
          <w:szCs w:val="24"/>
        </w:rPr>
        <w:t>- знать и понимать взаимосвязь семейных традиций и культуры собственного этноса;</w:t>
      </w:r>
    </w:p>
    <w:p>
      <w:pPr>
        <w:pStyle w:val="Normal"/>
        <w:bidi w:val="0"/>
        <w:jc w:val="left"/>
        <w:rPr>
          <w:rFonts w:ascii="PT Astra Serif" w:hAnsi="PT Astra Serif"/>
          <w:sz w:val="24"/>
          <w:szCs w:val="24"/>
        </w:rPr>
      </w:pPr>
      <w:r>
        <w:rPr>
          <w:sz w:val="24"/>
          <w:szCs w:val="24"/>
        </w:rPr>
        <w:t>- уметь рассказывать о семейных традициях своего народа и народов России, собственной семьи;</w:t>
      </w:r>
    </w:p>
    <w:p>
      <w:pPr>
        <w:pStyle w:val="Normal"/>
        <w:bidi w:val="0"/>
        <w:jc w:val="left"/>
        <w:rPr>
          <w:rFonts w:ascii="PT Astra Serif" w:hAnsi="PT Astra Serif"/>
          <w:sz w:val="24"/>
          <w:szCs w:val="24"/>
        </w:rPr>
      </w:pPr>
      <w:r>
        <w:rPr>
          <w:sz w:val="24"/>
          <w:szCs w:val="24"/>
        </w:rPr>
        <w:t>- осознавать роль семейных традиций в культуре общества, трансляции ценностей, духовно - нравственных идеалов.</w:t>
      </w:r>
    </w:p>
    <w:p>
      <w:pPr>
        <w:pStyle w:val="Normal"/>
        <w:bidi w:val="0"/>
        <w:jc w:val="left"/>
        <w:rPr>
          <w:sz w:val="24"/>
          <w:szCs w:val="24"/>
        </w:rPr>
      </w:pPr>
      <w:r>
        <w:rPr>
          <w:b/>
          <w:bCs/>
          <w:sz w:val="24"/>
          <w:szCs w:val="24"/>
        </w:rPr>
        <w:tab/>
        <w:t>Тема 1</w:t>
      </w:r>
      <w:r>
        <w:rPr>
          <w:b/>
          <w:bCs/>
          <w:sz w:val="24"/>
          <w:szCs w:val="24"/>
        </w:rPr>
        <w:t>1</w:t>
      </w:r>
      <w:r>
        <w:rPr>
          <w:b/>
          <w:bCs/>
          <w:sz w:val="24"/>
          <w:szCs w:val="24"/>
        </w:rPr>
        <w:t>. Образ семьи в культуре народов России. Труд в истории семьи. Семья в современном мире (практическое занятие)</w:t>
      </w:r>
    </w:p>
    <w:p>
      <w:pPr>
        <w:pStyle w:val="Normal"/>
        <w:bidi w:val="0"/>
        <w:jc w:val="left"/>
        <w:rPr>
          <w:rFonts w:ascii="PT Astra Serif" w:hAnsi="PT Astra Serif"/>
          <w:sz w:val="24"/>
          <w:szCs w:val="24"/>
        </w:rPr>
      </w:pPr>
      <w:r>
        <w:rPr>
          <w:sz w:val="24"/>
          <w:szCs w:val="24"/>
        </w:rPr>
        <w:t>- Знать  и называть традиционные сказочные и фольклорные сюжеты о семье, семейных обязанностях;</w:t>
      </w:r>
    </w:p>
    <w:p>
      <w:pPr>
        <w:pStyle w:val="Normal"/>
        <w:bidi w:val="0"/>
        <w:jc w:val="left"/>
        <w:rPr>
          <w:rFonts w:ascii="PT Astra Serif" w:hAnsi="PT Astra Serif"/>
          <w:sz w:val="24"/>
          <w:szCs w:val="24"/>
        </w:rPr>
      </w:pPr>
      <w:r>
        <w:rPr>
          <w:sz w:val="24"/>
          <w:szCs w:val="24"/>
        </w:rPr>
        <w:t>- уметь обосновывать своё понимание семейных ценностей, выраженных в фольклорных сюжетах;</w:t>
      </w:r>
    </w:p>
    <w:p>
      <w:pPr>
        <w:pStyle w:val="Normal"/>
        <w:bidi w:val="0"/>
        <w:jc w:val="left"/>
        <w:rPr>
          <w:rFonts w:ascii="PT Astra Serif" w:hAnsi="PT Astra Serif"/>
          <w:sz w:val="24"/>
          <w:szCs w:val="24"/>
        </w:rPr>
      </w:pPr>
      <w:r>
        <w:rPr>
          <w:sz w:val="24"/>
          <w:szCs w:val="24"/>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rmal"/>
        <w:bidi w:val="0"/>
        <w:jc w:val="left"/>
        <w:rPr>
          <w:rFonts w:ascii="PT Astra Serif" w:hAnsi="PT Astra Serif"/>
          <w:sz w:val="24"/>
          <w:szCs w:val="24"/>
        </w:rPr>
      </w:pPr>
      <w:r>
        <w:rPr>
          <w:sz w:val="24"/>
          <w:szCs w:val="24"/>
        </w:rPr>
        <w:t>-  понимать и обосновывать важность семейных ценностей с использованием различного иллюстративного материала.</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sz w:val="24"/>
          <w:szCs w:val="24"/>
        </w:rPr>
      </w:pPr>
      <w:r>
        <w:rPr>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rFonts w:ascii="PT Astra Serif" w:hAnsi="PT Astra Serif"/>
          <w:sz w:val="24"/>
          <w:szCs w:val="24"/>
        </w:rPr>
      </w:pPr>
      <w:r>
        <w:rPr>
          <w:sz w:val="24"/>
          <w:szCs w:val="24"/>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rmal"/>
        <w:bidi w:val="0"/>
        <w:jc w:val="left"/>
        <w:rPr>
          <w:rFonts w:ascii="PT Astra Serif" w:hAnsi="PT Astra Serif"/>
          <w:sz w:val="24"/>
          <w:szCs w:val="24"/>
        </w:rPr>
      </w:pPr>
      <w:r>
        <w:rPr>
          <w:sz w:val="24"/>
          <w:szCs w:val="24"/>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rmal"/>
        <w:bidi w:val="0"/>
        <w:jc w:val="left"/>
        <w:rPr>
          <w:rFonts w:ascii="PT Astra Serif" w:hAnsi="PT Astra Serif"/>
          <w:sz w:val="24"/>
          <w:szCs w:val="24"/>
        </w:rPr>
      </w:pPr>
      <w:r>
        <w:rPr>
          <w:sz w:val="24"/>
          <w:szCs w:val="24"/>
        </w:rPr>
        <w:t>- предполагать  и доказывать наличие взаимосвязи между культурой и духовно - нравственными ценностями семьи;</w:t>
      </w:r>
    </w:p>
    <w:p>
      <w:pPr>
        <w:pStyle w:val="Normal"/>
        <w:bidi w:val="0"/>
        <w:jc w:val="left"/>
        <w:rPr>
          <w:rFonts w:ascii="PT Astra Serif" w:hAnsi="PT Astra Serif"/>
          <w:sz w:val="24"/>
          <w:szCs w:val="24"/>
        </w:rPr>
      </w:pPr>
      <w:r>
        <w:rPr>
          <w:sz w:val="24"/>
          <w:szCs w:val="24"/>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p>
      <w:pPr>
        <w:pStyle w:val="Normal"/>
        <w:bidi w:val="0"/>
        <w:jc w:val="left"/>
        <w:rPr>
          <w:rFonts w:ascii="PT Astra Serif" w:hAnsi="PT Astra Serif"/>
          <w:sz w:val="24"/>
          <w:szCs w:val="24"/>
        </w:rPr>
      </w:pPr>
      <w:r>
        <w:rPr>
          <w:b/>
          <w:bCs/>
          <w:sz w:val="24"/>
          <w:szCs w:val="24"/>
        </w:rPr>
        <w:tab/>
        <w:t>Тема 1</w:t>
      </w:r>
      <w:r>
        <w:rPr>
          <w:b/>
          <w:bCs/>
          <w:sz w:val="24"/>
          <w:szCs w:val="24"/>
        </w:rPr>
        <w:t>2</w:t>
      </w:r>
      <w:r>
        <w:rPr>
          <w:b/>
          <w:bCs/>
          <w:sz w:val="24"/>
          <w:szCs w:val="24"/>
        </w:rPr>
        <w:t>. Личность — общество — культура. Духовно-нравственный облик и идеал человека</w:t>
      </w:r>
    </w:p>
    <w:p>
      <w:pPr>
        <w:pStyle w:val="Normal"/>
        <w:bidi w:val="0"/>
        <w:jc w:val="left"/>
        <w:rPr>
          <w:rFonts w:ascii="PT Astra Serif" w:hAnsi="PT Astra Serif"/>
          <w:sz w:val="24"/>
          <w:szCs w:val="24"/>
        </w:rPr>
      </w:pPr>
      <w:r>
        <w:rPr>
          <w:sz w:val="24"/>
          <w:szCs w:val="24"/>
        </w:rPr>
        <w:t>- Знать  и понимать значение термина «человек» в контексте духовно - нравственной культуры;</w:t>
      </w:r>
    </w:p>
    <w:p>
      <w:pPr>
        <w:pStyle w:val="Normal"/>
        <w:bidi w:val="0"/>
        <w:jc w:val="left"/>
        <w:rPr>
          <w:rFonts w:ascii="PT Astra Serif" w:hAnsi="PT Astra Serif"/>
          <w:sz w:val="24"/>
          <w:szCs w:val="24"/>
        </w:rPr>
      </w:pPr>
      <w:r>
        <w:rPr>
          <w:sz w:val="24"/>
          <w:szCs w:val="24"/>
        </w:rPr>
        <w:t>- уметь обосновать взаимосвязь и взаимообусловленность человека и общества, человека и культуры;</w:t>
      </w:r>
    </w:p>
    <w:p>
      <w:pPr>
        <w:pStyle w:val="Normal"/>
        <w:bidi w:val="0"/>
        <w:jc w:val="left"/>
        <w:rPr>
          <w:rFonts w:ascii="PT Astra Serif" w:hAnsi="PT Astra Serif"/>
          <w:sz w:val="24"/>
          <w:szCs w:val="24"/>
        </w:rPr>
      </w:pPr>
      <w:r>
        <w:rPr>
          <w:sz w:val="24"/>
          <w:szCs w:val="24"/>
        </w:rPr>
        <w:t>- понимать и объяснять различия между обоснованием термина «личность» в быту, в контексте культуры и творчества;</w:t>
      </w:r>
    </w:p>
    <w:p>
      <w:pPr>
        <w:pStyle w:val="Normal"/>
        <w:bidi w:val="0"/>
        <w:jc w:val="left"/>
        <w:rPr>
          <w:rFonts w:ascii="PT Astra Serif" w:hAnsi="PT Astra Serif"/>
          <w:sz w:val="24"/>
          <w:szCs w:val="24"/>
        </w:rPr>
      </w:pPr>
      <w:r>
        <w:rPr>
          <w:sz w:val="24"/>
          <w:szCs w:val="24"/>
        </w:rPr>
        <w:t>- знать, что такое гуманизм, иметь представление о его источниках в культуре.</w:t>
      </w:r>
    </w:p>
    <w:p>
      <w:pPr>
        <w:pStyle w:val="Normal"/>
        <w:bidi w:val="0"/>
        <w:jc w:val="left"/>
        <w:rPr>
          <w:rFonts w:ascii="PT Astra Serif" w:hAnsi="PT Astra Serif"/>
          <w:sz w:val="24"/>
          <w:szCs w:val="24"/>
        </w:rPr>
      </w:pPr>
      <w:r>
        <w:rPr>
          <w:sz w:val="24"/>
          <w:szCs w:val="24"/>
        </w:rPr>
        <w:t>- Объяснять,  как проявляется мораль и нравственность через описание личных качеств человека;</w:t>
      </w:r>
    </w:p>
    <w:p>
      <w:pPr>
        <w:pStyle w:val="Normal"/>
        <w:bidi w:val="0"/>
        <w:jc w:val="left"/>
        <w:rPr>
          <w:rFonts w:ascii="PT Astra Serif" w:hAnsi="PT Astra Serif"/>
          <w:sz w:val="24"/>
          <w:szCs w:val="24"/>
        </w:rPr>
      </w:pPr>
      <w:r>
        <w:rPr>
          <w:sz w:val="24"/>
          <w:szCs w:val="24"/>
        </w:rPr>
        <w:t>- осознавать, какие личностные качества соотносятся с теми или иными моральными и нравственными ценностями;</w:t>
      </w:r>
    </w:p>
    <w:p>
      <w:pPr>
        <w:pStyle w:val="Normal"/>
        <w:bidi w:val="0"/>
        <w:jc w:val="left"/>
        <w:rPr>
          <w:rFonts w:ascii="PT Astra Serif" w:hAnsi="PT Astra Serif"/>
          <w:sz w:val="24"/>
          <w:szCs w:val="24"/>
        </w:rPr>
      </w:pPr>
      <w:r>
        <w:rPr>
          <w:sz w:val="24"/>
          <w:szCs w:val="24"/>
        </w:rPr>
        <w:t>- понимать различия между этикой и этикетом и их взаимосвязь;</w:t>
      </w:r>
    </w:p>
    <w:p>
      <w:pPr>
        <w:pStyle w:val="Normal"/>
        <w:bidi w:val="0"/>
        <w:jc w:val="left"/>
        <w:rPr>
          <w:rFonts w:ascii="PT Astra Serif" w:hAnsi="PT Astra Serif"/>
          <w:sz w:val="24"/>
          <w:szCs w:val="24"/>
        </w:rPr>
      </w:pPr>
      <w:r>
        <w:rPr>
          <w:sz w:val="24"/>
          <w:szCs w:val="24"/>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rmal"/>
        <w:bidi w:val="0"/>
        <w:jc w:val="left"/>
        <w:rPr>
          <w:rFonts w:ascii="PT Astra Serif" w:hAnsi="PT Astra Serif"/>
          <w:sz w:val="24"/>
          <w:szCs w:val="24"/>
        </w:rPr>
      </w:pPr>
      <w:r>
        <w:rPr>
          <w:sz w:val="24"/>
          <w:szCs w:val="24"/>
        </w:rPr>
        <w:t>- характеризовать взаимосвязь таких понятий как «свобода», «ответственность», «право» и «долг»;</w:t>
      </w:r>
    </w:p>
    <w:p>
      <w:pPr>
        <w:pStyle w:val="Normal"/>
        <w:bidi w:val="0"/>
        <w:jc w:val="left"/>
        <w:rPr>
          <w:rFonts w:ascii="PT Astra Serif" w:hAnsi="PT Astra Serif"/>
          <w:sz w:val="24"/>
          <w:szCs w:val="24"/>
        </w:rPr>
      </w:pPr>
      <w:r>
        <w:rPr>
          <w:sz w:val="24"/>
          <w:szCs w:val="24"/>
        </w:rPr>
        <w:t>- понимать важность коллективизма как ценности современной России и его приоритет перед идеологией индивидуализма;</w:t>
      </w:r>
    </w:p>
    <w:p>
      <w:pPr>
        <w:pStyle w:val="Normal"/>
        <w:bidi w:val="0"/>
        <w:jc w:val="left"/>
        <w:rPr>
          <w:rFonts w:ascii="PT Astra Serif" w:hAnsi="PT Astra Serif"/>
          <w:sz w:val="24"/>
          <w:szCs w:val="24"/>
        </w:rPr>
      </w:pPr>
      <w:r>
        <w:rPr>
          <w:sz w:val="24"/>
          <w:szCs w:val="24"/>
        </w:rPr>
        <w:t>- приводить примеры идеалов человека в историко — культурном пространстве современной России.</w:t>
      </w:r>
    </w:p>
    <w:p>
      <w:pPr>
        <w:pStyle w:val="Normal"/>
        <w:bidi w:val="0"/>
        <w:jc w:val="left"/>
        <w:rPr>
          <w:sz w:val="24"/>
          <w:szCs w:val="24"/>
        </w:rPr>
      </w:pPr>
      <w:r>
        <w:rPr>
          <w:b/>
          <w:bCs/>
          <w:sz w:val="24"/>
          <w:szCs w:val="24"/>
        </w:rPr>
        <w:tab/>
        <w:t>Тема 1</w:t>
      </w:r>
      <w:r>
        <w:rPr>
          <w:b/>
          <w:bCs/>
          <w:sz w:val="24"/>
          <w:szCs w:val="24"/>
        </w:rPr>
        <w:t>3</w:t>
      </w:r>
      <w:r>
        <w:rPr>
          <w:b/>
          <w:bCs/>
          <w:sz w:val="24"/>
          <w:szCs w:val="24"/>
        </w:rPr>
        <w:t>. Взросление человека в культуре народов России. Личность и духовно-нравственные ценности</w:t>
      </w:r>
    </w:p>
    <w:p>
      <w:pPr>
        <w:pStyle w:val="Normal"/>
        <w:bidi w:val="0"/>
        <w:jc w:val="left"/>
        <w:rPr>
          <w:rFonts w:ascii="PT Astra Serif" w:hAnsi="PT Astra Serif"/>
          <w:sz w:val="24"/>
          <w:szCs w:val="24"/>
        </w:rPr>
      </w:pPr>
      <w:r>
        <w:rPr>
          <w:sz w:val="24"/>
          <w:szCs w:val="24"/>
        </w:rPr>
        <w:t>- Понимать  различие между процессами антропогенеза и антропосоциогенеза;</w:t>
      </w:r>
    </w:p>
    <w:p>
      <w:pPr>
        <w:pStyle w:val="Normal"/>
        <w:bidi w:val="0"/>
        <w:jc w:val="left"/>
        <w:rPr>
          <w:rFonts w:ascii="PT Astra Serif" w:hAnsi="PT Astra Serif"/>
          <w:sz w:val="24"/>
          <w:szCs w:val="24"/>
        </w:rPr>
      </w:pPr>
      <w:r>
        <w:rPr>
          <w:sz w:val="24"/>
          <w:szCs w:val="24"/>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rmal"/>
        <w:bidi w:val="0"/>
        <w:jc w:val="left"/>
        <w:rPr>
          <w:rFonts w:ascii="PT Astra Serif" w:hAnsi="PT Astra Serif"/>
          <w:sz w:val="24"/>
          <w:szCs w:val="24"/>
        </w:rPr>
      </w:pPr>
      <w:r>
        <w:rPr>
          <w:sz w:val="24"/>
          <w:szCs w:val="24"/>
        </w:rPr>
        <w:t>- обосновывать важность взаимодействия человека и общества, характеризовать негативные эффекты социальной изоляции;</w:t>
      </w:r>
    </w:p>
    <w:p>
      <w:pPr>
        <w:pStyle w:val="Normal"/>
        <w:bidi w:val="0"/>
        <w:jc w:val="left"/>
        <w:rPr>
          <w:rFonts w:ascii="PT Astra Serif" w:hAnsi="PT Astra Serif"/>
          <w:sz w:val="24"/>
          <w:szCs w:val="24"/>
        </w:rPr>
      </w:pPr>
      <w:r>
        <w:rPr>
          <w:sz w:val="24"/>
          <w:szCs w:val="24"/>
        </w:rPr>
        <w:t>- знать и уметь демонстрировать своё понимание самостоятельности, её роли в развитии личности, во взаимодействии с другими людьми.</w:t>
      </w:r>
    </w:p>
    <w:p>
      <w:pPr>
        <w:pStyle w:val="Normal"/>
        <w:bidi w:val="0"/>
        <w:jc w:val="left"/>
        <w:rPr>
          <w:rFonts w:ascii="PT Astra Serif" w:hAnsi="PT Astra Serif"/>
          <w:sz w:val="24"/>
          <w:szCs w:val="24"/>
        </w:rPr>
      </w:pPr>
      <w:r>
        <w:rPr>
          <w:sz w:val="24"/>
          <w:szCs w:val="24"/>
        </w:rPr>
        <w:t>- Знать  и уметь объяснить значение и роль морали и нравственности в жизни человека;</w:t>
      </w:r>
    </w:p>
    <w:p>
      <w:pPr>
        <w:pStyle w:val="Normal"/>
        <w:bidi w:val="0"/>
        <w:jc w:val="left"/>
        <w:rPr>
          <w:rFonts w:ascii="PT Astra Serif" w:hAnsi="PT Astra Serif"/>
          <w:sz w:val="24"/>
          <w:szCs w:val="24"/>
        </w:rPr>
      </w:pPr>
      <w:r>
        <w:rPr>
          <w:sz w:val="24"/>
          <w:szCs w:val="24"/>
        </w:rPr>
        <w:t>- обосновывать происхождение духовных ценностей, понимание идеалов добра и зла;</w:t>
      </w:r>
    </w:p>
    <w:p>
      <w:pPr>
        <w:pStyle w:val="Normal"/>
        <w:bidi w:val="0"/>
        <w:jc w:val="left"/>
        <w:rPr>
          <w:rFonts w:ascii="PT Astra Serif" w:hAnsi="PT Astra Serif"/>
          <w:sz w:val="24"/>
          <w:szCs w:val="24"/>
        </w:rPr>
      </w:pPr>
      <w:r>
        <w:rPr>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pPr>
        <w:pStyle w:val="Normal"/>
        <w:bidi w:val="0"/>
        <w:jc w:val="left"/>
        <w:rPr>
          <w:sz w:val="24"/>
          <w:szCs w:val="24"/>
        </w:rPr>
      </w:pPr>
      <w:r>
        <w:rPr>
          <w:b/>
          <w:bCs/>
          <w:sz w:val="24"/>
          <w:szCs w:val="24"/>
        </w:rPr>
        <w:tab/>
        <w:t>Тема 1</w:t>
      </w:r>
      <w:r>
        <w:rPr>
          <w:b/>
          <w:bCs/>
          <w:sz w:val="24"/>
          <w:szCs w:val="24"/>
        </w:rPr>
        <w:t>4</w:t>
      </w:r>
      <w:r>
        <w:rPr>
          <w:b/>
          <w:bCs/>
          <w:sz w:val="24"/>
          <w:szCs w:val="24"/>
        </w:rPr>
        <w:t>. Религия как источник нравственности</w:t>
      </w:r>
    </w:p>
    <w:p>
      <w:pPr>
        <w:pStyle w:val="Normal"/>
        <w:bidi w:val="0"/>
        <w:jc w:val="left"/>
        <w:rPr>
          <w:rFonts w:ascii="PT Astra Serif" w:hAnsi="PT Astra Serif"/>
          <w:sz w:val="24"/>
          <w:szCs w:val="24"/>
        </w:rPr>
      </w:pPr>
      <w:r>
        <w:rPr>
          <w:sz w:val="24"/>
          <w:szCs w:val="24"/>
        </w:rPr>
        <w:t>- Характеризовать  нравственный потенциал религии;</w:t>
      </w:r>
    </w:p>
    <w:p>
      <w:pPr>
        <w:pStyle w:val="Normal"/>
        <w:bidi w:val="0"/>
        <w:jc w:val="left"/>
        <w:rPr>
          <w:rFonts w:ascii="PT Astra Serif" w:hAnsi="PT Astra Serif"/>
          <w:sz w:val="24"/>
          <w:szCs w:val="24"/>
        </w:rPr>
      </w:pPr>
      <w:r>
        <w:rPr>
          <w:sz w:val="24"/>
          <w:szCs w:val="24"/>
        </w:rPr>
        <w:t>- знать и уметь излагать нравственные принципы государствообразующих конфессий России;</w:t>
      </w:r>
    </w:p>
    <w:p>
      <w:pPr>
        <w:pStyle w:val="Normal"/>
        <w:bidi w:val="0"/>
        <w:jc w:val="left"/>
        <w:rPr>
          <w:rFonts w:ascii="PT Astra Serif" w:hAnsi="PT Astra Serif"/>
          <w:sz w:val="24"/>
          <w:szCs w:val="24"/>
        </w:rPr>
      </w:pPr>
      <w:r>
        <w:rPr>
          <w:sz w:val="24"/>
          <w:szCs w:val="24"/>
        </w:rPr>
        <w:t>- знать основные требования к нравственному идеалу человека в государствообразующих религиях современной России;</w:t>
      </w:r>
    </w:p>
    <w:p>
      <w:pPr>
        <w:pStyle w:val="Normal"/>
        <w:bidi w:val="0"/>
        <w:jc w:val="left"/>
        <w:rPr>
          <w:rFonts w:ascii="PT Astra Serif" w:hAnsi="PT Astra Serif"/>
          <w:b w:val="false"/>
          <w:b w:val="false"/>
          <w:bCs w:val="false"/>
          <w:sz w:val="24"/>
          <w:szCs w:val="24"/>
        </w:rPr>
      </w:pPr>
      <w:r>
        <w:rPr>
          <w:b w:val="false"/>
          <w:bCs w:val="false"/>
          <w:sz w:val="24"/>
          <w:szCs w:val="24"/>
        </w:rPr>
        <w:t>- уметь обосновывать важность религиозных моральных и нравственных ценностей для современного общества.</w:t>
      </w:r>
    </w:p>
    <w:p>
      <w:pPr>
        <w:pStyle w:val="Normal"/>
        <w:bidi w:val="0"/>
        <w:jc w:val="left"/>
        <w:rPr>
          <w:sz w:val="24"/>
          <w:szCs w:val="24"/>
        </w:rPr>
      </w:pPr>
      <w:r>
        <w:rPr>
          <w:b/>
          <w:bCs/>
          <w:sz w:val="24"/>
          <w:szCs w:val="24"/>
        </w:rPr>
        <w:tab/>
        <w:t>Тема 1</w:t>
      </w:r>
      <w:r>
        <w:rPr>
          <w:b/>
          <w:bCs/>
          <w:sz w:val="24"/>
          <w:szCs w:val="24"/>
        </w:rPr>
        <w:t>5</w:t>
      </w:r>
      <w:r>
        <w:rPr>
          <w:b/>
          <w:bCs/>
          <w:sz w:val="24"/>
          <w:szCs w:val="24"/>
        </w:rPr>
        <w:t xml:space="preserve">. Наука как источник знания о человеке, источник социального и духовного прогресса общества. Выдающиеся учёные России. </w:t>
      </w:r>
    </w:p>
    <w:p>
      <w:pPr>
        <w:pStyle w:val="Normal"/>
        <w:bidi w:val="0"/>
        <w:jc w:val="left"/>
        <w:rPr>
          <w:rFonts w:ascii="PT Astra Serif" w:hAnsi="PT Astra Serif"/>
          <w:sz w:val="24"/>
          <w:szCs w:val="24"/>
        </w:rPr>
      </w:pPr>
      <w:r>
        <w:rPr>
          <w:sz w:val="24"/>
          <w:szCs w:val="24"/>
        </w:rPr>
        <w:t>- Понимать  и характеризовать смысл понятия «гуманитарное знание»;</w:t>
      </w:r>
    </w:p>
    <w:p>
      <w:pPr>
        <w:pStyle w:val="Normal"/>
        <w:bidi w:val="0"/>
        <w:jc w:val="left"/>
        <w:rPr>
          <w:rFonts w:ascii="PT Astra Serif" w:hAnsi="PT Astra Serif"/>
          <w:sz w:val="24"/>
          <w:szCs w:val="24"/>
        </w:rPr>
      </w:pPr>
      <w:r>
        <w:rPr>
          <w:sz w:val="24"/>
          <w:szCs w:val="24"/>
        </w:rPr>
        <w:t>- определять нравственный смысл гуманитарного знания, его системообразующую роль в современной культуре;</w:t>
      </w:r>
    </w:p>
    <w:p>
      <w:pPr>
        <w:pStyle w:val="Normal"/>
        <w:bidi w:val="0"/>
        <w:jc w:val="left"/>
        <w:rPr>
          <w:rFonts w:ascii="PT Astra Serif" w:hAnsi="PT Astra Serif"/>
          <w:sz w:val="24"/>
          <w:szCs w:val="24"/>
        </w:rPr>
      </w:pPr>
      <w:r>
        <w:rPr>
          <w:sz w:val="24"/>
          <w:szCs w:val="24"/>
        </w:rPr>
        <w:t>- характеризовать  понятие «культура» как процесс самопознания общества, как его внутреннюю самоактуализацию;</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и доказывать взаимосвязь различных областей гуманитарного знания.</w:t>
      </w:r>
    </w:p>
    <w:p>
      <w:pPr>
        <w:pStyle w:val="Normal"/>
        <w:bidi w:val="0"/>
        <w:jc w:val="left"/>
        <w:rPr>
          <w:rFonts w:ascii="PT Astra Serif" w:hAnsi="PT Astra Serif"/>
          <w:sz w:val="24"/>
          <w:szCs w:val="24"/>
        </w:rPr>
      </w:pPr>
      <w:r>
        <w:rPr>
          <w:sz w:val="24"/>
          <w:szCs w:val="24"/>
        </w:rPr>
        <w:t>- Характеризовать понятие «наука»;</w:t>
      </w:r>
    </w:p>
    <w:p>
      <w:pPr>
        <w:pStyle w:val="Normal"/>
        <w:bidi w:val="0"/>
        <w:jc w:val="left"/>
        <w:rPr>
          <w:rFonts w:ascii="PT Astra Serif" w:hAnsi="PT Astra Serif"/>
          <w:sz w:val="24"/>
          <w:szCs w:val="24"/>
        </w:rPr>
      </w:pPr>
      <w:r>
        <w:rPr>
          <w:sz w:val="24"/>
          <w:szCs w:val="24"/>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rmal"/>
        <w:bidi w:val="0"/>
        <w:jc w:val="left"/>
        <w:rPr>
          <w:rFonts w:ascii="PT Astra Serif" w:hAnsi="PT Astra Serif"/>
          <w:sz w:val="24"/>
          <w:szCs w:val="24"/>
        </w:rPr>
      </w:pPr>
      <w:r>
        <w:rPr>
          <w:sz w:val="24"/>
          <w:szCs w:val="24"/>
        </w:rPr>
        <w:t>- называть имена выдающихся учёных России;</w:t>
      </w:r>
    </w:p>
    <w:p>
      <w:pPr>
        <w:pStyle w:val="Normal"/>
        <w:bidi w:val="0"/>
        <w:jc w:val="left"/>
        <w:rPr>
          <w:rFonts w:ascii="PT Astra Serif" w:hAnsi="PT Astra Serif"/>
          <w:sz w:val="24"/>
          <w:szCs w:val="24"/>
        </w:rPr>
      </w:pPr>
      <w:r>
        <w:rPr>
          <w:sz w:val="24"/>
          <w:szCs w:val="24"/>
        </w:rPr>
        <w:t>- обосновывать важность понимания истории науки, получения и обоснования научного знания;</w:t>
      </w:r>
    </w:p>
    <w:p>
      <w:pPr>
        <w:pStyle w:val="Normal"/>
        <w:bidi w:val="0"/>
        <w:jc w:val="left"/>
        <w:rPr>
          <w:rFonts w:ascii="PT Astra Serif" w:hAnsi="PT Astra Serif"/>
          <w:sz w:val="24"/>
          <w:szCs w:val="24"/>
        </w:rPr>
      </w:pPr>
      <w:r>
        <w:rPr>
          <w:sz w:val="24"/>
          <w:szCs w:val="24"/>
        </w:rPr>
        <w:t>- характеризовать и доказывать важность науки для благополучия общества, страны и государства;</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морали и нравственности в науке, её роль и вклад в доказательство этих понятий.</w:t>
      </w:r>
    </w:p>
    <w:p>
      <w:pPr>
        <w:pStyle w:val="Normal"/>
        <w:bidi w:val="0"/>
        <w:jc w:val="left"/>
        <w:rPr>
          <w:sz w:val="24"/>
          <w:szCs w:val="24"/>
        </w:rPr>
      </w:pPr>
      <w:r>
        <w:rPr>
          <w:b/>
          <w:bCs/>
          <w:sz w:val="24"/>
          <w:szCs w:val="24"/>
        </w:rPr>
        <w:tab/>
        <w:t>Тема 1</w:t>
      </w:r>
      <w:r>
        <w:rPr>
          <w:b/>
          <w:bCs/>
          <w:sz w:val="24"/>
          <w:szCs w:val="24"/>
        </w:rPr>
        <w:t>6</w:t>
      </w:r>
      <w:r>
        <w:rPr>
          <w:b/>
          <w:bCs/>
          <w:sz w:val="24"/>
          <w:szCs w:val="24"/>
        </w:rPr>
        <w:t>. Этика и нравственность как категории духовной культуры</w:t>
      </w:r>
    </w:p>
    <w:p>
      <w:pPr>
        <w:pStyle w:val="Normal"/>
        <w:bidi w:val="0"/>
        <w:jc w:val="left"/>
        <w:rPr>
          <w:rFonts w:ascii="PT Astra Serif" w:hAnsi="PT Astra Serif"/>
          <w:sz w:val="24"/>
          <w:szCs w:val="24"/>
        </w:rPr>
      </w:pPr>
      <w:r>
        <w:rPr>
          <w:sz w:val="24"/>
          <w:szCs w:val="24"/>
        </w:rPr>
        <w:t>- Характеризовать многосторонность понятия «этика»;</w:t>
      </w:r>
    </w:p>
    <w:p>
      <w:pPr>
        <w:pStyle w:val="Normal"/>
        <w:bidi w:val="0"/>
        <w:jc w:val="left"/>
        <w:rPr>
          <w:rFonts w:ascii="PT Astra Serif" w:hAnsi="PT Astra Serif"/>
          <w:sz w:val="24"/>
          <w:szCs w:val="24"/>
        </w:rPr>
      </w:pPr>
      <w:r>
        <w:rPr>
          <w:sz w:val="24"/>
          <w:szCs w:val="24"/>
        </w:rPr>
        <w:t>- понимать особенности этики как науки;</w:t>
      </w:r>
    </w:p>
    <w:p>
      <w:pPr>
        <w:pStyle w:val="Normal"/>
        <w:bidi w:val="0"/>
        <w:jc w:val="left"/>
        <w:rPr>
          <w:rFonts w:ascii="PT Astra Serif" w:hAnsi="PT Astra Serif"/>
          <w:sz w:val="24"/>
          <w:szCs w:val="24"/>
        </w:rPr>
      </w:pPr>
      <w:r>
        <w:rPr>
          <w:sz w:val="24"/>
          <w:szCs w:val="24"/>
        </w:rPr>
        <w:t>- объяснять понятия «добро» и «зло» с помощью примеров в истории и культуре народов России и соотносить их с личным опытом;</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и необходимость нравственности для социального благополучия общества и личности.</w:t>
      </w:r>
    </w:p>
    <w:p>
      <w:pPr>
        <w:pStyle w:val="Normal"/>
        <w:bidi w:val="0"/>
        <w:jc w:val="left"/>
        <w:rPr>
          <w:rFonts w:ascii="PT Astra Serif" w:hAnsi="PT Astra Serif"/>
          <w:b/>
          <w:b/>
          <w:bCs/>
          <w:sz w:val="24"/>
          <w:szCs w:val="24"/>
        </w:rPr>
      </w:pPr>
      <w:r>
        <w:rPr>
          <w:b/>
          <w:bCs/>
          <w:sz w:val="24"/>
          <w:szCs w:val="24"/>
        </w:rPr>
        <w:tab/>
        <w:t xml:space="preserve">Тема </w:t>
      </w:r>
      <w:r>
        <w:rPr>
          <w:b/>
          <w:bCs/>
          <w:sz w:val="24"/>
          <w:szCs w:val="24"/>
        </w:rPr>
        <w:t>17</w:t>
      </w:r>
      <w:r>
        <w:rPr>
          <w:b/>
          <w:bCs/>
          <w:sz w:val="24"/>
          <w:szCs w:val="24"/>
        </w:rPr>
        <w:t>. Историческая память как духовно — нравственная ценность. Самопознание</w:t>
      </w:r>
    </w:p>
    <w:p>
      <w:pPr>
        <w:pStyle w:val="Normal"/>
        <w:bidi w:val="0"/>
        <w:jc w:val="left"/>
        <w:rPr>
          <w:rFonts w:ascii="PT Astra Serif" w:hAnsi="PT Astra Serif"/>
          <w:sz w:val="24"/>
          <w:szCs w:val="24"/>
        </w:rPr>
      </w:pPr>
      <w:r>
        <w:rPr>
          <w:sz w:val="24"/>
          <w:szCs w:val="24"/>
        </w:rPr>
        <w:t>- Понимать и уметь объяснять суть термина «история», знать основные исторические периоды и уметь выделять их сущностные черты;</w:t>
      </w:r>
    </w:p>
    <w:p>
      <w:pPr>
        <w:pStyle w:val="Normal"/>
        <w:bidi w:val="0"/>
        <w:jc w:val="left"/>
        <w:rPr>
          <w:rFonts w:ascii="PT Astra Serif" w:hAnsi="PT Astra Serif"/>
          <w:sz w:val="24"/>
          <w:szCs w:val="24"/>
        </w:rPr>
      </w:pPr>
      <w:r>
        <w:rPr>
          <w:sz w:val="24"/>
          <w:szCs w:val="24"/>
        </w:rPr>
        <w:t>- иметь  представление о значении и функциях изучения истории;</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rmal"/>
        <w:bidi w:val="0"/>
        <w:jc w:val="left"/>
        <w:rPr>
          <w:rFonts w:ascii="PT Astra Serif" w:hAnsi="PT Astra Serif"/>
          <w:sz w:val="24"/>
          <w:szCs w:val="24"/>
        </w:rPr>
      </w:pPr>
      <w:r>
        <w:rPr>
          <w:sz w:val="24"/>
          <w:szCs w:val="24"/>
        </w:rPr>
        <w:t>- Характеризовать  понятия «самопознание», «автобиография», «автопортрет», «рефлексия»;</w:t>
      </w:r>
    </w:p>
    <w:p>
      <w:pPr>
        <w:pStyle w:val="Normal"/>
        <w:bidi w:val="0"/>
        <w:jc w:val="left"/>
        <w:rPr>
          <w:rFonts w:ascii="PT Astra Serif" w:hAnsi="PT Astra Serif"/>
          <w:sz w:val="24"/>
          <w:szCs w:val="24"/>
        </w:rPr>
      </w:pPr>
      <w:r>
        <w:rPr>
          <w:sz w:val="24"/>
          <w:szCs w:val="24"/>
        </w:rPr>
        <w:t>- уметь соотносить понятия «мораль», «нравственность», «ценности» с самопознанием и рефлексией на доступном для обучающихся уровне;</w:t>
      </w:r>
    </w:p>
    <w:p>
      <w:pPr>
        <w:pStyle w:val="Normal"/>
        <w:bidi w:val="0"/>
        <w:jc w:val="left"/>
        <w:rPr>
          <w:rFonts w:ascii="PT Astra Serif" w:hAnsi="PT Astra Serif"/>
          <w:b w:val="false"/>
          <w:b w:val="false"/>
          <w:bCs w:val="false"/>
          <w:sz w:val="24"/>
          <w:szCs w:val="24"/>
        </w:rPr>
      </w:pPr>
      <w:r>
        <w:rPr>
          <w:b w:val="false"/>
          <w:bCs w:val="false"/>
          <w:sz w:val="24"/>
          <w:szCs w:val="24"/>
        </w:rPr>
        <w:t>- доказывать и обосновывать свои нравственные убеждения.</w:t>
      </w:r>
    </w:p>
    <w:p>
      <w:pPr>
        <w:pStyle w:val="Normal"/>
        <w:bidi w:val="0"/>
        <w:jc w:val="left"/>
        <w:rPr>
          <w:sz w:val="24"/>
          <w:szCs w:val="24"/>
        </w:rPr>
      </w:pPr>
      <w:r>
        <w:rPr>
          <w:b/>
          <w:bCs/>
          <w:sz w:val="24"/>
          <w:szCs w:val="24"/>
        </w:rPr>
        <w:tab/>
        <w:t xml:space="preserve">Тема </w:t>
      </w:r>
      <w:r>
        <w:rPr>
          <w:b/>
          <w:bCs/>
          <w:sz w:val="24"/>
          <w:szCs w:val="24"/>
        </w:rPr>
        <w:t>18</w:t>
      </w:r>
      <w:r>
        <w:rPr>
          <w:b/>
          <w:bCs/>
          <w:sz w:val="24"/>
          <w:szCs w:val="24"/>
        </w:rPr>
        <w:t>. Литература как язык культуры. Взаимовлияние культур. Духовно-нравственные ценности российского народа</w:t>
      </w:r>
    </w:p>
    <w:p>
      <w:pPr>
        <w:pStyle w:val="Normal"/>
        <w:bidi w:val="0"/>
        <w:jc w:val="left"/>
        <w:rPr>
          <w:rFonts w:ascii="PT Astra Serif" w:hAnsi="PT Astra Serif"/>
          <w:sz w:val="24"/>
          <w:szCs w:val="24"/>
        </w:rPr>
      </w:pPr>
      <w:r>
        <w:rPr>
          <w:sz w:val="24"/>
          <w:szCs w:val="24"/>
        </w:rPr>
        <w:t>- Знать  и понимать отличия литературы от других видов художественного творчества;</w:t>
      </w:r>
    </w:p>
    <w:p>
      <w:pPr>
        <w:pStyle w:val="Normal"/>
        <w:bidi w:val="0"/>
        <w:jc w:val="left"/>
        <w:rPr>
          <w:rFonts w:ascii="PT Astra Serif" w:hAnsi="PT Astra Serif"/>
          <w:sz w:val="24"/>
          <w:szCs w:val="24"/>
        </w:rPr>
      </w:pPr>
      <w:r>
        <w:rPr>
          <w:sz w:val="24"/>
          <w:szCs w:val="24"/>
        </w:rPr>
        <w:t>- рассказывать об особенностях литературного повествования, выделять простые выразительные средства литературного языка;</w:t>
      </w:r>
    </w:p>
    <w:p>
      <w:pPr>
        <w:pStyle w:val="Normal"/>
        <w:bidi w:val="0"/>
        <w:jc w:val="left"/>
        <w:rPr>
          <w:rFonts w:ascii="PT Astra Serif" w:hAnsi="PT Astra Serif"/>
          <w:sz w:val="24"/>
          <w:szCs w:val="24"/>
        </w:rPr>
      </w:pPr>
      <w:r>
        <w:rPr>
          <w:sz w:val="24"/>
          <w:szCs w:val="24"/>
        </w:rPr>
        <w:t>- обосновывать и доказывать важность литературы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в литературных произведениях.</w:t>
      </w:r>
    </w:p>
    <w:p>
      <w:pPr>
        <w:pStyle w:val="Normal"/>
        <w:bidi w:val="0"/>
        <w:jc w:val="left"/>
        <w:rPr>
          <w:rFonts w:ascii="PT Astra Serif" w:hAnsi="PT Astra Serif"/>
          <w:sz w:val="24"/>
          <w:szCs w:val="24"/>
        </w:rPr>
      </w:pPr>
      <w:r>
        <w:rPr>
          <w:sz w:val="24"/>
          <w:szCs w:val="24"/>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rmal"/>
        <w:bidi w:val="0"/>
        <w:jc w:val="left"/>
        <w:rPr>
          <w:rFonts w:ascii="PT Astra Serif" w:hAnsi="PT Astra Serif"/>
          <w:sz w:val="24"/>
          <w:szCs w:val="24"/>
        </w:rPr>
      </w:pPr>
      <w:r>
        <w:rPr>
          <w:sz w:val="24"/>
          <w:szCs w:val="24"/>
        </w:rPr>
        <w:t>- понимать и обосновывать важность сохранения культурного наследия;</w:t>
      </w:r>
    </w:p>
    <w:p>
      <w:pPr>
        <w:pStyle w:val="Normal"/>
        <w:bidi w:val="0"/>
        <w:jc w:val="left"/>
        <w:rPr>
          <w:rFonts w:ascii="PT Astra Serif" w:hAnsi="PT Astra Serif"/>
          <w:sz w:val="24"/>
          <w:szCs w:val="24"/>
        </w:rPr>
      </w:pPr>
      <w:r>
        <w:rPr>
          <w:sz w:val="24"/>
          <w:szCs w:val="24"/>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rmal"/>
        <w:bidi w:val="0"/>
        <w:jc w:val="left"/>
        <w:rPr>
          <w:rFonts w:ascii="PT Astra Serif" w:hAnsi="PT Astra Serif"/>
          <w:sz w:val="24"/>
          <w:szCs w:val="24"/>
        </w:rPr>
      </w:pPr>
      <w:r>
        <w:rPr>
          <w:sz w:val="24"/>
          <w:szCs w:val="24"/>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духовно-нравственные ценности в качестве базовых общегражданских ценностей российского общества и уметь доказывать это.</w:t>
      </w:r>
    </w:p>
    <w:p>
      <w:pPr>
        <w:pStyle w:val="Normal"/>
        <w:bidi w:val="0"/>
        <w:jc w:val="left"/>
        <w:rPr>
          <w:sz w:val="24"/>
          <w:szCs w:val="24"/>
        </w:rPr>
      </w:pPr>
      <w:r>
        <w:rPr>
          <w:b/>
          <w:bCs/>
          <w:sz w:val="24"/>
          <w:szCs w:val="24"/>
        </w:rPr>
        <w:tab/>
        <w:t>Тема 1</w:t>
      </w:r>
      <w:r>
        <w:rPr>
          <w:b/>
          <w:bCs/>
          <w:sz w:val="24"/>
          <w:szCs w:val="24"/>
        </w:rPr>
        <w:t>9</w:t>
      </w:r>
      <w:r>
        <w:rPr>
          <w:b/>
          <w:bCs/>
          <w:sz w:val="24"/>
          <w:szCs w:val="24"/>
        </w:rPr>
        <w:t>. Труд в истории семьи. Труд делает человека человеком</w:t>
      </w:r>
    </w:p>
    <w:p>
      <w:pPr>
        <w:pStyle w:val="Normal"/>
        <w:bidi w:val="0"/>
        <w:jc w:val="left"/>
        <w:rPr>
          <w:rFonts w:ascii="PT Astra Serif" w:hAnsi="PT Astra Serif"/>
          <w:sz w:val="24"/>
          <w:szCs w:val="24"/>
        </w:rPr>
      </w:pPr>
      <w:r>
        <w:rPr>
          <w:sz w:val="24"/>
          <w:szCs w:val="24"/>
        </w:rPr>
        <w:t>- Знать  и понимать, что такое семейное хозяйство и домашний труд;</w:t>
      </w:r>
    </w:p>
    <w:p>
      <w:pPr>
        <w:pStyle w:val="Normal"/>
        <w:bidi w:val="0"/>
        <w:jc w:val="left"/>
        <w:rPr>
          <w:rFonts w:ascii="PT Astra Serif" w:hAnsi="PT Astra Serif"/>
          <w:sz w:val="24"/>
          <w:szCs w:val="24"/>
        </w:rPr>
      </w:pPr>
      <w:r>
        <w:rPr>
          <w:sz w:val="24"/>
          <w:szCs w:val="24"/>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rmal"/>
        <w:bidi w:val="0"/>
        <w:jc w:val="left"/>
        <w:rPr>
          <w:rFonts w:ascii="PT Astra Serif" w:hAnsi="PT Astra Serif"/>
          <w:sz w:val="24"/>
          <w:szCs w:val="24"/>
        </w:rPr>
      </w:pPr>
      <w:r>
        <w:rPr>
          <w:sz w:val="24"/>
          <w:szCs w:val="24"/>
        </w:rPr>
        <w:t>- осознавать и оценивать семейный уклад и взаимосвязь с социально - экономической структурой общества в форме большой и малой семей;</w:t>
      </w:r>
    </w:p>
    <w:p>
      <w:pPr>
        <w:pStyle w:val="Normal"/>
        <w:bidi w:val="0"/>
        <w:jc w:val="left"/>
        <w:rPr>
          <w:rFonts w:ascii="PT Astra Serif" w:hAnsi="PT Astra Serif"/>
          <w:b w:val="false"/>
          <w:b w:val="false"/>
          <w:bCs w:val="false"/>
          <w:sz w:val="24"/>
          <w:szCs w:val="24"/>
        </w:rPr>
      </w:pPr>
      <w:r>
        <w:rPr>
          <w:b w:val="false"/>
          <w:bCs w:val="false"/>
          <w:sz w:val="24"/>
          <w:szCs w:val="24"/>
        </w:rPr>
        <w:t>- характеризовать распределение семейного труда и осознавать его важность для укрепления целостности семьи.</w:t>
      </w:r>
    </w:p>
    <w:p>
      <w:pPr>
        <w:pStyle w:val="Normal"/>
        <w:bidi w:val="0"/>
        <w:jc w:val="left"/>
        <w:rPr>
          <w:rFonts w:ascii="PT Astra Serif" w:hAnsi="PT Astra Serif"/>
          <w:sz w:val="24"/>
          <w:szCs w:val="24"/>
        </w:rPr>
      </w:pPr>
      <w:r>
        <w:rPr>
          <w:sz w:val="24"/>
          <w:szCs w:val="24"/>
        </w:rPr>
        <w:t>- Характеризовать  важность труда и его роль в современном обществе;</w:t>
      </w:r>
    </w:p>
    <w:p>
      <w:pPr>
        <w:pStyle w:val="Normal"/>
        <w:bidi w:val="0"/>
        <w:jc w:val="left"/>
        <w:rPr>
          <w:rFonts w:ascii="PT Astra Serif" w:hAnsi="PT Astra Serif"/>
          <w:sz w:val="24"/>
          <w:szCs w:val="24"/>
        </w:rPr>
      </w:pPr>
      <w:r>
        <w:rPr>
          <w:sz w:val="24"/>
          <w:szCs w:val="24"/>
        </w:rPr>
        <w:t>- соотносить понятия «добросовестный труд» и «экономическое благополучие»;</w:t>
      </w:r>
    </w:p>
    <w:p>
      <w:pPr>
        <w:pStyle w:val="Normal"/>
        <w:bidi w:val="0"/>
        <w:jc w:val="left"/>
        <w:rPr>
          <w:rFonts w:ascii="PT Astra Serif" w:hAnsi="PT Astra Serif"/>
          <w:sz w:val="24"/>
          <w:szCs w:val="24"/>
        </w:rPr>
      </w:pPr>
      <w:r>
        <w:rPr>
          <w:sz w:val="24"/>
          <w:szCs w:val="24"/>
        </w:rPr>
        <w:t>- объяснять понятия «безделье», «лень», «тунеядство»; понимать важность и уметь обосновать необходимость их преодоления для самого себя;</w:t>
      </w:r>
    </w:p>
    <w:p>
      <w:pPr>
        <w:pStyle w:val="Normal"/>
        <w:bidi w:val="0"/>
        <w:jc w:val="left"/>
        <w:rPr>
          <w:rFonts w:ascii="PT Astra Serif" w:hAnsi="PT Astra Serif"/>
          <w:sz w:val="24"/>
          <w:szCs w:val="24"/>
        </w:rPr>
      </w:pPr>
      <w:r>
        <w:rPr>
          <w:sz w:val="24"/>
          <w:szCs w:val="24"/>
        </w:rPr>
        <w:t>- оценивать общественные процессы в области общественной оценки труда;</w:t>
      </w:r>
    </w:p>
    <w:p>
      <w:pPr>
        <w:pStyle w:val="Normal"/>
        <w:bidi w:val="0"/>
        <w:jc w:val="left"/>
        <w:rPr>
          <w:rFonts w:ascii="PT Astra Serif" w:hAnsi="PT Astra Serif"/>
          <w:sz w:val="24"/>
          <w:szCs w:val="24"/>
        </w:rPr>
      </w:pPr>
      <w:r>
        <w:rPr>
          <w:sz w:val="24"/>
          <w:szCs w:val="24"/>
        </w:rPr>
        <w:t>- осознавать и демонстрировать значимость трудолюбия, трудовых подвигов, социальной ответственности за свой труд;</w:t>
      </w:r>
    </w:p>
    <w:p>
      <w:pPr>
        <w:pStyle w:val="Normal"/>
        <w:bidi w:val="0"/>
        <w:jc w:val="left"/>
        <w:rPr>
          <w:rFonts w:ascii="PT Astra Serif" w:hAnsi="PT Astra Serif"/>
          <w:sz w:val="24"/>
          <w:szCs w:val="24"/>
        </w:rPr>
      </w:pPr>
      <w:r>
        <w:rPr>
          <w:sz w:val="24"/>
          <w:szCs w:val="24"/>
        </w:rPr>
        <w:t>- объяснять важность труда и его экономической стоимости;</w:t>
      </w:r>
    </w:p>
    <w:p>
      <w:pPr>
        <w:pStyle w:val="Normal"/>
        <w:bidi w:val="0"/>
        <w:jc w:val="left"/>
        <w:rPr>
          <w:rFonts w:ascii="PT Astra Serif" w:hAnsi="PT Astra Serif"/>
          <w:b w:val="false"/>
          <w:b w:val="false"/>
          <w:bCs w:val="false"/>
          <w:sz w:val="24"/>
          <w:szCs w:val="24"/>
        </w:rPr>
      </w:pPr>
      <w:r>
        <w:rPr>
          <w:b w:val="false"/>
          <w:bCs w:val="false"/>
          <w:sz w:val="24"/>
          <w:szCs w:val="24"/>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p>
      <w:pPr>
        <w:pStyle w:val="Normal"/>
        <w:bidi w:val="0"/>
        <w:jc w:val="left"/>
        <w:rPr>
          <w:sz w:val="24"/>
          <w:szCs w:val="24"/>
        </w:rPr>
      </w:pPr>
      <w:r>
        <w:rPr>
          <w:b/>
          <w:bCs/>
          <w:sz w:val="24"/>
          <w:szCs w:val="24"/>
        </w:rPr>
        <w:tab/>
        <w:t xml:space="preserve">Тема </w:t>
      </w:r>
      <w:r>
        <w:rPr>
          <w:b/>
          <w:bCs/>
          <w:sz w:val="24"/>
          <w:szCs w:val="24"/>
        </w:rPr>
        <w:t>20</w:t>
      </w:r>
      <w:r>
        <w:rPr>
          <w:b/>
          <w:bCs/>
          <w:sz w:val="24"/>
          <w:szCs w:val="24"/>
        </w:rPr>
        <w:t>. Люди в обществе: духовно - нравственное взаимовлияние. Подвиг: как узнать героя?</w:t>
      </w:r>
    </w:p>
    <w:p>
      <w:pPr>
        <w:pStyle w:val="Normal"/>
        <w:bidi w:val="0"/>
        <w:jc w:val="left"/>
        <w:rPr>
          <w:rFonts w:ascii="PT Astra Serif" w:hAnsi="PT Astra Serif"/>
          <w:sz w:val="24"/>
          <w:szCs w:val="24"/>
        </w:rPr>
      </w:pPr>
      <w:r>
        <w:rPr>
          <w:sz w:val="24"/>
          <w:szCs w:val="24"/>
        </w:rPr>
        <w:t>- Характеризовать  понятия «подвиг», «героизм», «самопожертвование»;</w:t>
      </w:r>
    </w:p>
    <w:p>
      <w:pPr>
        <w:pStyle w:val="Normal"/>
        <w:bidi w:val="0"/>
        <w:jc w:val="left"/>
        <w:rPr>
          <w:rFonts w:ascii="PT Astra Serif" w:hAnsi="PT Astra Serif"/>
          <w:sz w:val="24"/>
          <w:szCs w:val="24"/>
        </w:rPr>
      </w:pPr>
      <w:r>
        <w:rPr>
          <w:sz w:val="24"/>
          <w:szCs w:val="24"/>
        </w:rPr>
        <w:t>- понимать отличия подвига на войне и в мирное время;</w:t>
      </w:r>
    </w:p>
    <w:p>
      <w:pPr>
        <w:pStyle w:val="Normal"/>
        <w:bidi w:val="0"/>
        <w:jc w:val="left"/>
        <w:rPr>
          <w:rFonts w:ascii="PT Astra Serif" w:hAnsi="PT Astra Serif"/>
          <w:sz w:val="24"/>
          <w:szCs w:val="24"/>
        </w:rPr>
      </w:pPr>
      <w:r>
        <w:rPr>
          <w:sz w:val="24"/>
          <w:szCs w:val="24"/>
        </w:rPr>
        <w:t>- уметь доказывать важность героических примеров для жизни общества;</w:t>
      </w:r>
    </w:p>
    <w:p>
      <w:pPr>
        <w:pStyle w:val="Normal"/>
        <w:bidi w:val="0"/>
        <w:jc w:val="left"/>
        <w:rPr>
          <w:rFonts w:ascii="PT Astra Serif" w:hAnsi="PT Astra Serif"/>
          <w:sz w:val="24"/>
          <w:szCs w:val="24"/>
        </w:rPr>
      </w:pPr>
      <w:r>
        <w:rPr>
          <w:sz w:val="24"/>
          <w:szCs w:val="24"/>
        </w:rPr>
        <w:t>- знать и называть героев современного общества и исторических личностей;</w:t>
      </w:r>
    </w:p>
    <w:p>
      <w:pPr>
        <w:pStyle w:val="Normal"/>
        <w:bidi w:val="0"/>
        <w:jc w:val="left"/>
        <w:rPr>
          <w:rFonts w:ascii="PT Astra Serif" w:hAnsi="PT Astra Serif"/>
          <w:sz w:val="24"/>
          <w:szCs w:val="24"/>
        </w:rPr>
      </w:pPr>
      <w:r>
        <w:rPr>
          <w:sz w:val="24"/>
          <w:szCs w:val="24"/>
        </w:rPr>
        <w:t>- обосновывать разграничение понятий «героизм» и «псевдогероизм» через значимость для общества и понимание последствий.</w:t>
      </w:r>
    </w:p>
    <w:p>
      <w:pPr>
        <w:pStyle w:val="Normal"/>
        <w:bidi w:val="0"/>
        <w:jc w:val="left"/>
        <w:rPr>
          <w:rFonts w:ascii="PT Astra Serif" w:hAnsi="PT Astra Serif"/>
          <w:sz w:val="24"/>
          <w:szCs w:val="24"/>
        </w:rPr>
      </w:pPr>
      <w:r>
        <w:rPr>
          <w:sz w:val="24"/>
          <w:szCs w:val="24"/>
        </w:rPr>
        <w:t>- Характеризовать понятие «социальные отношения»;</w:t>
      </w:r>
    </w:p>
    <w:p>
      <w:pPr>
        <w:pStyle w:val="Normal"/>
        <w:bidi w:val="0"/>
        <w:jc w:val="left"/>
        <w:rPr>
          <w:rFonts w:ascii="PT Astra Serif" w:hAnsi="PT Astra Serif"/>
          <w:sz w:val="24"/>
          <w:szCs w:val="24"/>
        </w:rPr>
      </w:pPr>
      <w:r>
        <w:rPr>
          <w:sz w:val="24"/>
          <w:szCs w:val="24"/>
        </w:rPr>
        <w:t>- понимать смысл понятия «человек как субъект социальных отношений» в приложении к его нравственному и духовному развитию;</w:t>
      </w:r>
    </w:p>
    <w:p>
      <w:pPr>
        <w:pStyle w:val="Normal"/>
        <w:bidi w:val="0"/>
        <w:jc w:val="left"/>
        <w:rPr>
          <w:rFonts w:ascii="PT Astra Serif" w:hAnsi="PT Astra Serif"/>
          <w:sz w:val="24"/>
          <w:szCs w:val="24"/>
        </w:rPr>
      </w:pPr>
      <w:r>
        <w:rPr>
          <w:sz w:val="24"/>
          <w:szCs w:val="24"/>
        </w:rPr>
        <w:t>- осознавать роль малых и больших социальных групп в нравственном состоянии личности;</w:t>
      </w:r>
    </w:p>
    <w:p>
      <w:pPr>
        <w:pStyle w:val="Normal"/>
        <w:bidi w:val="0"/>
        <w:jc w:val="left"/>
        <w:rPr>
          <w:rFonts w:ascii="PT Astra Serif" w:hAnsi="PT Astra Serif"/>
          <w:sz w:val="24"/>
          <w:szCs w:val="24"/>
        </w:rPr>
      </w:pPr>
      <w:r>
        <w:rPr>
          <w:sz w:val="24"/>
          <w:szCs w:val="24"/>
        </w:rPr>
        <w:t>- обосновывать понятия «дружба», «предательство», «честь», «коллективизм» и приводить примеры из истории, культуры и литературы;</w:t>
      </w:r>
    </w:p>
    <w:p>
      <w:pPr>
        <w:pStyle w:val="Normal"/>
        <w:bidi w:val="0"/>
        <w:jc w:val="left"/>
        <w:rPr>
          <w:rFonts w:ascii="PT Astra Serif" w:hAnsi="PT Astra Serif"/>
          <w:sz w:val="24"/>
          <w:szCs w:val="24"/>
        </w:rPr>
      </w:pPr>
      <w:r>
        <w:rPr>
          <w:sz w:val="24"/>
          <w:szCs w:val="24"/>
        </w:rPr>
        <w:t>- обосновывать важность и находить нравственные основания социальной взаимопомощи, в том числе благотворительности;</w:t>
      </w:r>
    </w:p>
    <w:p>
      <w:pPr>
        <w:pStyle w:val="Normal"/>
        <w:bidi w:val="0"/>
        <w:jc w:val="left"/>
        <w:rPr>
          <w:rFonts w:ascii="PT Astra Serif" w:hAnsi="PT Astra Serif"/>
          <w:b w:val="false"/>
          <w:b w:val="false"/>
          <w:bCs w:val="false"/>
          <w:sz w:val="24"/>
          <w:szCs w:val="24"/>
        </w:rPr>
      </w:pPr>
      <w:r>
        <w:rPr>
          <w:b w:val="false"/>
          <w:bCs w:val="false"/>
          <w:sz w:val="24"/>
          <w:szCs w:val="24"/>
        </w:rPr>
        <w:t>- понимать и характеризовать понятие «этика предпринимательства» в социальном аспекте.</w:t>
      </w:r>
    </w:p>
    <w:p>
      <w:pPr>
        <w:pStyle w:val="Normal"/>
        <w:bidi w:val="0"/>
        <w:jc w:val="left"/>
        <w:rPr>
          <w:sz w:val="24"/>
          <w:szCs w:val="24"/>
        </w:rPr>
      </w:pPr>
      <w:r>
        <w:rPr>
          <w:b/>
          <w:bCs/>
          <w:sz w:val="24"/>
          <w:szCs w:val="24"/>
        </w:rPr>
        <w:tab/>
        <w:t xml:space="preserve">Тема </w:t>
      </w:r>
      <w:r>
        <w:rPr>
          <w:b/>
          <w:bCs/>
          <w:sz w:val="24"/>
          <w:szCs w:val="24"/>
        </w:rPr>
        <w:t>21</w:t>
      </w:r>
      <w:r>
        <w:rPr>
          <w:b/>
          <w:bCs/>
          <w:sz w:val="24"/>
          <w:szCs w:val="24"/>
        </w:rPr>
        <w:t>. Проблемы современного общества как отражение его духовно - нравственного самосознания</w:t>
      </w:r>
    </w:p>
    <w:p>
      <w:pPr>
        <w:pStyle w:val="Normal"/>
        <w:bidi w:val="0"/>
        <w:jc w:val="left"/>
        <w:rPr>
          <w:rFonts w:ascii="PT Astra Serif" w:hAnsi="PT Astra Serif"/>
          <w:sz w:val="24"/>
          <w:szCs w:val="24"/>
        </w:rPr>
      </w:pPr>
      <w:r>
        <w:rPr>
          <w:sz w:val="24"/>
          <w:szCs w:val="24"/>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rmal"/>
        <w:bidi w:val="0"/>
        <w:jc w:val="left"/>
        <w:rPr>
          <w:rFonts w:ascii="PT Astra Serif" w:hAnsi="PT Astra Serif"/>
          <w:sz w:val="24"/>
          <w:szCs w:val="24"/>
        </w:rPr>
      </w:pPr>
      <w:r>
        <w:rPr>
          <w:sz w:val="24"/>
          <w:szCs w:val="24"/>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p>
      <w:pPr>
        <w:pStyle w:val="Normal"/>
        <w:bidi w:val="0"/>
        <w:jc w:val="left"/>
        <w:rPr>
          <w:sz w:val="24"/>
          <w:szCs w:val="24"/>
        </w:rPr>
      </w:pPr>
      <w:r>
        <w:rPr>
          <w:b/>
          <w:bCs/>
          <w:sz w:val="24"/>
          <w:szCs w:val="24"/>
        </w:rPr>
        <w:tab/>
        <w:t xml:space="preserve">Тема </w:t>
      </w:r>
      <w:r>
        <w:rPr>
          <w:b/>
          <w:bCs/>
          <w:sz w:val="24"/>
          <w:szCs w:val="24"/>
        </w:rPr>
        <w:t>22</w:t>
      </w:r>
      <w:r>
        <w:rPr>
          <w:b/>
          <w:bCs/>
          <w:sz w:val="24"/>
          <w:szCs w:val="24"/>
        </w:rPr>
        <w:t>. Духовно-нравственные ориентиры социальных отношений</w:t>
      </w:r>
    </w:p>
    <w:p>
      <w:pPr>
        <w:pStyle w:val="Normal"/>
        <w:bidi w:val="0"/>
        <w:jc w:val="left"/>
        <w:rPr>
          <w:rFonts w:ascii="PT Astra Serif" w:hAnsi="PT Astra Serif"/>
          <w:sz w:val="24"/>
          <w:szCs w:val="24"/>
        </w:rPr>
      </w:pPr>
      <w:r>
        <w:rPr>
          <w:sz w:val="24"/>
          <w:szCs w:val="24"/>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rmal"/>
        <w:bidi w:val="0"/>
        <w:jc w:val="left"/>
        <w:rPr>
          <w:rFonts w:ascii="PT Astra Serif" w:hAnsi="PT Astra Serif"/>
          <w:sz w:val="24"/>
          <w:szCs w:val="24"/>
        </w:rPr>
      </w:pPr>
      <w:r>
        <w:rPr>
          <w:sz w:val="24"/>
          <w:szCs w:val="24"/>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rmal"/>
        <w:bidi w:val="0"/>
        <w:jc w:val="left"/>
        <w:rPr>
          <w:rFonts w:ascii="PT Astra Serif" w:hAnsi="PT Astra Serif"/>
          <w:b w:val="false"/>
          <w:b w:val="false"/>
          <w:bCs w:val="false"/>
          <w:sz w:val="24"/>
          <w:szCs w:val="24"/>
        </w:rPr>
      </w:pPr>
      <w:r>
        <w:rPr>
          <w:b w:val="false"/>
          <w:bCs w:val="false"/>
          <w:sz w:val="24"/>
          <w:szCs w:val="24"/>
        </w:rPr>
        <w:t>- уметь самостоятельно находить информацию о благотворительных, волонтёрских и социальных проектах в регионе своего проживания.</w:t>
      </w:r>
    </w:p>
    <w:p>
      <w:pPr>
        <w:pStyle w:val="Normal"/>
        <w:bidi w:val="0"/>
        <w:jc w:val="left"/>
        <w:rPr>
          <w:sz w:val="24"/>
          <w:szCs w:val="24"/>
        </w:rPr>
      </w:pPr>
      <w:r>
        <w:rPr>
          <w:b/>
          <w:bCs/>
          <w:sz w:val="24"/>
          <w:szCs w:val="24"/>
        </w:rPr>
        <w:tab/>
        <w:t>Тема 2</w:t>
      </w:r>
      <w:r>
        <w:rPr>
          <w:b/>
          <w:bCs/>
          <w:sz w:val="24"/>
          <w:szCs w:val="24"/>
        </w:rPr>
        <w:t>3</w:t>
      </w:r>
      <w:r>
        <w:rPr>
          <w:b/>
          <w:bCs/>
          <w:sz w:val="24"/>
          <w:szCs w:val="24"/>
        </w:rPr>
        <w:t>. Гуманизм как сущностная характеристика духовно - нравственной культуры народов России</w:t>
      </w:r>
    </w:p>
    <w:p>
      <w:pPr>
        <w:pStyle w:val="Normal"/>
        <w:bidi w:val="0"/>
        <w:jc w:val="left"/>
        <w:rPr>
          <w:rFonts w:ascii="PT Astra Serif" w:hAnsi="PT Astra Serif"/>
          <w:sz w:val="24"/>
          <w:szCs w:val="24"/>
        </w:rPr>
      </w:pPr>
      <w:r>
        <w:rPr>
          <w:sz w:val="24"/>
          <w:szCs w:val="24"/>
        </w:rPr>
        <w:t>- Характеризовать понятие «гуманизм» как источник духовно - нравственных ценностей российского народа;</w:t>
      </w:r>
    </w:p>
    <w:p>
      <w:pPr>
        <w:pStyle w:val="Normal"/>
        <w:bidi w:val="0"/>
        <w:jc w:val="left"/>
        <w:rPr>
          <w:rFonts w:ascii="PT Astra Serif" w:hAnsi="PT Astra Serif"/>
          <w:sz w:val="24"/>
          <w:szCs w:val="24"/>
        </w:rPr>
      </w:pPr>
      <w:r>
        <w:rPr>
          <w:sz w:val="24"/>
          <w:szCs w:val="24"/>
        </w:rPr>
        <w:t>- находить и обосновывать проявления гуманизма в историко - культурном наследии народов России;</w:t>
      </w:r>
    </w:p>
    <w:p>
      <w:pPr>
        <w:pStyle w:val="Normal"/>
        <w:bidi w:val="0"/>
        <w:jc w:val="left"/>
        <w:rPr>
          <w:rFonts w:ascii="PT Astra Serif" w:hAnsi="PT Astra Serif"/>
          <w:sz w:val="24"/>
          <w:szCs w:val="24"/>
        </w:rPr>
      </w:pPr>
      <w:r>
        <w:rPr>
          <w:sz w:val="24"/>
          <w:szCs w:val="24"/>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rmal"/>
        <w:bidi w:val="0"/>
        <w:jc w:val="left"/>
        <w:rPr>
          <w:rFonts w:ascii="PT Astra Serif" w:hAnsi="PT Astra Serif"/>
          <w:b w:val="false"/>
          <w:b w:val="false"/>
          <w:bCs w:val="false"/>
          <w:sz w:val="24"/>
          <w:szCs w:val="24"/>
        </w:rPr>
      </w:pPr>
      <w:r>
        <w:rPr>
          <w:b w:val="false"/>
          <w:bCs w:val="false"/>
          <w:sz w:val="24"/>
          <w:szCs w:val="24"/>
        </w:rPr>
        <w:t>- находить и объяснять гуманистические проявления в современной культуре.</w:t>
      </w:r>
    </w:p>
    <w:p>
      <w:pPr>
        <w:pStyle w:val="Normal"/>
        <w:bidi w:val="0"/>
        <w:jc w:val="left"/>
        <w:rPr>
          <w:sz w:val="24"/>
          <w:szCs w:val="24"/>
        </w:rPr>
      </w:pPr>
      <w:r>
        <w:rPr>
          <w:b/>
          <w:bCs/>
          <w:sz w:val="24"/>
          <w:szCs w:val="24"/>
        </w:rPr>
        <w:tab/>
        <w:t>Тема 2</w:t>
      </w:r>
      <w:r>
        <w:rPr>
          <w:b/>
          <w:bCs/>
          <w:sz w:val="24"/>
          <w:szCs w:val="24"/>
        </w:rPr>
        <w:t>4</w:t>
      </w:r>
      <w:r>
        <w:rPr>
          <w:b/>
          <w:bCs/>
          <w:sz w:val="24"/>
          <w:szCs w:val="24"/>
        </w:rPr>
        <w:t>. Социальные профессии; их важность для сохранения духовно - нравственного облика общества</w:t>
      </w:r>
    </w:p>
    <w:p>
      <w:pPr>
        <w:pStyle w:val="Normal"/>
        <w:bidi w:val="0"/>
        <w:jc w:val="left"/>
        <w:rPr>
          <w:rFonts w:ascii="PT Astra Serif" w:hAnsi="PT Astra Serif"/>
          <w:sz w:val="24"/>
          <w:szCs w:val="24"/>
        </w:rPr>
      </w:pPr>
      <w:r>
        <w:rPr>
          <w:sz w:val="24"/>
          <w:szCs w:val="24"/>
        </w:rPr>
        <w:t>- Характеризовать понятия «социальные профессии», «помогающие профессии»;</w:t>
      </w:r>
    </w:p>
    <w:p>
      <w:pPr>
        <w:pStyle w:val="Normal"/>
        <w:bidi w:val="0"/>
        <w:jc w:val="left"/>
        <w:rPr>
          <w:rFonts w:ascii="PT Astra Serif" w:hAnsi="PT Astra Serif"/>
          <w:sz w:val="24"/>
          <w:szCs w:val="24"/>
        </w:rPr>
      </w:pPr>
      <w:r>
        <w:rPr>
          <w:sz w:val="24"/>
          <w:szCs w:val="24"/>
        </w:rPr>
        <w:t>- иметь представление о духовно - нравственных качествах, необходимых представителям социальных профессий;</w:t>
      </w:r>
    </w:p>
    <w:p>
      <w:pPr>
        <w:pStyle w:val="Normal"/>
        <w:bidi w:val="0"/>
        <w:jc w:val="left"/>
        <w:rPr>
          <w:rFonts w:ascii="PT Astra Serif" w:hAnsi="PT Astra Serif"/>
          <w:sz w:val="24"/>
          <w:szCs w:val="24"/>
        </w:rPr>
      </w:pPr>
      <w:r>
        <w:rPr>
          <w:sz w:val="24"/>
          <w:szCs w:val="24"/>
        </w:rPr>
        <w:t>- осознавать и обосновывать ответственность личности при выборе социальных профессий;</w:t>
      </w:r>
    </w:p>
    <w:p>
      <w:pPr>
        <w:pStyle w:val="Normal"/>
        <w:bidi w:val="0"/>
        <w:jc w:val="left"/>
        <w:rPr>
          <w:rFonts w:ascii="PT Astra Serif" w:hAnsi="PT Astra Serif"/>
          <w:b w:val="false"/>
          <w:b w:val="false"/>
          <w:bCs w:val="false"/>
          <w:sz w:val="24"/>
          <w:szCs w:val="24"/>
        </w:rPr>
      </w:pPr>
      <w:r>
        <w:rPr>
          <w:b w:val="false"/>
          <w:bCs w:val="false"/>
          <w:sz w:val="24"/>
          <w:szCs w:val="24"/>
        </w:rPr>
        <w:t>- приводить примеры из литературы и истории, современной жизни, подтверждающие данную точку зрения.</w:t>
      </w:r>
    </w:p>
    <w:p>
      <w:pPr>
        <w:pStyle w:val="Normal"/>
        <w:bidi w:val="0"/>
        <w:jc w:val="left"/>
        <w:rPr>
          <w:sz w:val="24"/>
          <w:szCs w:val="24"/>
        </w:rPr>
      </w:pPr>
      <w:r>
        <w:rPr>
          <w:b/>
          <w:bCs/>
          <w:sz w:val="24"/>
          <w:szCs w:val="24"/>
        </w:rPr>
        <w:tab/>
        <w:t>Тема 2</w:t>
      </w:r>
      <w:r>
        <w:rPr>
          <w:b/>
          <w:bCs/>
          <w:sz w:val="24"/>
          <w:szCs w:val="24"/>
        </w:rPr>
        <w:t>5</w:t>
      </w:r>
      <w:r>
        <w:rPr>
          <w:b/>
          <w:bCs/>
          <w:sz w:val="24"/>
          <w:szCs w:val="24"/>
        </w:rPr>
        <w:t>. Выдающиеся благотворители в истории. Благотворительность как нравственный долг. Моя профессия</w:t>
      </w:r>
    </w:p>
    <w:p>
      <w:pPr>
        <w:pStyle w:val="Normal"/>
        <w:bidi w:val="0"/>
        <w:jc w:val="left"/>
        <w:rPr>
          <w:rFonts w:ascii="PT Astra Serif" w:hAnsi="PT Astra Serif"/>
          <w:sz w:val="24"/>
          <w:szCs w:val="24"/>
        </w:rPr>
      </w:pPr>
      <w:r>
        <w:rPr>
          <w:sz w:val="24"/>
          <w:szCs w:val="24"/>
        </w:rPr>
        <w:t>- Характеризовать понятие «благотворительность» и его эволюцию в истории России;</w:t>
      </w:r>
    </w:p>
    <w:p>
      <w:pPr>
        <w:pStyle w:val="Normal"/>
        <w:bidi w:val="0"/>
        <w:jc w:val="left"/>
        <w:rPr>
          <w:rFonts w:ascii="PT Astra Serif" w:hAnsi="PT Astra Serif"/>
          <w:sz w:val="24"/>
          <w:szCs w:val="24"/>
        </w:rPr>
      </w:pPr>
      <w:r>
        <w:rPr>
          <w:sz w:val="24"/>
          <w:szCs w:val="24"/>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rmal"/>
        <w:bidi w:val="0"/>
        <w:jc w:val="left"/>
        <w:rPr>
          <w:rFonts w:ascii="PT Astra Serif" w:hAnsi="PT Astra Serif"/>
          <w:sz w:val="24"/>
          <w:szCs w:val="24"/>
        </w:rPr>
      </w:pPr>
      <w:r>
        <w:rPr>
          <w:sz w:val="24"/>
          <w:szCs w:val="24"/>
        </w:rPr>
        <w:t>- характеризовать понятие «социальный долг», обосновывать его важную роль в жизни общества;</w:t>
      </w:r>
    </w:p>
    <w:p>
      <w:pPr>
        <w:pStyle w:val="Normal"/>
        <w:bidi w:val="0"/>
        <w:jc w:val="left"/>
        <w:rPr>
          <w:rFonts w:ascii="PT Astra Serif" w:hAnsi="PT Astra Serif"/>
          <w:sz w:val="24"/>
          <w:szCs w:val="24"/>
        </w:rPr>
      </w:pPr>
      <w:r>
        <w:rPr>
          <w:sz w:val="24"/>
          <w:szCs w:val="24"/>
        </w:rPr>
        <w:t>- приводить примеры выдающихся благотворителей в истории и современной России;</w:t>
      </w:r>
    </w:p>
    <w:p>
      <w:pPr>
        <w:pStyle w:val="Normal"/>
        <w:bidi w:val="0"/>
        <w:jc w:val="left"/>
        <w:rPr>
          <w:rFonts w:ascii="PT Astra Serif" w:hAnsi="PT Astra Serif"/>
          <w:b w:val="false"/>
          <w:b w:val="false"/>
          <w:bCs w:val="false"/>
          <w:sz w:val="24"/>
          <w:szCs w:val="24"/>
        </w:rPr>
      </w:pPr>
      <w:r>
        <w:rPr>
          <w:b w:val="false"/>
          <w:bCs w:val="false"/>
          <w:sz w:val="24"/>
          <w:szCs w:val="24"/>
        </w:rPr>
        <w:t>- понимать  смысл внеэкономической благотворительности: волонтёрской деятельности, аргументировано объяснять её важность.</w:t>
      </w:r>
    </w:p>
    <w:p>
      <w:pPr>
        <w:pStyle w:val="Normal"/>
        <w:bidi w:val="0"/>
        <w:jc w:val="left"/>
        <w:rPr>
          <w:rFonts w:ascii="PT Astra Serif" w:hAnsi="PT Astra Serif"/>
          <w:sz w:val="24"/>
          <w:szCs w:val="24"/>
        </w:rPr>
      </w:pPr>
      <w:r>
        <w:rPr>
          <w:sz w:val="24"/>
          <w:szCs w:val="24"/>
        </w:rPr>
        <w:t>- Характеризовать  понятие «профессия», предполагать характер и цель труда в определённой профессии;</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p>
      <w:pPr>
        <w:pStyle w:val="Normal"/>
        <w:bidi w:val="0"/>
        <w:jc w:val="left"/>
        <w:rPr>
          <w:rFonts w:ascii="PT Astra Serif" w:hAnsi="PT Astra Serif"/>
          <w:b/>
          <w:b/>
          <w:bCs/>
          <w:sz w:val="24"/>
          <w:szCs w:val="24"/>
        </w:rPr>
      </w:pPr>
      <w:r>
        <w:rPr>
          <w:b/>
          <w:bCs/>
          <w:sz w:val="24"/>
          <w:szCs w:val="24"/>
        </w:rPr>
        <w:tab/>
        <w:t>Тема 2</w:t>
      </w:r>
      <w:r>
        <w:rPr>
          <w:b/>
          <w:bCs/>
          <w:sz w:val="24"/>
          <w:szCs w:val="24"/>
        </w:rPr>
        <w:t>6</w:t>
      </w:r>
      <w:r>
        <w:rPr>
          <w:b/>
          <w:bCs/>
          <w:sz w:val="24"/>
          <w:szCs w:val="24"/>
        </w:rPr>
        <w:t>. Гражданин.  Патриотизм. Защита Родины: подвиг или долг?</w:t>
      </w:r>
    </w:p>
    <w:p>
      <w:pPr>
        <w:pStyle w:val="Normal"/>
        <w:bidi w:val="0"/>
        <w:jc w:val="left"/>
        <w:rPr>
          <w:rFonts w:ascii="PT Astra Serif" w:hAnsi="PT Astra Serif"/>
          <w:sz w:val="24"/>
          <w:szCs w:val="24"/>
        </w:rPr>
      </w:pPr>
      <w:r>
        <w:rPr>
          <w:sz w:val="24"/>
          <w:szCs w:val="24"/>
        </w:rPr>
        <w:t>- Характеризовать  понятия «Родина» и «гражданство», объяснять их взаимосвязь;</w:t>
      </w:r>
    </w:p>
    <w:p>
      <w:pPr>
        <w:pStyle w:val="Normal"/>
        <w:bidi w:val="0"/>
        <w:jc w:val="left"/>
        <w:rPr>
          <w:rFonts w:ascii="PT Astra Serif" w:hAnsi="PT Astra Serif"/>
          <w:sz w:val="24"/>
          <w:szCs w:val="24"/>
        </w:rPr>
      </w:pPr>
      <w:r>
        <w:rPr>
          <w:sz w:val="24"/>
          <w:szCs w:val="24"/>
        </w:rPr>
        <w:t>- понимать духовно - нравственный характер патриотизма, ценностей гражданского самосознания;</w:t>
      </w:r>
    </w:p>
    <w:p>
      <w:pPr>
        <w:pStyle w:val="Normal"/>
        <w:bidi w:val="0"/>
        <w:jc w:val="left"/>
        <w:rPr>
          <w:rFonts w:ascii="PT Astra Serif" w:hAnsi="PT Astra Serif"/>
          <w:sz w:val="24"/>
          <w:szCs w:val="24"/>
        </w:rPr>
      </w:pPr>
      <w:r>
        <w:rPr>
          <w:sz w:val="24"/>
          <w:szCs w:val="24"/>
        </w:rPr>
        <w:t>- понимать и уметь обосновывать нравственные качества гражданина.</w:t>
      </w:r>
    </w:p>
    <w:p>
      <w:pPr>
        <w:pStyle w:val="Normal"/>
        <w:bidi w:val="0"/>
        <w:jc w:val="left"/>
        <w:rPr>
          <w:rFonts w:ascii="PT Astra Serif" w:hAnsi="PT Astra Serif"/>
          <w:sz w:val="24"/>
          <w:szCs w:val="24"/>
        </w:rPr>
      </w:pPr>
      <w:r>
        <w:rPr>
          <w:sz w:val="24"/>
          <w:szCs w:val="24"/>
        </w:rPr>
        <w:t>- Характеризовать  понятие «патриотизм»;</w:t>
      </w:r>
    </w:p>
    <w:p>
      <w:pPr>
        <w:pStyle w:val="Normal"/>
        <w:bidi w:val="0"/>
        <w:jc w:val="left"/>
        <w:rPr>
          <w:rFonts w:ascii="PT Astra Serif" w:hAnsi="PT Astra Serif"/>
          <w:sz w:val="24"/>
          <w:szCs w:val="24"/>
        </w:rPr>
      </w:pPr>
      <w:r>
        <w:rPr>
          <w:sz w:val="24"/>
          <w:szCs w:val="24"/>
        </w:rPr>
        <w:t>- приводить примеры патриотизма в истории и современном обществе;</w:t>
      </w:r>
    </w:p>
    <w:p>
      <w:pPr>
        <w:pStyle w:val="Normal"/>
        <w:bidi w:val="0"/>
        <w:jc w:val="left"/>
        <w:rPr>
          <w:rFonts w:ascii="PT Astra Serif" w:hAnsi="PT Astra Serif"/>
          <w:sz w:val="24"/>
          <w:szCs w:val="24"/>
        </w:rPr>
      </w:pPr>
      <w:r>
        <w:rPr>
          <w:sz w:val="24"/>
          <w:szCs w:val="24"/>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rmal"/>
        <w:bidi w:val="0"/>
        <w:jc w:val="left"/>
        <w:rPr>
          <w:rFonts w:ascii="PT Astra Serif" w:hAnsi="PT Astra Serif"/>
          <w:sz w:val="24"/>
          <w:szCs w:val="24"/>
        </w:rPr>
      </w:pPr>
      <w:r>
        <w:rPr>
          <w:sz w:val="24"/>
          <w:szCs w:val="24"/>
        </w:rPr>
        <w:t>- уметь обосновывать важность патриотизма.</w:t>
      </w:r>
    </w:p>
    <w:p>
      <w:pPr>
        <w:pStyle w:val="Normal"/>
        <w:bidi w:val="0"/>
        <w:jc w:val="left"/>
        <w:rPr>
          <w:rFonts w:ascii="PT Astra Serif" w:hAnsi="PT Astra Serif"/>
          <w:sz w:val="24"/>
          <w:szCs w:val="24"/>
        </w:rPr>
      </w:pPr>
      <w:r>
        <w:rPr>
          <w:sz w:val="24"/>
          <w:szCs w:val="24"/>
        </w:rPr>
        <w:t>- Характеризовать  понятия «война» и «мир»;</w:t>
      </w:r>
    </w:p>
    <w:p>
      <w:pPr>
        <w:pStyle w:val="Normal"/>
        <w:bidi w:val="0"/>
        <w:jc w:val="left"/>
        <w:rPr>
          <w:rFonts w:ascii="PT Astra Serif" w:hAnsi="PT Astra Serif"/>
          <w:sz w:val="24"/>
          <w:szCs w:val="24"/>
        </w:rPr>
      </w:pPr>
      <w:r>
        <w:rPr>
          <w:sz w:val="24"/>
          <w:szCs w:val="24"/>
        </w:rPr>
        <w:t>- доказывать  важность сохранения мира и согласия;</w:t>
      </w:r>
    </w:p>
    <w:p>
      <w:pPr>
        <w:pStyle w:val="Normal"/>
        <w:bidi w:val="0"/>
        <w:jc w:val="left"/>
        <w:rPr>
          <w:rFonts w:ascii="PT Astra Serif" w:hAnsi="PT Astra Serif"/>
          <w:sz w:val="24"/>
          <w:szCs w:val="24"/>
        </w:rPr>
      </w:pPr>
      <w:r>
        <w:rPr>
          <w:sz w:val="24"/>
          <w:szCs w:val="24"/>
        </w:rPr>
        <w:t>- обосновывать  роль защиты Отечества, её важность для гражданина;</w:t>
      </w:r>
    </w:p>
    <w:p>
      <w:pPr>
        <w:pStyle w:val="Normal"/>
        <w:bidi w:val="0"/>
        <w:jc w:val="left"/>
        <w:rPr>
          <w:rFonts w:ascii="PT Astra Serif" w:hAnsi="PT Astra Serif"/>
          <w:sz w:val="24"/>
          <w:szCs w:val="24"/>
        </w:rPr>
      </w:pPr>
      <w:r>
        <w:rPr>
          <w:sz w:val="24"/>
          <w:szCs w:val="24"/>
        </w:rPr>
        <w:t>- понимать  особенности защиты чести Отечества в спорте, науке, культуре;</w:t>
      </w:r>
    </w:p>
    <w:p>
      <w:pPr>
        <w:pStyle w:val="Normal"/>
        <w:bidi w:val="0"/>
        <w:jc w:val="left"/>
        <w:rPr>
          <w:rFonts w:ascii="PT Astra Serif" w:hAnsi="PT Astra Serif"/>
          <w:b w:val="false"/>
          <w:b w:val="false"/>
          <w:bCs w:val="false"/>
          <w:sz w:val="24"/>
          <w:szCs w:val="24"/>
        </w:rPr>
      </w:pPr>
      <w:r>
        <w:rPr>
          <w:b w:val="false"/>
          <w:bCs w:val="false"/>
          <w:sz w:val="24"/>
          <w:szCs w:val="24"/>
        </w:rPr>
        <w:t>- характеризовать понятия «военный подвиг», «честь», «доблесть»; обосновывать их важность, приводить примеры их проявлений.</w:t>
      </w:r>
    </w:p>
    <w:p>
      <w:pPr>
        <w:pStyle w:val="Normal"/>
        <w:bidi w:val="0"/>
        <w:jc w:val="left"/>
        <w:rPr>
          <w:sz w:val="24"/>
          <w:szCs w:val="24"/>
        </w:rPr>
      </w:pPr>
      <w:r>
        <w:rPr>
          <w:b/>
          <w:bCs/>
          <w:sz w:val="24"/>
          <w:szCs w:val="24"/>
        </w:rPr>
        <w:tab/>
        <w:t>Тема 2</w:t>
      </w:r>
      <w:r>
        <w:rPr>
          <w:b/>
          <w:bCs/>
          <w:sz w:val="24"/>
          <w:szCs w:val="24"/>
        </w:rPr>
        <w:t>7</w:t>
      </w:r>
      <w:r>
        <w:rPr>
          <w:b/>
          <w:bCs/>
          <w:sz w:val="24"/>
          <w:szCs w:val="24"/>
        </w:rPr>
        <w:t>. Государство. Россия — наша родина. Гражданская идентичность (практическое занятие)</w:t>
      </w:r>
    </w:p>
    <w:p>
      <w:pPr>
        <w:pStyle w:val="Normal"/>
        <w:bidi w:val="0"/>
        <w:jc w:val="left"/>
        <w:rPr>
          <w:rFonts w:ascii="PT Astra Serif" w:hAnsi="PT Astra Serif"/>
          <w:sz w:val="24"/>
          <w:szCs w:val="24"/>
        </w:rPr>
      </w:pPr>
      <w:r>
        <w:rPr>
          <w:sz w:val="24"/>
          <w:szCs w:val="24"/>
        </w:rPr>
        <w:t>- Характеризовать  понятие «государство»;</w:t>
      </w:r>
    </w:p>
    <w:p>
      <w:pPr>
        <w:pStyle w:val="Normal"/>
        <w:bidi w:val="0"/>
        <w:jc w:val="left"/>
        <w:rPr>
          <w:rFonts w:ascii="PT Astra Serif" w:hAnsi="PT Astra Serif"/>
          <w:sz w:val="24"/>
          <w:szCs w:val="24"/>
        </w:rPr>
      </w:pPr>
      <w:r>
        <w:rPr>
          <w:sz w:val="24"/>
          <w:szCs w:val="24"/>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rmal"/>
        <w:bidi w:val="0"/>
        <w:jc w:val="left"/>
        <w:rPr>
          <w:rFonts w:ascii="PT Astra Serif" w:hAnsi="PT Astra Serif"/>
          <w:sz w:val="24"/>
          <w:szCs w:val="24"/>
        </w:rPr>
      </w:pPr>
      <w:r>
        <w:rPr>
          <w:sz w:val="24"/>
          <w:szCs w:val="24"/>
        </w:rPr>
        <w:t>- характеризовать понятие «закон» как существенную часть гражданской идентичности человека;</w:t>
      </w:r>
    </w:p>
    <w:p>
      <w:pPr>
        <w:pStyle w:val="Normal"/>
        <w:bidi w:val="0"/>
        <w:jc w:val="left"/>
        <w:rPr>
          <w:rFonts w:ascii="PT Astra Serif" w:hAnsi="PT Astra Serif"/>
          <w:sz w:val="24"/>
          <w:szCs w:val="24"/>
        </w:rPr>
      </w:pPr>
      <w:r>
        <w:rPr>
          <w:sz w:val="24"/>
          <w:szCs w:val="24"/>
        </w:rPr>
        <w:t>- характеризовать понятие «гражданская идентичность», соотносить это понятие с необходимыми нравственными качествами человека.</w:t>
      </w:r>
    </w:p>
    <w:p>
      <w:pPr>
        <w:pStyle w:val="Normal"/>
        <w:bidi w:val="0"/>
        <w:jc w:val="left"/>
        <w:rPr>
          <w:rFonts w:ascii="PT Astra Serif" w:hAnsi="PT Astra Serif"/>
          <w:sz w:val="24"/>
          <w:szCs w:val="24"/>
        </w:rPr>
      </w:pPr>
      <w:r>
        <w:rPr>
          <w:sz w:val="24"/>
          <w:szCs w:val="24"/>
        </w:rPr>
        <w:t>- Охарактеризовать  свою гражданскую идентичность, её составляющие: этническую, религиозную, гендерную идентичности;</w:t>
      </w:r>
    </w:p>
    <w:p>
      <w:pPr>
        <w:pStyle w:val="Normal"/>
        <w:bidi w:val="0"/>
        <w:jc w:val="left"/>
        <w:rPr>
          <w:rFonts w:ascii="PT Astra Serif" w:hAnsi="PT Astra Serif"/>
          <w:b w:val="false"/>
          <w:b w:val="false"/>
          <w:bCs w:val="false"/>
          <w:sz w:val="24"/>
          <w:szCs w:val="24"/>
        </w:rPr>
      </w:pPr>
      <w:r>
        <w:rPr>
          <w:b w:val="false"/>
          <w:bCs w:val="false"/>
          <w:sz w:val="24"/>
          <w:szCs w:val="24"/>
        </w:rPr>
        <w:t>- обосновывать важность духовно - нравственных качеств гражданина, указывать их источники.</w:t>
      </w:r>
    </w:p>
    <w:p>
      <w:pPr>
        <w:pStyle w:val="Normal"/>
        <w:bidi w:val="0"/>
        <w:jc w:val="left"/>
        <w:rPr>
          <w:sz w:val="24"/>
          <w:szCs w:val="24"/>
        </w:rPr>
      </w:pPr>
      <w:r>
        <w:rPr>
          <w:b/>
          <w:bCs/>
          <w:sz w:val="24"/>
          <w:szCs w:val="24"/>
        </w:rPr>
        <w:tab/>
        <w:t>Тема 2</w:t>
      </w:r>
      <w:r>
        <w:rPr>
          <w:b/>
          <w:bCs/>
          <w:sz w:val="24"/>
          <w:szCs w:val="24"/>
        </w:rPr>
        <w:t>8</w:t>
      </w:r>
      <w:r>
        <w:rPr>
          <w:b/>
          <w:bCs/>
          <w:sz w:val="24"/>
          <w:szCs w:val="24"/>
        </w:rPr>
        <w:t>. Праздники в культуре народов России</w:t>
      </w:r>
    </w:p>
    <w:p>
      <w:pPr>
        <w:pStyle w:val="Normal"/>
        <w:bidi w:val="0"/>
        <w:jc w:val="left"/>
        <w:rPr>
          <w:rFonts w:ascii="PT Astra Serif" w:hAnsi="PT Astra Serif"/>
          <w:sz w:val="24"/>
          <w:szCs w:val="24"/>
        </w:rPr>
      </w:pPr>
      <w:r>
        <w:rPr>
          <w:sz w:val="24"/>
          <w:szCs w:val="24"/>
        </w:rPr>
        <w:t>- Иметь  представление о природе праздников и обосновывать их важность как элементов культуры;</w:t>
      </w:r>
    </w:p>
    <w:p>
      <w:pPr>
        <w:pStyle w:val="Normal"/>
        <w:bidi w:val="0"/>
        <w:jc w:val="left"/>
        <w:rPr>
          <w:rFonts w:ascii="PT Astra Serif" w:hAnsi="PT Astra Serif"/>
          <w:sz w:val="24"/>
          <w:szCs w:val="24"/>
        </w:rPr>
      </w:pPr>
      <w:r>
        <w:rPr>
          <w:sz w:val="24"/>
          <w:szCs w:val="24"/>
        </w:rPr>
        <w:t>- устанавливать  взаимосвязь праздников и культурного уклада;</w:t>
      </w:r>
    </w:p>
    <w:p>
      <w:pPr>
        <w:pStyle w:val="Normal"/>
        <w:bidi w:val="0"/>
        <w:jc w:val="left"/>
        <w:rPr>
          <w:rFonts w:ascii="PT Astra Serif" w:hAnsi="PT Astra Serif"/>
          <w:sz w:val="24"/>
          <w:szCs w:val="24"/>
        </w:rPr>
      </w:pPr>
      <w:r>
        <w:rPr>
          <w:sz w:val="24"/>
          <w:szCs w:val="24"/>
        </w:rPr>
        <w:t>- различать основные типы праздников; России;</w:t>
      </w:r>
    </w:p>
    <w:p>
      <w:pPr>
        <w:pStyle w:val="Normal"/>
        <w:bidi w:val="0"/>
        <w:jc w:val="left"/>
        <w:rPr>
          <w:rFonts w:ascii="PT Astra Serif" w:hAnsi="PT Astra Serif"/>
          <w:sz w:val="24"/>
          <w:szCs w:val="24"/>
        </w:rPr>
      </w:pPr>
      <w:r>
        <w:rPr>
          <w:sz w:val="24"/>
          <w:szCs w:val="24"/>
        </w:rPr>
        <w:t>- понимать основной смысл семейных праздников:</w:t>
      </w:r>
    </w:p>
    <w:p>
      <w:pPr>
        <w:pStyle w:val="Normal"/>
        <w:bidi w:val="0"/>
        <w:jc w:val="left"/>
        <w:rPr>
          <w:rFonts w:ascii="PT Astra Serif" w:hAnsi="PT Astra Serif"/>
          <w:sz w:val="24"/>
          <w:szCs w:val="24"/>
        </w:rPr>
      </w:pPr>
      <w:r>
        <w:rPr>
          <w:sz w:val="24"/>
          <w:szCs w:val="24"/>
        </w:rPr>
        <w:t>- определять нравственный смысл праздников народов России;</w:t>
      </w:r>
    </w:p>
    <w:p>
      <w:pPr>
        <w:pStyle w:val="Normal"/>
        <w:bidi w:val="0"/>
        <w:jc w:val="left"/>
        <w:rPr>
          <w:rFonts w:ascii="PT Astra Serif" w:hAnsi="PT Astra Serif"/>
          <w:b w:val="false"/>
          <w:b w:val="false"/>
          <w:bCs w:val="false"/>
          <w:sz w:val="24"/>
          <w:szCs w:val="24"/>
        </w:rPr>
      </w:pPr>
      <w:r>
        <w:rPr>
          <w:b w:val="false"/>
          <w:bCs w:val="false"/>
          <w:sz w:val="24"/>
          <w:szCs w:val="24"/>
        </w:rPr>
        <w:t>- осознавать значение праздников как элементов культурной памяти народов России, как воплощение духовно - нравственных идеалов.</w:t>
      </w:r>
    </w:p>
    <w:p>
      <w:pPr>
        <w:pStyle w:val="Normal"/>
        <w:bidi w:val="0"/>
        <w:jc w:val="left"/>
        <w:rPr/>
      </w:pPr>
      <w:r>
        <w:rPr>
          <w:b/>
          <w:bCs/>
          <w:sz w:val="24"/>
          <w:szCs w:val="24"/>
        </w:rPr>
        <w:tab/>
        <w:t>Тема 2</w:t>
      </w:r>
      <w:r>
        <w:rPr>
          <w:b/>
          <w:bCs/>
          <w:sz w:val="24"/>
          <w:szCs w:val="24"/>
        </w:rPr>
        <w:t>9</w:t>
      </w:r>
      <w:r>
        <w:rPr>
          <w:b/>
          <w:bCs/>
          <w:sz w:val="24"/>
          <w:szCs w:val="24"/>
        </w:rPr>
        <w:t xml:space="preserve">. Памятники </w:t>
      </w:r>
      <w:r>
        <w:rPr>
          <w:b/>
          <w:bCs/>
          <w:sz w:val="24"/>
          <w:szCs w:val="24"/>
        </w:rPr>
        <w:t xml:space="preserve">в культуре </w:t>
      </w:r>
      <w:r>
        <w:rPr>
          <w:b/>
          <w:bCs/>
          <w:sz w:val="24"/>
          <w:szCs w:val="24"/>
        </w:rPr>
        <w:t xml:space="preserve"> народов России</w:t>
      </w:r>
    </w:p>
    <w:p>
      <w:pPr>
        <w:pStyle w:val="Normal"/>
        <w:bidi w:val="0"/>
        <w:jc w:val="left"/>
        <w:rPr>
          <w:rFonts w:ascii="PT Astra Serif" w:hAnsi="PT Astra Serif"/>
          <w:sz w:val="24"/>
          <w:szCs w:val="24"/>
        </w:rPr>
      </w:pPr>
      <w:r>
        <w:rPr>
          <w:sz w:val="24"/>
          <w:szCs w:val="24"/>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rmal"/>
        <w:bidi w:val="0"/>
        <w:jc w:val="left"/>
        <w:rPr>
          <w:rFonts w:ascii="PT Astra Serif" w:hAnsi="PT Astra Serif"/>
          <w:sz w:val="24"/>
          <w:szCs w:val="24"/>
        </w:rPr>
      </w:pPr>
      <w:r>
        <w:rPr>
          <w:sz w:val="24"/>
          <w:szCs w:val="24"/>
        </w:rPr>
        <w:t>- понимать взаимосвязь между типом жилищ и типом хозяйственной деятельности;</w:t>
      </w:r>
    </w:p>
    <w:p>
      <w:pPr>
        <w:pStyle w:val="Normal"/>
        <w:bidi w:val="0"/>
        <w:jc w:val="left"/>
        <w:rPr>
          <w:rFonts w:ascii="PT Astra Serif" w:hAnsi="PT Astra Serif"/>
          <w:sz w:val="24"/>
          <w:szCs w:val="24"/>
        </w:rPr>
      </w:pPr>
      <w:r>
        <w:rPr>
          <w:sz w:val="24"/>
          <w:szCs w:val="24"/>
        </w:rPr>
        <w:t>- осознавать и уметь охарактеризовать связь между уровнем научно - технического развития и типами жилищ;</w:t>
      </w:r>
    </w:p>
    <w:p>
      <w:pPr>
        <w:pStyle w:val="Normal"/>
        <w:bidi w:val="0"/>
        <w:jc w:val="left"/>
        <w:rPr>
          <w:rFonts w:ascii="PT Astra Serif" w:hAnsi="PT Astra Serif"/>
          <w:sz w:val="24"/>
          <w:szCs w:val="24"/>
        </w:rPr>
      </w:pPr>
      <w:r>
        <w:rPr>
          <w:sz w:val="24"/>
          <w:szCs w:val="24"/>
        </w:rPr>
        <w:t>- осознавать и уметь объяснять взаимосвязь между особенностями архитектуры и духовно - нравственными ценностями народов России;</w:t>
      </w:r>
    </w:p>
    <w:p>
      <w:pPr>
        <w:pStyle w:val="Normal"/>
        <w:bidi w:val="0"/>
        <w:jc w:val="left"/>
        <w:rPr>
          <w:rFonts w:ascii="PT Astra Serif" w:hAnsi="PT Astra Serif"/>
          <w:sz w:val="24"/>
          <w:szCs w:val="24"/>
        </w:rPr>
      </w:pPr>
      <w:r>
        <w:rPr>
          <w:sz w:val="24"/>
          <w:szCs w:val="24"/>
        </w:rPr>
        <w:t>- устанавливать  связь между историей памятника и историей края, характеризовать памятники истории и культуры;</w:t>
      </w:r>
    </w:p>
    <w:p>
      <w:pPr>
        <w:pStyle w:val="Normal"/>
        <w:bidi w:val="0"/>
        <w:jc w:val="left"/>
        <w:rPr>
          <w:rFonts w:ascii="PT Astra Serif" w:hAnsi="PT Astra Serif"/>
          <w:b w:val="false"/>
          <w:b w:val="false"/>
          <w:bCs w:val="false"/>
          <w:sz w:val="24"/>
          <w:szCs w:val="24"/>
        </w:rPr>
      </w:pPr>
      <w:r>
        <w:rPr>
          <w:b w:val="false"/>
          <w:bCs w:val="false"/>
          <w:sz w:val="24"/>
          <w:szCs w:val="24"/>
        </w:rPr>
        <w:t>- иметь представление о нравственном и научном смысле краеведческой работы.</w:t>
      </w:r>
    </w:p>
    <w:p>
      <w:pPr>
        <w:pStyle w:val="Normal"/>
        <w:bidi w:val="0"/>
        <w:jc w:val="left"/>
        <w:rPr>
          <w:sz w:val="24"/>
          <w:szCs w:val="24"/>
        </w:rPr>
      </w:pPr>
      <w:r>
        <w:rPr>
          <w:b/>
          <w:bCs/>
          <w:sz w:val="24"/>
          <w:szCs w:val="24"/>
        </w:rPr>
        <w:tab/>
        <w:t xml:space="preserve">Тема </w:t>
      </w:r>
      <w:r>
        <w:rPr>
          <w:b/>
          <w:bCs/>
          <w:sz w:val="24"/>
          <w:szCs w:val="24"/>
        </w:rPr>
        <w:t>30</w:t>
      </w:r>
      <w:r>
        <w:rPr>
          <w:b/>
          <w:bCs/>
          <w:sz w:val="24"/>
          <w:szCs w:val="24"/>
        </w:rPr>
        <w:t>. Музыкальная культура народов России. Изобразительное искусство народов России</w:t>
      </w:r>
    </w:p>
    <w:p>
      <w:pPr>
        <w:pStyle w:val="Normal"/>
        <w:bidi w:val="0"/>
        <w:jc w:val="left"/>
        <w:rPr>
          <w:rFonts w:ascii="PT Astra Serif" w:hAnsi="PT Astra Serif"/>
          <w:sz w:val="24"/>
          <w:szCs w:val="24"/>
        </w:rPr>
      </w:pPr>
      <w:r>
        <w:rPr>
          <w:sz w:val="24"/>
          <w:szCs w:val="24"/>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rmal"/>
        <w:bidi w:val="0"/>
        <w:jc w:val="left"/>
        <w:rPr>
          <w:rFonts w:ascii="PT Astra Serif" w:hAnsi="PT Astra Serif"/>
          <w:sz w:val="24"/>
          <w:szCs w:val="24"/>
        </w:rPr>
      </w:pPr>
      <w:r>
        <w:rPr>
          <w:sz w:val="24"/>
          <w:szCs w:val="24"/>
        </w:rPr>
        <w:t>- обосновывать и доказывать важность музыки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музыкальных произведений;</w:t>
      </w:r>
    </w:p>
    <w:p>
      <w:pPr>
        <w:pStyle w:val="Normal"/>
        <w:bidi w:val="0"/>
        <w:jc w:val="left"/>
        <w:rPr>
          <w:rFonts w:ascii="PT Astra Serif" w:hAnsi="PT Astra Serif"/>
          <w:sz w:val="24"/>
          <w:szCs w:val="24"/>
        </w:rPr>
      </w:pPr>
      <w:r>
        <w:rPr>
          <w:sz w:val="24"/>
          <w:szCs w:val="24"/>
        </w:rPr>
        <w:t>- знать основные темы музыкального творчества народов России, народные инструменты</w:t>
      </w:r>
    </w:p>
    <w:p>
      <w:pPr>
        <w:pStyle w:val="Normal"/>
        <w:bidi w:val="0"/>
        <w:jc w:val="left"/>
        <w:rPr>
          <w:rFonts w:ascii="PT Astra Serif" w:hAnsi="PT Astra Serif"/>
          <w:sz w:val="24"/>
          <w:szCs w:val="24"/>
        </w:rPr>
      </w:pPr>
      <w:r>
        <w:rPr>
          <w:sz w:val="24"/>
          <w:szCs w:val="24"/>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rmal"/>
        <w:bidi w:val="0"/>
        <w:jc w:val="left"/>
        <w:rPr>
          <w:rFonts w:ascii="PT Astra Serif" w:hAnsi="PT Astra Serif"/>
          <w:sz w:val="24"/>
          <w:szCs w:val="24"/>
        </w:rPr>
      </w:pPr>
      <w:r>
        <w:rPr>
          <w:sz w:val="24"/>
          <w:szCs w:val="24"/>
        </w:rPr>
        <w:t>искусства;</w:t>
      </w:r>
    </w:p>
    <w:p>
      <w:pPr>
        <w:pStyle w:val="Normal"/>
        <w:bidi w:val="0"/>
        <w:jc w:val="left"/>
        <w:rPr>
          <w:rFonts w:ascii="PT Astra Serif" w:hAnsi="PT Astra Serif"/>
          <w:sz w:val="24"/>
          <w:szCs w:val="24"/>
        </w:rPr>
      </w:pPr>
      <w:r>
        <w:rPr>
          <w:sz w:val="24"/>
          <w:szCs w:val="24"/>
        </w:rPr>
        <w:t>- уметь объяснить, что такое скульптура, живопись, графика, фольклорные орнаменты;</w:t>
      </w:r>
    </w:p>
    <w:p>
      <w:pPr>
        <w:pStyle w:val="Normal"/>
        <w:bidi w:val="0"/>
        <w:jc w:val="left"/>
        <w:rPr>
          <w:rFonts w:ascii="PT Astra Serif" w:hAnsi="PT Astra Serif"/>
          <w:sz w:val="24"/>
          <w:szCs w:val="24"/>
        </w:rPr>
      </w:pPr>
      <w:r>
        <w:rPr>
          <w:sz w:val="24"/>
          <w:szCs w:val="24"/>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rmal"/>
        <w:bidi w:val="0"/>
        <w:jc w:val="left"/>
        <w:rPr>
          <w:rFonts w:ascii="PT Astra Serif" w:hAnsi="PT Astra Serif"/>
          <w:sz w:val="24"/>
          <w:szCs w:val="24"/>
        </w:rPr>
      </w:pPr>
      <w:r>
        <w:rPr>
          <w:sz w:val="24"/>
          <w:szCs w:val="24"/>
        </w:rPr>
        <w:t>- находить и обозначать средства выражения морального и нравственного смысла изобразительного искусства;</w:t>
      </w:r>
    </w:p>
    <w:p>
      <w:pPr>
        <w:pStyle w:val="Normal"/>
        <w:bidi w:val="0"/>
        <w:jc w:val="left"/>
        <w:rPr>
          <w:rFonts w:ascii="PT Astra Serif" w:hAnsi="PT Astra Serif"/>
          <w:b w:val="false"/>
          <w:b w:val="false"/>
          <w:bCs w:val="false"/>
          <w:sz w:val="24"/>
          <w:szCs w:val="24"/>
        </w:rPr>
      </w:pPr>
      <w:r>
        <w:rPr>
          <w:b w:val="false"/>
          <w:bCs w:val="false"/>
          <w:sz w:val="24"/>
          <w:szCs w:val="24"/>
        </w:rPr>
        <w:t>- знать основные темы изобразительного искусства народов России.</w:t>
      </w:r>
    </w:p>
    <w:p>
      <w:pPr>
        <w:pStyle w:val="Normal"/>
        <w:bidi w:val="0"/>
        <w:jc w:val="left"/>
        <w:rPr>
          <w:sz w:val="24"/>
          <w:szCs w:val="24"/>
        </w:rPr>
      </w:pPr>
      <w:r>
        <w:rPr>
          <w:b/>
          <w:bCs/>
          <w:sz w:val="24"/>
          <w:szCs w:val="24"/>
        </w:rPr>
        <w:tab/>
        <w:t xml:space="preserve">Тема </w:t>
      </w:r>
      <w:r>
        <w:rPr>
          <w:b/>
          <w:bCs/>
          <w:sz w:val="24"/>
          <w:szCs w:val="24"/>
        </w:rPr>
        <w:t>31</w:t>
      </w:r>
      <w:r>
        <w:rPr>
          <w:b/>
          <w:bCs/>
          <w:sz w:val="24"/>
          <w:szCs w:val="24"/>
        </w:rPr>
        <w:t xml:space="preserve">. Фольклор и литература народов России.  Бытовые традиции народов России: пища, одежда, дом </w:t>
      </w:r>
      <w:r>
        <w:rPr>
          <w:b/>
          <w:bCs/>
          <w:sz w:val="24"/>
          <w:szCs w:val="24"/>
        </w:rPr>
        <w:t>(практическое  занятие)</w:t>
      </w:r>
    </w:p>
    <w:p>
      <w:pPr>
        <w:pStyle w:val="Normal"/>
        <w:bidi w:val="0"/>
        <w:jc w:val="left"/>
        <w:rPr>
          <w:rFonts w:ascii="PT Astra Serif" w:hAnsi="PT Astra Serif"/>
          <w:sz w:val="24"/>
          <w:szCs w:val="24"/>
        </w:rPr>
      </w:pPr>
      <w:r>
        <w:rPr>
          <w:sz w:val="24"/>
          <w:szCs w:val="24"/>
        </w:rPr>
        <w:t>- Знать  и понимать, что такое пословицы и поговорки, обосновывать важность и нужность этих языковых выразительных средств;</w:t>
      </w:r>
    </w:p>
    <w:p>
      <w:pPr>
        <w:pStyle w:val="Normal"/>
        <w:bidi w:val="0"/>
        <w:jc w:val="left"/>
        <w:rPr>
          <w:rFonts w:ascii="PT Astra Serif" w:hAnsi="PT Astra Serif"/>
          <w:sz w:val="24"/>
          <w:szCs w:val="24"/>
        </w:rPr>
      </w:pPr>
      <w:r>
        <w:rPr>
          <w:sz w:val="24"/>
          <w:szCs w:val="24"/>
        </w:rPr>
        <w:t>- понимать и объяснять, что такое эпос, миф, сказка, былина, песня;</w:t>
      </w:r>
    </w:p>
    <w:p>
      <w:pPr>
        <w:pStyle w:val="Normal"/>
        <w:bidi w:val="0"/>
        <w:jc w:val="left"/>
        <w:rPr>
          <w:rFonts w:ascii="PT Astra Serif" w:hAnsi="PT Astra Serif"/>
          <w:sz w:val="24"/>
          <w:szCs w:val="24"/>
        </w:rPr>
      </w:pPr>
      <w:r>
        <w:rPr>
          <w:sz w:val="24"/>
          <w:szCs w:val="24"/>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rmal"/>
        <w:bidi w:val="0"/>
        <w:jc w:val="left"/>
        <w:rPr>
          <w:rFonts w:ascii="PT Astra Serif" w:hAnsi="PT Astra Serif"/>
          <w:sz w:val="24"/>
          <w:szCs w:val="24"/>
        </w:rPr>
      </w:pPr>
      <w:r>
        <w:rPr>
          <w:sz w:val="24"/>
          <w:szCs w:val="24"/>
        </w:rPr>
        <w:t>- знать, что такое национальная литература и каковы её выразительные средства;</w:t>
      </w:r>
    </w:p>
    <w:p>
      <w:pPr>
        <w:pStyle w:val="Normal"/>
        <w:bidi w:val="0"/>
        <w:jc w:val="left"/>
        <w:rPr>
          <w:rFonts w:ascii="PT Astra Serif" w:hAnsi="PT Astra Serif"/>
          <w:sz w:val="24"/>
          <w:szCs w:val="24"/>
        </w:rPr>
      </w:pPr>
      <w:r>
        <w:rPr>
          <w:sz w:val="24"/>
          <w:szCs w:val="24"/>
        </w:rPr>
        <w:t>- оценивать морально - нравственный потенциал национальной литературы.</w:t>
      </w:r>
    </w:p>
    <w:p>
      <w:pPr>
        <w:pStyle w:val="Normal"/>
        <w:bidi w:val="0"/>
        <w:jc w:val="left"/>
        <w:rPr>
          <w:rFonts w:ascii="PT Astra Serif" w:hAnsi="PT Astra Serif"/>
          <w:sz w:val="24"/>
          <w:szCs w:val="24"/>
        </w:rPr>
      </w:pPr>
      <w:r>
        <w:rPr>
          <w:sz w:val="24"/>
          <w:szCs w:val="24"/>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rmal"/>
        <w:bidi w:val="0"/>
        <w:jc w:val="left"/>
        <w:rPr>
          <w:rFonts w:ascii="PT Astra Serif" w:hAnsi="PT Astra Serif"/>
          <w:sz w:val="24"/>
          <w:szCs w:val="24"/>
        </w:rPr>
      </w:pPr>
      <w:r>
        <w:rPr>
          <w:sz w:val="24"/>
          <w:szCs w:val="24"/>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rmal"/>
        <w:bidi w:val="0"/>
        <w:jc w:val="left"/>
        <w:rPr>
          <w:sz w:val="24"/>
          <w:szCs w:val="24"/>
        </w:rPr>
      </w:pPr>
      <w:r>
        <w:rPr>
          <w:rFonts w:cs="Times New Roman"/>
          <w:b w:val="false"/>
          <w:bCs w:val="false"/>
          <w:color w:val="000000"/>
          <w:sz w:val="24"/>
          <w:szCs w:val="24"/>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eastAsia="Calibri" w:cs="Times New Roman"/>
          <w:b w:val="false"/>
          <w:bCs w:val="false"/>
          <w:color w:val="000000"/>
          <w:kern w:val="2"/>
          <w:sz w:val="24"/>
          <w:szCs w:val="24"/>
          <w:lang w:val="ru-RU" w:eastAsia="zh-CN" w:bidi="hi-IN"/>
        </w:rPr>
        <w:t>пя</w:t>
      </w:r>
      <w:r>
        <w:rPr>
          <w:rFonts w:cs="Times New Roman"/>
          <w:b w:val="false"/>
          <w:bCs w:val="false"/>
          <w:color w:val="000000"/>
          <w:sz w:val="24"/>
          <w:szCs w:val="24"/>
        </w:rPr>
        <w:t>тиклассников уровне (с учётом их возрастных особенностей);</w:t>
      </w:r>
    </w:p>
    <w:p>
      <w:pPr>
        <w:pStyle w:val="Normal"/>
        <w:bidi w:val="0"/>
        <w:jc w:val="left"/>
        <w:rPr>
          <w:rFonts w:ascii="PT Astra Serif" w:hAnsi="PT Astra Serif"/>
          <w:b w:val="false"/>
          <w:b w:val="false"/>
          <w:bCs w:val="false"/>
          <w:sz w:val="24"/>
          <w:szCs w:val="24"/>
        </w:rPr>
      </w:pPr>
      <w:r>
        <w:rPr>
          <w:b w:val="false"/>
          <w:bCs w:val="false"/>
          <w:sz w:val="24"/>
          <w:szCs w:val="24"/>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p>
      <w:pPr>
        <w:pStyle w:val="Normal"/>
        <w:bidi w:val="0"/>
        <w:jc w:val="left"/>
        <w:rPr>
          <w:sz w:val="24"/>
          <w:szCs w:val="24"/>
        </w:rPr>
      </w:pPr>
      <w:r>
        <w:rPr>
          <w:b/>
          <w:bCs/>
          <w:sz w:val="24"/>
          <w:szCs w:val="24"/>
        </w:rPr>
        <w:tab/>
        <w:t>Тема 3</w:t>
      </w:r>
      <w:r>
        <w:rPr>
          <w:b/>
          <w:bCs/>
          <w:sz w:val="24"/>
          <w:szCs w:val="24"/>
        </w:rPr>
        <w:t>2</w:t>
      </w:r>
      <w:r>
        <w:rPr>
          <w:b/>
          <w:bCs/>
          <w:sz w:val="24"/>
          <w:szCs w:val="24"/>
        </w:rPr>
        <w:t>. Культурная карта России (практическое занятие)</w:t>
      </w:r>
    </w:p>
    <w:p>
      <w:pPr>
        <w:pStyle w:val="Normal"/>
        <w:bidi w:val="0"/>
        <w:jc w:val="left"/>
        <w:rPr>
          <w:rFonts w:ascii="PT Astra Serif" w:hAnsi="PT Astra Serif"/>
          <w:sz w:val="24"/>
          <w:szCs w:val="24"/>
        </w:rPr>
      </w:pPr>
      <w:r>
        <w:rPr>
          <w:sz w:val="24"/>
          <w:szCs w:val="24"/>
        </w:rPr>
        <w:t>- Знать  и уметь объяснить отличия культурной географии от физической и политической географии;</w:t>
      </w:r>
    </w:p>
    <w:p>
      <w:pPr>
        <w:pStyle w:val="Normal"/>
        <w:bidi w:val="0"/>
        <w:jc w:val="left"/>
        <w:rPr>
          <w:rFonts w:ascii="PT Astra Serif" w:hAnsi="PT Astra Serif"/>
          <w:sz w:val="24"/>
          <w:szCs w:val="24"/>
        </w:rPr>
      </w:pPr>
      <w:r>
        <w:rPr>
          <w:sz w:val="24"/>
          <w:szCs w:val="24"/>
        </w:rPr>
        <w:t>- понимать, что такое культурная карта народов России;</w:t>
      </w:r>
    </w:p>
    <w:p>
      <w:pPr>
        <w:pStyle w:val="Normal"/>
        <w:bidi w:val="0"/>
        <w:jc w:val="left"/>
        <w:rPr>
          <w:rFonts w:ascii="PT Astra Serif" w:hAnsi="PT Astra Serif"/>
          <w:b w:val="false"/>
          <w:b w:val="false"/>
          <w:bCs w:val="false"/>
          <w:sz w:val="24"/>
          <w:szCs w:val="24"/>
        </w:rPr>
      </w:pPr>
      <w:r>
        <w:rPr>
          <w:b w:val="false"/>
          <w:bCs w:val="false"/>
          <w:sz w:val="24"/>
          <w:szCs w:val="24"/>
        </w:rPr>
        <w:t>- описывать отдельные области культурной карты в соответствии с их особенностями.</w:t>
      </w:r>
    </w:p>
    <w:p>
      <w:pPr>
        <w:pStyle w:val="Normal"/>
        <w:bidi w:val="0"/>
        <w:jc w:val="left"/>
        <w:rPr>
          <w:sz w:val="24"/>
          <w:szCs w:val="24"/>
        </w:rPr>
      </w:pPr>
      <w:r>
        <w:rPr>
          <w:b/>
          <w:bCs/>
          <w:sz w:val="24"/>
          <w:szCs w:val="24"/>
        </w:rPr>
        <w:tab/>
        <w:t>Тема 3</w:t>
      </w:r>
      <w:r>
        <w:rPr>
          <w:b/>
          <w:bCs/>
          <w:sz w:val="24"/>
          <w:szCs w:val="24"/>
        </w:rPr>
        <w:t>3</w:t>
      </w:r>
      <w:r>
        <w:rPr>
          <w:b/>
          <w:bCs/>
          <w:sz w:val="24"/>
          <w:szCs w:val="24"/>
        </w:rPr>
        <w:t>. Моя школа и мой класс (практическое занятие)</w:t>
      </w:r>
    </w:p>
    <w:p>
      <w:pPr>
        <w:pStyle w:val="Normal"/>
        <w:bidi w:val="0"/>
        <w:jc w:val="left"/>
        <w:rPr>
          <w:rFonts w:ascii="PT Astra Serif" w:hAnsi="PT Astra Serif"/>
          <w:sz w:val="24"/>
          <w:szCs w:val="24"/>
        </w:rPr>
      </w:pPr>
      <w:r>
        <w:rPr>
          <w:sz w:val="24"/>
          <w:szCs w:val="24"/>
        </w:rPr>
        <w:t>- Характеризовать  понятие «добрые дела» в контексте оценки собственных действий, их нравственного характера;</w:t>
      </w:r>
    </w:p>
    <w:p>
      <w:pPr>
        <w:pStyle w:val="Normal"/>
        <w:bidi w:val="0"/>
        <w:jc w:val="left"/>
        <w:rPr>
          <w:rFonts w:ascii="PT Astra Serif" w:hAnsi="PT Astra Serif"/>
          <w:sz w:val="24"/>
          <w:szCs w:val="24"/>
        </w:rPr>
      </w:pPr>
      <w:r>
        <w:rPr>
          <w:sz w:val="24"/>
          <w:szCs w:val="24"/>
        </w:rPr>
        <w:t>- находить примеры добрых дел в реальности и уметь адаптировать их к потребностям класса.</w:t>
      </w:r>
    </w:p>
    <w:p>
      <w:pPr>
        <w:pStyle w:val="Normal"/>
        <w:bidi w:val="0"/>
        <w:jc w:val="left"/>
        <w:rPr>
          <w:sz w:val="24"/>
          <w:szCs w:val="24"/>
        </w:rPr>
      </w:pPr>
      <w:r>
        <w:rPr>
          <w:b/>
          <w:bCs/>
          <w:sz w:val="24"/>
          <w:szCs w:val="24"/>
        </w:rPr>
        <w:tab/>
        <w:t>Тема 3</w:t>
      </w:r>
      <w:r>
        <w:rPr>
          <w:b/>
          <w:bCs/>
          <w:sz w:val="24"/>
          <w:szCs w:val="24"/>
        </w:rPr>
        <w:t>4</w:t>
      </w:r>
      <w:r>
        <w:rPr>
          <w:b/>
          <w:bCs/>
          <w:sz w:val="24"/>
          <w:szCs w:val="24"/>
        </w:rPr>
        <w:t>. Человек и культура (проект)</w:t>
      </w:r>
    </w:p>
    <w:p>
      <w:pPr>
        <w:pStyle w:val="Normal"/>
        <w:bidi w:val="0"/>
        <w:jc w:val="left"/>
        <w:rPr>
          <w:rFonts w:ascii="PT Astra Serif" w:hAnsi="PT Astra Serif"/>
          <w:sz w:val="24"/>
          <w:szCs w:val="24"/>
        </w:rPr>
      </w:pPr>
      <w:r>
        <w:rPr>
          <w:sz w:val="24"/>
          <w:szCs w:val="24"/>
        </w:rPr>
        <w:t>- Характеризовать  грани взаимодействия человека и культуры;</w:t>
      </w:r>
    </w:p>
    <w:p>
      <w:pPr>
        <w:pStyle w:val="Normal"/>
        <w:bidi w:val="0"/>
        <w:jc w:val="left"/>
        <w:rPr>
          <w:rFonts w:ascii="PT Astra Serif" w:hAnsi="PT Astra Serif"/>
          <w:sz w:val="24"/>
          <w:szCs w:val="24"/>
        </w:rPr>
      </w:pPr>
      <w:r>
        <w:rPr>
          <w:sz w:val="24"/>
          <w:szCs w:val="24"/>
        </w:rPr>
        <w:t>- уметь описать в выбранном направлении с помощью известных примеров образ человека, создаваемый произведениями культуры;</w:t>
      </w:r>
    </w:p>
    <w:p>
      <w:pPr>
        <w:pStyle w:val="Normal"/>
        <w:bidi w:val="0"/>
        <w:jc w:val="left"/>
        <w:rPr>
          <w:rFonts w:ascii="PT Astra Serif" w:hAnsi="PT Astra Serif"/>
          <w:sz w:val="24"/>
          <w:szCs w:val="24"/>
        </w:rPr>
      </w:pPr>
      <w:r>
        <w:rPr>
          <w:sz w:val="24"/>
          <w:szCs w:val="24"/>
        </w:rPr>
        <w:t>- показать  взаимосвязь человека и культуры через их взаимовлияние;</w:t>
      </w:r>
    </w:p>
    <w:p>
      <w:pPr>
        <w:pStyle w:val="Normal"/>
        <w:bidi w:val="0"/>
        <w:jc w:val="left"/>
        <w:rPr>
          <w:rFonts w:ascii="PT Astra Serif" w:hAnsi="PT Astra Serif"/>
          <w:b w:val="false"/>
          <w:b w:val="false"/>
          <w:bCs w:val="false"/>
          <w:sz w:val="24"/>
          <w:szCs w:val="24"/>
        </w:rPr>
      </w:pPr>
      <w:r>
        <w:rPr>
          <w:b w:val="false"/>
          <w:bCs w:val="false"/>
          <w:sz w:val="24"/>
          <w:szCs w:val="24"/>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pPr>
        <w:pStyle w:val="Normal"/>
        <w:bidi w:val="0"/>
        <w:jc w:val="left"/>
        <w:rPr>
          <w:rFonts w:ascii="PT Astra Serif" w:hAnsi="PT Astra Serif"/>
          <w:b/>
          <w:b/>
          <w:bCs/>
          <w:sz w:val="24"/>
          <w:szCs w:val="24"/>
        </w:rPr>
      </w:pPr>
      <w:r>
        <w:rPr>
          <w:b/>
          <w:bCs/>
          <w:sz w:val="24"/>
          <w:szCs w:val="24"/>
        </w:rPr>
      </w:r>
    </w:p>
    <w:p>
      <w:pPr>
        <w:pStyle w:val="Normal"/>
        <w:bidi w:val="0"/>
        <w:jc w:val="center"/>
        <w:rPr>
          <w:rFonts w:ascii="PT Astra Serif" w:hAnsi="PT Astra Serif"/>
          <w:b/>
          <w:b/>
          <w:bCs/>
          <w:sz w:val="24"/>
          <w:szCs w:val="24"/>
        </w:rPr>
      </w:pPr>
      <w:r>
        <w:rPr>
          <w:b/>
          <w:bCs/>
          <w:sz w:val="24"/>
          <w:szCs w:val="24"/>
        </w:rPr>
        <w:t>4. Система и критерии оценивания результатов  обучения</w:t>
      </w:r>
    </w:p>
    <w:p>
      <w:pPr>
        <w:pStyle w:val="Normal"/>
        <w:bidi w:val="0"/>
        <w:jc w:val="left"/>
        <w:rPr>
          <w:rFonts w:ascii="PT Astra Serif" w:hAnsi="PT Astra Serif"/>
          <w:b/>
          <w:b/>
          <w:bCs/>
          <w:sz w:val="24"/>
          <w:szCs w:val="24"/>
        </w:rPr>
      </w:pPr>
      <w:r>
        <w:rPr>
          <w:b/>
          <w:bCs/>
          <w:sz w:val="24"/>
          <w:szCs w:val="24"/>
        </w:rPr>
        <w:t>4.1. Система оценки результатов обучения</w:t>
      </w:r>
    </w:p>
    <w:p>
      <w:pPr>
        <w:pStyle w:val="Normal"/>
        <w:bidi w:val="0"/>
        <w:jc w:val="left"/>
        <w:rPr>
          <w:rFonts w:ascii="PT Astra Serif" w:hAnsi="PT Astra Serif"/>
          <w:sz w:val="24"/>
          <w:szCs w:val="24"/>
        </w:rPr>
      </w:pPr>
      <w:r>
        <w:rPr>
          <w:sz w:val="24"/>
          <w:szCs w:val="24"/>
        </w:rPr>
        <w:tab/>
        <w:t>Оценка результатов обучения должна быть основана на понятных, прозрачных и структурированных принципах, обеспечивающих оценивание различных компетенций обучающихся.</w:t>
      </w:r>
    </w:p>
    <w:p>
      <w:pPr>
        <w:pStyle w:val="Normal"/>
        <w:bidi w:val="0"/>
        <w:jc w:val="left"/>
        <w:rPr>
          <w:rFonts w:ascii="PT Astra Serif" w:hAnsi="PT Astra Serif"/>
          <w:sz w:val="24"/>
          <w:szCs w:val="24"/>
        </w:rPr>
      </w:pPr>
      <w:r>
        <w:rPr>
          <w:sz w:val="24"/>
          <w:szCs w:val="24"/>
        </w:rPr>
        <w:tab/>
      </w:r>
      <w:r>
        <w:rPr>
          <w:b/>
          <w:bCs/>
          <w:sz w:val="24"/>
          <w:szCs w:val="24"/>
        </w:rPr>
        <w:t>Принципы оценки следующие.</w:t>
      </w:r>
    </w:p>
    <w:p>
      <w:pPr>
        <w:pStyle w:val="Normal"/>
        <w:bidi w:val="0"/>
        <w:jc w:val="left"/>
        <w:rPr>
          <w:rFonts w:ascii="PT Astra Serif" w:hAnsi="PT Astra Serif"/>
          <w:sz w:val="24"/>
          <w:szCs w:val="24"/>
        </w:rPr>
      </w:pPr>
      <w:r>
        <w:rPr>
          <w:sz w:val="24"/>
          <w:szCs w:val="24"/>
        </w:rPr>
        <w:t>1. Личностные компетенции обучающихся не подлежат непосредственной оценке, не являются непосредственным основанием оценки как итогового, так и промежуточного уровня духовно - нравственного развития детей, не являются непосредственным основанием при оценке качества образования.</w:t>
      </w:r>
    </w:p>
    <w:p>
      <w:pPr>
        <w:pStyle w:val="Normal"/>
        <w:bidi w:val="0"/>
        <w:jc w:val="left"/>
        <w:rPr>
          <w:rFonts w:ascii="PT Astra Serif" w:hAnsi="PT Astra Serif"/>
          <w:sz w:val="24"/>
          <w:szCs w:val="24"/>
        </w:rPr>
      </w:pPr>
      <w:r>
        <w:rPr>
          <w:sz w:val="24"/>
          <w:szCs w:val="24"/>
        </w:rPr>
        <w:t>2. Система оценки образовательных достижений основана на методе наблюдения и включает: педагогические наблюдения, педагогическую диагностику, связанную с оценкой эффективности педагогических действий с целью их дальнейшей оптимизации; проектные работы обучающихся, фиксирующие их достижения в ходе образовательной деятельности и взаимодействия в социуме (классе); мониторинги сформированности духовно - нравственных ценностей личности, включающие традиционные ценности как опорные элементы ценностных ориентаций обучающихся.</w:t>
      </w:r>
    </w:p>
    <w:p>
      <w:pPr>
        <w:pStyle w:val="Normal"/>
        <w:bidi w:val="0"/>
        <w:jc w:val="left"/>
        <w:rPr>
          <w:rFonts w:ascii="PT Astra Serif" w:hAnsi="PT Astra Serif"/>
          <w:sz w:val="24"/>
          <w:szCs w:val="24"/>
        </w:rPr>
      </w:pPr>
      <w:r>
        <w:rPr>
          <w:sz w:val="24"/>
          <w:szCs w:val="24"/>
        </w:rPr>
        <w:t>3. При этом непосредственное оценивание остаётся прерогативной образовательного учреждения с учётом обозначенных в программе предметных, личностных и метапредметных результатов.</w:t>
      </w:r>
    </w:p>
    <w:p>
      <w:pPr>
        <w:pStyle w:val="Normal"/>
        <w:bidi w:val="0"/>
        <w:jc w:val="left"/>
        <w:rPr>
          <w:rFonts w:ascii="PT Astra Serif" w:hAnsi="PT Astra Serif"/>
          <w:sz w:val="24"/>
          <w:szCs w:val="24"/>
        </w:rPr>
      </w:pPr>
      <w:r>
        <w:rPr>
          <w:sz w:val="24"/>
          <w:szCs w:val="24"/>
        </w:rPr>
      </w:r>
    </w:p>
    <w:p>
      <w:pPr>
        <w:pStyle w:val="Normal"/>
        <w:bidi w:val="0"/>
        <w:jc w:val="left"/>
        <w:rPr>
          <w:rFonts w:ascii="PT Astra Serif" w:hAnsi="PT Astra Serif"/>
          <w:sz w:val="24"/>
          <w:szCs w:val="24"/>
        </w:rPr>
      </w:pPr>
      <w:r>
        <w:rPr>
          <w:sz w:val="24"/>
          <w:szCs w:val="24"/>
        </w:rPr>
        <w:tab/>
        <w:t>Основным предметом оценки результатов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4.2. Формы, периодичность и порядок текущего контроля успеваемости и промежуточной аттестации обучающихся.</w:t>
      </w:r>
    </w:p>
    <w:p>
      <w:pPr>
        <w:pStyle w:val="Normal"/>
        <w:bidi w:val="0"/>
        <w:jc w:val="left"/>
        <w:rPr>
          <w:sz w:val="24"/>
          <w:szCs w:val="24"/>
        </w:rPr>
      </w:pPr>
      <w:r>
        <w:rPr>
          <w:sz w:val="24"/>
          <w:szCs w:val="24"/>
        </w:rPr>
        <w:t xml:space="preserve">Уровень обучения:  </w:t>
      </w:r>
      <w:r>
        <w:rPr>
          <w:b w:val="false"/>
          <w:bCs w:val="false"/>
          <w:sz w:val="24"/>
          <w:szCs w:val="24"/>
        </w:rPr>
        <w:t>базовый.</w:t>
      </w:r>
    </w:p>
    <w:p>
      <w:pPr>
        <w:pStyle w:val="Normal"/>
        <w:bidi w:val="0"/>
        <w:jc w:val="left"/>
        <w:rPr>
          <w:sz w:val="24"/>
          <w:szCs w:val="24"/>
        </w:rPr>
      </w:pPr>
      <w:r>
        <w:rPr>
          <w:sz w:val="24"/>
          <w:szCs w:val="24"/>
        </w:rPr>
        <w:t xml:space="preserve">Форма организации учебного процесса:  </w:t>
      </w:r>
      <w:r>
        <w:rPr>
          <w:b w:val="false"/>
          <w:bCs w:val="false"/>
          <w:sz w:val="24"/>
          <w:szCs w:val="24"/>
        </w:rPr>
        <w:t>групповая (</w:t>
      </w:r>
      <w:r>
        <w:rPr>
          <w:sz w:val="24"/>
          <w:szCs w:val="24"/>
        </w:rPr>
        <w:t>в классе)</w:t>
      </w:r>
    </w:p>
    <w:p>
      <w:pPr>
        <w:pStyle w:val="Normal"/>
        <w:bidi w:val="0"/>
        <w:jc w:val="left"/>
        <w:rPr>
          <w:rFonts w:ascii="PT Astra Serif" w:hAnsi="PT Astra Serif"/>
          <w:sz w:val="24"/>
          <w:szCs w:val="24"/>
        </w:rPr>
      </w:pPr>
      <w:r>
        <w:rPr>
          <w:sz w:val="24"/>
          <w:szCs w:val="24"/>
        </w:rPr>
        <w:t>Формы контроля: устный опрос, фронтальный опрос, работа по карточкам, самопроверка, тест.</w:t>
      </w:r>
    </w:p>
    <w:p>
      <w:pPr>
        <w:pStyle w:val="Normal"/>
        <w:bidi w:val="0"/>
        <w:jc w:val="left"/>
        <w:rPr>
          <w:rFonts w:ascii="PT Astra Serif" w:hAnsi="PT Astra Serif"/>
          <w:sz w:val="24"/>
          <w:szCs w:val="24"/>
        </w:rPr>
      </w:pPr>
      <w:r>
        <w:rPr>
          <w:sz w:val="24"/>
          <w:szCs w:val="24"/>
        </w:rPr>
        <w:t>В практике педагогического контроля возможно применение:</w:t>
      </w:r>
    </w:p>
    <w:p>
      <w:pPr>
        <w:pStyle w:val="Normal"/>
        <w:numPr>
          <w:ilvl w:val="0"/>
          <w:numId w:val="14"/>
        </w:numPr>
        <w:bidi w:val="0"/>
        <w:jc w:val="left"/>
        <w:rPr>
          <w:rFonts w:ascii="PT Astra Serif" w:hAnsi="PT Astra Serif"/>
          <w:sz w:val="24"/>
          <w:szCs w:val="24"/>
        </w:rPr>
      </w:pPr>
      <w:r>
        <w:rPr>
          <w:sz w:val="24"/>
          <w:szCs w:val="24"/>
        </w:rPr>
        <w:t xml:space="preserve">стартового (определяет исходный уровень, подготовленность к усвоению дальнейшего материала; проводится в начале учебного года)  </w:t>
      </w:r>
    </w:p>
    <w:p>
      <w:pPr>
        <w:pStyle w:val="Normal"/>
        <w:numPr>
          <w:ilvl w:val="0"/>
          <w:numId w:val="15"/>
        </w:numPr>
        <w:bidi w:val="0"/>
        <w:jc w:val="left"/>
        <w:rPr>
          <w:rFonts w:ascii="PT Astra Serif" w:hAnsi="PT Astra Serif"/>
          <w:sz w:val="24"/>
          <w:szCs w:val="24"/>
        </w:rPr>
      </w:pPr>
      <w:r>
        <w:rPr>
          <w:sz w:val="24"/>
          <w:szCs w:val="24"/>
        </w:rPr>
        <w:t xml:space="preserve">текущего (диагностирование дидактического процесса, выявления его динамики, сопоставления результатов обучения на отдельных его этапах). </w:t>
      </w:r>
    </w:p>
    <w:p>
      <w:pPr>
        <w:pStyle w:val="Normal"/>
        <w:numPr>
          <w:ilvl w:val="0"/>
          <w:numId w:val="16"/>
        </w:numPr>
        <w:bidi w:val="0"/>
        <w:jc w:val="left"/>
        <w:rPr>
          <w:rFonts w:ascii="PT Astra Serif" w:hAnsi="PT Astra Serif"/>
          <w:sz w:val="24"/>
          <w:szCs w:val="24"/>
        </w:rPr>
      </w:pPr>
      <w:r>
        <w:rPr>
          <w:sz w:val="24"/>
          <w:szCs w:val="24"/>
        </w:rPr>
        <w:t>тематического (после прохождения темы)</w:t>
      </w:r>
    </w:p>
    <w:p>
      <w:pPr>
        <w:pStyle w:val="Normal"/>
        <w:numPr>
          <w:ilvl w:val="0"/>
          <w:numId w:val="17"/>
        </w:numPr>
        <w:bidi w:val="0"/>
        <w:jc w:val="left"/>
        <w:rPr>
          <w:rFonts w:ascii="PT Astra Serif" w:hAnsi="PT Astra Serif"/>
          <w:sz w:val="24"/>
          <w:szCs w:val="24"/>
        </w:rPr>
      </w:pPr>
      <w:r>
        <w:rPr>
          <w:sz w:val="24"/>
          <w:szCs w:val="24"/>
        </w:rPr>
        <w:t xml:space="preserve">рубежного (контроль выполняет этапное подведение итогов за четверть, полугодие)             </w:t>
      </w:r>
    </w:p>
    <w:p>
      <w:pPr>
        <w:pStyle w:val="Normal"/>
        <w:numPr>
          <w:ilvl w:val="0"/>
          <w:numId w:val="18"/>
        </w:numPr>
        <w:bidi w:val="0"/>
        <w:jc w:val="left"/>
        <w:rPr>
          <w:rFonts w:ascii="PT Astra Serif" w:hAnsi="PT Astra Serif"/>
          <w:sz w:val="24"/>
          <w:szCs w:val="24"/>
        </w:rPr>
      </w:pPr>
      <w:r>
        <w:rPr>
          <w:sz w:val="24"/>
          <w:szCs w:val="24"/>
        </w:rPr>
        <w:t>итогового (осуществляется после прохождения всего учебного курса)</w:t>
      </w:r>
    </w:p>
    <w:p>
      <w:pPr>
        <w:pStyle w:val="Normal"/>
        <w:numPr>
          <w:ilvl w:val="0"/>
          <w:numId w:val="19"/>
        </w:numPr>
        <w:bidi w:val="0"/>
        <w:jc w:val="left"/>
        <w:rPr>
          <w:rFonts w:ascii="PT Astra Serif" w:hAnsi="PT Astra Serif"/>
          <w:sz w:val="24"/>
          <w:szCs w:val="24"/>
        </w:rPr>
      </w:pPr>
      <w:r>
        <w:rPr>
          <w:sz w:val="24"/>
          <w:szCs w:val="24"/>
        </w:rPr>
        <w:t>заключительного (результаты заключительного контроля должны соответствовать  уровню стандарта образования.)</w:t>
      </w:r>
    </w:p>
    <w:p>
      <w:pPr>
        <w:pStyle w:val="Normal"/>
        <w:bidi w:val="0"/>
        <w:jc w:val="left"/>
        <w:rPr>
          <w:sz w:val="24"/>
          <w:szCs w:val="24"/>
        </w:rPr>
      </w:pPr>
      <w:r>
        <w:rPr>
          <w:b w:val="false"/>
          <w:bCs w:val="false"/>
          <w:sz w:val="24"/>
          <w:szCs w:val="24"/>
        </w:rPr>
        <w:tab/>
        <w:t>В качестве методов диагностики уровня подготовки детей по ОДНКНР  используется участие в олимпиадах, викторинах, конкурсах и научных конференциях различного уровня.</w:t>
      </w:r>
      <w:r>
        <w:rPr>
          <w:b w:val="false"/>
          <w:bCs w:val="false"/>
          <w:color w:val="000000"/>
          <w:sz w:val="24"/>
          <w:szCs w:val="24"/>
        </w:rPr>
        <w:t xml:space="preserve">           </w:t>
      </w:r>
      <w:r>
        <w:rPr>
          <w:b/>
          <w:color w:val="000000"/>
          <w:sz w:val="24"/>
          <w:szCs w:val="24"/>
        </w:rPr>
        <w:t xml:space="preserve">   </w:t>
      </w:r>
      <w:r>
        <w:rPr>
          <w:b/>
          <w:sz w:val="24"/>
          <w:szCs w:val="24"/>
        </w:rPr>
        <w:t xml:space="preserve">     </w:t>
      </w:r>
    </w:p>
    <w:p>
      <w:pPr>
        <w:pStyle w:val="Normal"/>
        <w:bidi w:val="0"/>
        <w:jc w:val="left"/>
        <w:rPr>
          <w:rFonts w:ascii="PT Astra Serif" w:hAnsi="PT Astra Serif"/>
          <w:b/>
          <w:b/>
          <w:bCs/>
          <w:sz w:val="24"/>
          <w:szCs w:val="24"/>
        </w:rPr>
      </w:pPr>
      <w:r>
        <w:rPr>
          <w:b/>
          <w:bCs/>
          <w:sz w:val="24"/>
          <w:szCs w:val="24"/>
        </w:rPr>
      </w:r>
    </w:p>
    <w:p>
      <w:pPr>
        <w:pStyle w:val="Normal"/>
        <w:bidi w:val="0"/>
        <w:jc w:val="center"/>
        <w:rPr>
          <w:rFonts w:ascii="PT Astra Serif" w:hAnsi="PT Astra Serif"/>
          <w:b/>
          <w:b/>
          <w:bCs/>
          <w:sz w:val="24"/>
          <w:szCs w:val="24"/>
        </w:rPr>
      </w:pPr>
      <w:r>
        <w:rPr>
          <w:b/>
          <w:bCs/>
          <w:sz w:val="24"/>
          <w:szCs w:val="24"/>
        </w:rPr>
        <w:t>4.3. Критерии оценки</w:t>
      </w:r>
    </w:p>
    <w:p>
      <w:pPr>
        <w:pStyle w:val="Normal"/>
        <w:bidi w:val="0"/>
        <w:jc w:val="left"/>
        <w:rPr>
          <w:rFonts w:ascii="PT Astra Serif" w:hAnsi="PT Astra Serif"/>
          <w:sz w:val="24"/>
          <w:szCs w:val="24"/>
        </w:rPr>
      </w:pPr>
      <w:r>
        <w:rPr>
          <w:sz w:val="24"/>
          <w:szCs w:val="24"/>
        </w:rPr>
        <w:t xml:space="preserve">Система оценивания: традиционная </w:t>
      </w:r>
    </w:p>
    <w:p>
      <w:pPr>
        <w:pStyle w:val="Normal"/>
        <w:numPr>
          <w:ilvl w:val="0"/>
          <w:numId w:val="8"/>
        </w:numPr>
        <w:bidi w:val="0"/>
        <w:jc w:val="left"/>
        <w:rPr>
          <w:rFonts w:ascii="PT Astra Serif" w:hAnsi="PT Astra Serif"/>
          <w:sz w:val="24"/>
          <w:szCs w:val="24"/>
        </w:rPr>
      </w:pPr>
      <w:r>
        <w:rPr>
          <w:sz w:val="24"/>
          <w:szCs w:val="24"/>
        </w:rPr>
        <w:t xml:space="preserve">устного ответа: </w:t>
      </w:r>
    </w:p>
    <w:p>
      <w:pPr>
        <w:pStyle w:val="Normal"/>
        <w:numPr>
          <w:ilvl w:val="0"/>
          <w:numId w:val="9"/>
        </w:numPr>
        <w:bidi w:val="0"/>
        <w:jc w:val="left"/>
        <w:rPr>
          <w:sz w:val="24"/>
          <w:szCs w:val="24"/>
        </w:rPr>
      </w:pPr>
      <w:r>
        <w:rPr>
          <w:sz w:val="24"/>
          <w:szCs w:val="24"/>
        </w:rPr>
        <w:t xml:space="preserve">глубокий, с привлечением дополнительного материала и проявлением гибкости мышления ответ ученика оценивается </w:t>
      </w:r>
      <w:r>
        <w:rPr>
          <w:b/>
          <w:bCs/>
          <w:sz w:val="24"/>
          <w:szCs w:val="24"/>
        </w:rPr>
        <w:t>пятью баллами</w:t>
      </w:r>
      <w:r>
        <w:rPr>
          <w:sz w:val="24"/>
          <w:szCs w:val="24"/>
        </w:rPr>
        <w:t xml:space="preserve">; </w:t>
      </w:r>
    </w:p>
    <w:p>
      <w:pPr>
        <w:pStyle w:val="Normal"/>
        <w:numPr>
          <w:ilvl w:val="0"/>
          <w:numId w:val="9"/>
        </w:numPr>
        <w:bidi w:val="0"/>
        <w:jc w:val="left"/>
        <w:rPr>
          <w:sz w:val="24"/>
          <w:szCs w:val="24"/>
        </w:rPr>
      </w:pPr>
      <w:r>
        <w:rPr>
          <w:sz w:val="24"/>
          <w:szCs w:val="24"/>
        </w:rPr>
        <w:t xml:space="preserve">твердое знание материала в пределах программных требований  оценивается </w:t>
      </w:r>
      <w:r>
        <w:rPr>
          <w:b/>
          <w:bCs/>
          <w:sz w:val="24"/>
          <w:szCs w:val="24"/>
        </w:rPr>
        <w:t>четырьмя баллами</w:t>
      </w:r>
      <w:r>
        <w:rPr>
          <w:sz w:val="24"/>
          <w:szCs w:val="24"/>
        </w:rPr>
        <w:t xml:space="preserve">; </w:t>
      </w:r>
    </w:p>
    <w:p>
      <w:pPr>
        <w:pStyle w:val="Normal"/>
        <w:numPr>
          <w:ilvl w:val="0"/>
          <w:numId w:val="9"/>
        </w:numPr>
        <w:bidi w:val="0"/>
        <w:jc w:val="left"/>
        <w:rPr>
          <w:sz w:val="24"/>
          <w:szCs w:val="24"/>
        </w:rPr>
      </w:pPr>
      <w:r>
        <w:rPr>
          <w:sz w:val="24"/>
          <w:szCs w:val="24"/>
        </w:rPr>
        <w:t xml:space="preserve">неуверенное знание, с несущественными ошибками и отсутствием самостоятельности суждений оценивается  </w:t>
      </w:r>
      <w:r>
        <w:rPr>
          <w:b/>
          <w:bCs/>
          <w:sz w:val="24"/>
          <w:szCs w:val="24"/>
        </w:rPr>
        <w:t>тремя баллами</w:t>
      </w:r>
      <w:r>
        <w:rPr>
          <w:sz w:val="24"/>
          <w:szCs w:val="24"/>
        </w:rPr>
        <w:t>;</w:t>
      </w:r>
    </w:p>
    <w:p>
      <w:pPr>
        <w:pStyle w:val="Normal"/>
        <w:numPr>
          <w:ilvl w:val="0"/>
          <w:numId w:val="9"/>
        </w:numPr>
        <w:bidi w:val="0"/>
        <w:jc w:val="left"/>
        <w:rPr>
          <w:sz w:val="24"/>
          <w:szCs w:val="24"/>
        </w:rPr>
      </w:pPr>
      <w:r>
        <w:rPr>
          <w:sz w:val="24"/>
          <w:szCs w:val="24"/>
        </w:rPr>
        <w:t xml:space="preserve">наличие в ответе школьника грубых ошибок, проявление непонимания сути,                     не владение навыком оценивается отрицательно, оценивается отметкой </w:t>
      </w:r>
      <w:r>
        <w:rPr>
          <w:b/>
          <w:bCs/>
          <w:sz w:val="24"/>
          <w:szCs w:val="24"/>
        </w:rPr>
        <w:t>два балла</w:t>
      </w:r>
      <w:r>
        <w:rPr>
          <w:sz w:val="24"/>
          <w:szCs w:val="24"/>
        </w:rPr>
        <w:t>;</w:t>
      </w:r>
    </w:p>
    <w:p>
      <w:pPr>
        <w:pStyle w:val="Normal"/>
        <w:numPr>
          <w:ilvl w:val="0"/>
          <w:numId w:val="9"/>
        </w:numPr>
        <w:bidi w:val="0"/>
        <w:jc w:val="left"/>
        <w:rPr>
          <w:sz w:val="24"/>
          <w:szCs w:val="24"/>
        </w:rPr>
      </w:pPr>
      <w:r>
        <w:rPr>
          <w:sz w:val="24"/>
          <w:szCs w:val="24"/>
        </w:rPr>
        <w:t xml:space="preserve">отсутствие знаний, умений, навыков и элементарного прилежания влечет за собой оценивание в </w:t>
      </w:r>
      <w:r>
        <w:rPr>
          <w:b/>
          <w:bCs/>
          <w:sz w:val="24"/>
          <w:szCs w:val="24"/>
        </w:rPr>
        <w:t>один балл</w:t>
      </w:r>
      <w:r>
        <w:rPr>
          <w:sz w:val="24"/>
          <w:szCs w:val="24"/>
        </w:rPr>
        <w:t xml:space="preserve"> (используется очень редко).</w:t>
      </w:r>
    </w:p>
    <w:p>
      <w:pPr>
        <w:pStyle w:val="Normal"/>
        <w:numPr>
          <w:ilvl w:val="0"/>
          <w:numId w:val="8"/>
        </w:numPr>
        <w:bidi w:val="0"/>
        <w:jc w:val="left"/>
        <w:rPr>
          <w:rFonts w:ascii="PT Astra Serif" w:hAnsi="PT Astra Serif"/>
          <w:sz w:val="24"/>
          <w:szCs w:val="24"/>
        </w:rPr>
      </w:pPr>
      <w:r>
        <w:rPr>
          <w:sz w:val="24"/>
          <w:szCs w:val="24"/>
        </w:rPr>
        <w:t xml:space="preserve">оценки работы на уроке: </w:t>
      </w:r>
    </w:p>
    <w:p>
      <w:pPr>
        <w:pStyle w:val="Normal"/>
        <w:numPr>
          <w:ilvl w:val="0"/>
          <w:numId w:val="10"/>
        </w:numPr>
        <w:bidi w:val="0"/>
        <w:jc w:val="left"/>
        <w:rPr>
          <w:sz w:val="24"/>
          <w:szCs w:val="24"/>
        </w:rPr>
      </w:pPr>
      <w:r>
        <w:rPr>
          <w:sz w:val="24"/>
          <w:szCs w:val="24"/>
        </w:rPr>
        <w:t xml:space="preserve">активное участие учащегося в процессе урока и безошибочное выполнение заданий оценивается </w:t>
      </w:r>
      <w:r>
        <w:rPr>
          <w:b/>
          <w:bCs/>
          <w:sz w:val="24"/>
          <w:szCs w:val="24"/>
        </w:rPr>
        <w:t>пятью баллами</w:t>
      </w:r>
      <w:r>
        <w:rPr>
          <w:sz w:val="24"/>
          <w:szCs w:val="24"/>
        </w:rPr>
        <w:t xml:space="preserve">; </w:t>
      </w:r>
    </w:p>
    <w:p>
      <w:pPr>
        <w:pStyle w:val="Normal"/>
        <w:numPr>
          <w:ilvl w:val="0"/>
          <w:numId w:val="10"/>
        </w:numPr>
        <w:bidi w:val="0"/>
        <w:jc w:val="left"/>
        <w:rPr>
          <w:sz w:val="24"/>
          <w:szCs w:val="24"/>
        </w:rPr>
      </w:pPr>
      <w:r>
        <w:rPr>
          <w:sz w:val="24"/>
          <w:szCs w:val="24"/>
        </w:rPr>
        <w:t xml:space="preserve">активное участие в процессе урока с допущением каких-либо ошибок в процессе выполнения задания  оценивается </w:t>
      </w:r>
      <w:r>
        <w:rPr>
          <w:b/>
          <w:bCs/>
          <w:sz w:val="24"/>
          <w:szCs w:val="24"/>
        </w:rPr>
        <w:t>четырьмя баллами</w:t>
      </w:r>
      <w:r>
        <w:rPr>
          <w:sz w:val="24"/>
          <w:szCs w:val="24"/>
        </w:rPr>
        <w:t xml:space="preserve">; </w:t>
      </w:r>
    </w:p>
    <w:p>
      <w:pPr>
        <w:pStyle w:val="Normal"/>
        <w:numPr>
          <w:ilvl w:val="0"/>
          <w:numId w:val="10"/>
        </w:numPr>
        <w:bidi w:val="0"/>
        <w:jc w:val="left"/>
        <w:rPr>
          <w:sz w:val="24"/>
          <w:szCs w:val="24"/>
        </w:rPr>
      </w:pPr>
      <w:r>
        <w:rPr>
          <w:sz w:val="24"/>
          <w:szCs w:val="24"/>
        </w:rPr>
        <w:t xml:space="preserve">неуверенное участие в процессе урока и отсутствие самостоятельной активности оценивается </w:t>
      </w:r>
      <w:r>
        <w:rPr>
          <w:b/>
          <w:bCs/>
          <w:sz w:val="24"/>
          <w:szCs w:val="24"/>
        </w:rPr>
        <w:t>тремя баллами</w:t>
      </w:r>
      <w:r>
        <w:rPr>
          <w:sz w:val="24"/>
          <w:szCs w:val="24"/>
        </w:rPr>
        <w:t>;</w:t>
      </w:r>
    </w:p>
    <w:p>
      <w:pPr>
        <w:pStyle w:val="Normal"/>
        <w:numPr>
          <w:ilvl w:val="0"/>
          <w:numId w:val="10"/>
        </w:numPr>
        <w:bidi w:val="0"/>
        <w:jc w:val="left"/>
        <w:rPr>
          <w:sz w:val="24"/>
          <w:szCs w:val="24"/>
        </w:rPr>
      </w:pPr>
      <w:r>
        <w:rPr>
          <w:sz w:val="24"/>
          <w:szCs w:val="24"/>
        </w:rPr>
        <w:t xml:space="preserve">полное отсутствие активности оценивается отметкой </w:t>
      </w:r>
      <w:r>
        <w:rPr>
          <w:b/>
          <w:bCs/>
          <w:sz w:val="24"/>
          <w:szCs w:val="24"/>
        </w:rPr>
        <w:t>два балла</w:t>
      </w:r>
      <w:r>
        <w:rPr>
          <w:sz w:val="24"/>
          <w:szCs w:val="24"/>
        </w:rPr>
        <w:t>;</w:t>
      </w:r>
    </w:p>
    <w:p>
      <w:pPr>
        <w:pStyle w:val="Normal"/>
        <w:numPr>
          <w:ilvl w:val="0"/>
          <w:numId w:val="8"/>
        </w:numPr>
        <w:bidi w:val="0"/>
        <w:jc w:val="left"/>
        <w:rPr>
          <w:rFonts w:ascii="PT Astra Serif" w:hAnsi="PT Astra Serif"/>
          <w:sz w:val="24"/>
          <w:szCs w:val="24"/>
        </w:rPr>
      </w:pPr>
      <w:r>
        <w:rPr>
          <w:sz w:val="24"/>
          <w:szCs w:val="24"/>
        </w:rPr>
        <w:t xml:space="preserve">оценки тестового задания: </w:t>
      </w:r>
    </w:p>
    <w:p>
      <w:pPr>
        <w:pStyle w:val="Normal"/>
        <w:numPr>
          <w:ilvl w:val="0"/>
          <w:numId w:val="11"/>
        </w:numPr>
        <w:bidi w:val="0"/>
        <w:jc w:val="left"/>
        <w:rPr>
          <w:rFonts w:ascii="PT Astra Serif" w:hAnsi="PT Astra Serif"/>
          <w:sz w:val="24"/>
          <w:szCs w:val="24"/>
        </w:rPr>
      </w:pPr>
      <w:r>
        <w:rPr>
          <w:sz w:val="24"/>
          <w:szCs w:val="24"/>
        </w:rPr>
        <w:t xml:space="preserve">75 - 100% - оценка «5»; </w:t>
      </w:r>
    </w:p>
    <w:p>
      <w:pPr>
        <w:pStyle w:val="Normal"/>
        <w:numPr>
          <w:ilvl w:val="0"/>
          <w:numId w:val="11"/>
        </w:numPr>
        <w:bidi w:val="0"/>
        <w:jc w:val="left"/>
        <w:rPr>
          <w:rFonts w:ascii="PT Astra Serif" w:hAnsi="PT Astra Serif"/>
          <w:sz w:val="24"/>
          <w:szCs w:val="24"/>
        </w:rPr>
      </w:pPr>
      <w:r>
        <w:rPr>
          <w:sz w:val="24"/>
          <w:szCs w:val="24"/>
        </w:rPr>
        <w:t xml:space="preserve">60 - 74% - оценка «4» </w:t>
      </w:r>
    </w:p>
    <w:p>
      <w:pPr>
        <w:pStyle w:val="Normal"/>
        <w:numPr>
          <w:ilvl w:val="0"/>
          <w:numId w:val="11"/>
        </w:numPr>
        <w:bidi w:val="0"/>
        <w:jc w:val="left"/>
        <w:rPr>
          <w:rFonts w:ascii="PT Astra Serif" w:hAnsi="PT Astra Serif"/>
          <w:sz w:val="24"/>
          <w:szCs w:val="24"/>
        </w:rPr>
      </w:pPr>
      <w:r>
        <w:rPr>
          <w:sz w:val="24"/>
          <w:szCs w:val="24"/>
        </w:rPr>
        <w:t>50 - 59% - оценка  «3»;</w:t>
      </w:r>
    </w:p>
    <w:p>
      <w:pPr>
        <w:pStyle w:val="Normal"/>
        <w:numPr>
          <w:ilvl w:val="0"/>
          <w:numId w:val="11"/>
        </w:numPr>
        <w:bidi w:val="0"/>
        <w:jc w:val="left"/>
        <w:rPr>
          <w:rFonts w:ascii="PT Astra Serif" w:hAnsi="PT Astra Serif"/>
          <w:sz w:val="24"/>
          <w:szCs w:val="24"/>
        </w:rPr>
      </w:pPr>
      <w:r>
        <w:rPr>
          <w:sz w:val="24"/>
          <w:szCs w:val="24"/>
        </w:rPr>
        <w:t>менее 50% - оценка  «2»;</w:t>
      </w:r>
    </w:p>
    <w:p>
      <w:pPr>
        <w:pStyle w:val="Normal"/>
        <w:numPr>
          <w:ilvl w:val="0"/>
          <w:numId w:val="8"/>
        </w:numPr>
        <w:bidi w:val="0"/>
        <w:jc w:val="left"/>
        <w:rPr>
          <w:rFonts w:ascii="PT Astra Serif" w:hAnsi="PT Astra Serif"/>
          <w:sz w:val="24"/>
          <w:szCs w:val="24"/>
        </w:rPr>
      </w:pPr>
      <w:r>
        <w:rPr>
          <w:sz w:val="24"/>
          <w:szCs w:val="24"/>
        </w:rPr>
        <w:t xml:space="preserve">оценки сообщения или проекта: </w:t>
      </w:r>
    </w:p>
    <w:p>
      <w:pPr>
        <w:pStyle w:val="Normal"/>
        <w:bidi w:val="0"/>
        <w:jc w:val="left"/>
        <w:rPr>
          <w:rFonts w:ascii="PT Astra Serif" w:hAnsi="PT Astra Serif"/>
          <w:sz w:val="24"/>
          <w:szCs w:val="24"/>
        </w:rPr>
      </w:pPr>
      <w:r>
        <w:rPr>
          <w:sz w:val="24"/>
          <w:szCs w:val="24"/>
        </w:rPr>
        <w:t>1. Цели задания приняты учащимся, конкретны.</w:t>
      </w:r>
    </w:p>
    <w:p>
      <w:pPr>
        <w:pStyle w:val="Normal"/>
        <w:bidi w:val="0"/>
        <w:jc w:val="left"/>
        <w:rPr>
          <w:rFonts w:ascii="PT Astra Serif" w:hAnsi="PT Astra Serif"/>
          <w:sz w:val="24"/>
          <w:szCs w:val="24"/>
        </w:rPr>
      </w:pPr>
      <w:r>
        <w:rPr>
          <w:sz w:val="24"/>
          <w:szCs w:val="24"/>
        </w:rPr>
        <w:t xml:space="preserve">2. Замысел работы реализован. </w:t>
      </w:r>
    </w:p>
    <w:p>
      <w:pPr>
        <w:pStyle w:val="Normal"/>
        <w:bidi w:val="0"/>
        <w:jc w:val="left"/>
        <w:rPr>
          <w:rFonts w:ascii="PT Astra Serif" w:hAnsi="PT Astra Serif"/>
          <w:sz w:val="24"/>
          <w:szCs w:val="24"/>
        </w:rPr>
      </w:pPr>
      <w:r>
        <w:rPr>
          <w:sz w:val="24"/>
          <w:szCs w:val="24"/>
        </w:rPr>
        <w:t xml:space="preserve">3. Содержание оптимально (научно, грамотно, доступно). </w:t>
      </w:r>
    </w:p>
    <w:p>
      <w:pPr>
        <w:pStyle w:val="Normal"/>
        <w:bidi w:val="0"/>
        <w:jc w:val="left"/>
        <w:rPr>
          <w:rFonts w:ascii="PT Astra Serif" w:hAnsi="PT Astra Serif"/>
          <w:sz w:val="24"/>
          <w:szCs w:val="24"/>
        </w:rPr>
      </w:pPr>
      <w:r>
        <w:rPr>
          <w:sz w:val="24"/>
          <w:szCs w:val="24"/>
        </w:rPr>
        <w:t xml:space="preserve">4. Характер изложения предлагаемого материала доступный. </w:t>
      </w:r>
    </w:p>
    <w:p>
      <w:pPr>
        <w:pStyle w:val="Normal"/>
        <w:bidi w:val="0"/>
        <w:jc w:val="left"/>
        <w:rPr>
          <w:rFonts w:ascii="PT Astra Serif" w:hAnsi="PT Astra Serif"/>
          <w:sz w:val="24"/>
          <w:szCs w:val="24"/>
        </w:rPr>
      </w:pPr>
      <w:r>
        <w:rPr>
          <w:sz w:val="24"/>
          <w:szCs w:val="24"/>
        </w:rPr>
        <w:t xml:space="preserve">5. Учащийся использовал различные формы. </w:t>
      </w:r>
    </w:p>
    <w:p>
      <w:pPr>
        <w:pStyle w:val="Normal"/>
        <w:bidi w:val="0"/>
        <w:jc w:val="left"/>
        <w:rPr>
          <w:rFonts w:ascii="PT Astra Serif" w:hAnsi="PT Astra Serif"/>
          <w:sz w:val="24"/>
          <w:szCs w:val="24"/>
        </w:rPr>
      </w:pPr>
      <w:r>
        <w:rPr>
          <w:sz w:val="24"/>
          <w:szCs w:val="24"/>
        </w:rPr>
        <w:t xml:space="preserve">6. Работа способствовала формированию следующих качеств учащегося: </w:t>
      </w:r>
    </w:p>
    <w:p>
      <w:pPr>
        <w:pStyle w:val="Normal"/>
        <w:bidi w:val="0"/>
        <w:jc w:val="left"/>
        <w:rPr>
          <w:rFonts w:ascii="PT Astra Serif" w:hAnsi="PT Astra Serif"/>
          <w:sz w:val="24"/>
          <w:szCs w:val="24"/>
        </w:rPr>
      </w:pPr>
      <w:r>
        <w:rPr>
          <w:sz w:val="24"/>
          <w:szCs w:val="24"/>
        </w:rPr>
        <w:tab/>
        <w:t xml:space="preserve">а) любознательность и активность; </w:t>
      </w:r>
    </w:p>
    <w:p>
      <w:pPr>
        <w:pStyle w:val="Normal"/>
        <w:bidi w:val="0"/>
        <w:jc w:val="left"/>
        <w:rPr>
          <w:rFonts w:ascii="PT Astra Serif" w:hAnsi="PT Astra Serif"/>
          <w:sz w:val="24"/>
          <w:szCs w:val="24"/>
        </w:rPr>
      </w:pPr>
      <w:r>
        <w:rPr>
          <w:sz w:val="24"/>
          <w:szCs w:val="24"/>
        </w:rPr>
        <w:tab/>
        <w:t xml:space="preserve">б) эмоциональность, отзывчивость; </w:t>
      </w:r>
    </w:p>
    <w:p>
      <w:pPr>
        <w:pStyle w:val="Normal"/>
        <w:bidi w:val="0"/>
        <w:jc w:val="left"/>
        <w:rPr>
          <w:rFonts w:ascii="PT Astra Serif" w:hAnsi="PT Astra Serif"/>
          <w:sz w:val="24"/>
          <w:szCs w:val="24"/>
        </w:rPr>
      </w:pPr>
      <w:r>
        <w:rPr>
          <w:sz w:val="24"/>
          <w:szCs w:val="24"/>
        </w:rPr>
        <w:tab/>
        <w:t xml:space="preserve">в) общение с учителем и сверстниками; </w:t>
      </w:r>
    </w:p>
    <w:p>
      <w:pPr>
        <w:pStyle w:val="Normal"/>
        <w:bidi w:val="0"/>
        <w:jc w:val="left"/>
        <w:rPr>
          <w:rFonts w:ascii="PT Astra Serif" w:hAnsi="PT Astra Serif"/>
          <w:sz w:val="24"/>
          <w:szCs w:val="24"/>
        </w:rPr>
      </w:pPr>
      <w:r>
        <w:rPr>
          <w:sz w:val="24"/>
          <w:szCs w:val="24"/>
        </w:rPr>
        <w:tab/>
        <w:t xml:space="preserve">г) соблюдение общепринятых норм и правил поведения; </w:t>
      </w:r>
    </w:p>
    <w:p>
      <w:pPr>
        <w:pStyle w:val="Normal"/>
        <w:bidi w:val="0"/>
        <w:jc w:val="left"/>
        <w:rPr>
          <w:rFonts w:ascii="PT Astra Serif" w:hAnsi="PT Astra Serif"/>
          <w:sz w:val="24"/>
          <w:szCs w:val="24"/>
        </w:rPr>
      </w:pPr>
      <w:r>
        <w:rPr>
          <w:sz w:val="24"/>
          <w:szCs w:val="24"/>
        </w:rPr>
        <w:tab/>
        <w:t>д) способность решать интеллектуальные и личностные задачи, адекватные возрасту;</w:t>
      </w:r>
    </w:p>
    <w:p>
      <w:pPr>
        <w:pStyle w:val="Normal"/>
        <w:bidi w:val="0"/>
        <w:jc w:val="left"/>
        <w:rPr>
          <w:rFonts w:ascii="PT Astra Serif" w:hAnsi="PT Astra Serif"/>
          <w:sz w:val="24"/>
          <w:szCs w:val="24"/>
        </w:rPr>
      </w:pPr>
      <w:r>
        <w:rPr>
          <w:sz w:val="24"/>
          <w:szCs w:val="24"/>
        </w:rPr>
        <w:tab/>
        <w:t xml:space="preserve">е) владение универсальными предпосылками учебной деятельности </w:t>
      </w:r>
    </w:p>
    <w:p>
      <w:pPr>
        <w:pStyle w:val="Normal"/>
        <w:bidi w:val="0"/>
        <w:jc w:val="left"/>
        <w:rPr>
          <w:rFonts w:ascii="PT Astra Serif" w:hAnsi="PT Astra Serif"/>
          <w:sz w:val="24"/>
          <w:szCs w:val="24"/>
        </w:rPr>
      </w:pPr>
      <w:r>
        <w:rPr>
          <w:sz w:val="24"/>
          <w:szCs w:val="24"/>
        </w:rPr>
        <w:tab/>
        <w:t xml:space="preserve">ж) владение необходимыми умениями и навыками. </w:t>
      </w:r>
    </w:p>
    <w:p>
      <w:pPr>
        <w:pStyle w:val="Normal"/>
        <w:bidi w:val="0"/>
        <w:jc w:val="left"/>
        <w:rPr>
          <w:rFonts w:ascii="PT Astra Serif" w:hAnsi="PT Astra Serif"/>
          <w:sz w:val="24"/>
          <w:szCs w:val="24"/>
        </w:rPr>
      </w:pPr>
      <w:r>
        <w:rPr>
          <w:sz w:val="24"/>
          <w:szCs w:val="24"/>
        </w:rPr>
        <w:t>7. Учащийся сумел заинтересовать одноклассников.</w:t>
      </w:r>
    </w:p>
    <w:p>
      <w:pPr>
        <w:pStyle w:val="Normal"/>
        <w:bidi w:val="0"/>
        <w:jc w:val="left"/>
        <w:rPr>
          <w:rFonts w:ascii="PT Astra Serif" w:hAnsi="PT Astra Serif"/>
          <w:sz w:val="24"/>
          <w:szCs w:val="24"/>
        </w:rPr>
      </w:pPr>
      <w:r>
        <w:rPr>
          <w:sz w:val="24"/>
          <w:szCs w:val="24"/>
        </w:rPr>
      </w:r>
    </w:p>
    <w:p>
      <w:pPr>
        <w:pStyle w:val="Normal"/>
        <w:bidi w:val="0"/>
        <w:jc w:val="left"/>
        <w:rPr>
          <w:sz w:val="24"/>
          <w:szCs w:val="24"/>
        </w:rPr>
      </w:pPr>
      <w:r>
        <w:rPr>
          <w:sz w:val="24"/>
          <w:szCs w:val="24"/>
        </w:rPr>
        <w:t xml:space="preserve">Достигнуто в высокой степени </w:t>
      </w:r>
      <w:r>
        <w:rPr>
          <w:b/>
          <w:sz w:val="24"/>
          <w:szCs w:val="24"/>
        </w:rPr>
        <w:t>3 балла.</w:t>
      </w:r>
      <w:r>
        <w:rPr>
          <w:sz w:val="24"/>
          <w:szCs w:val="24"/>
        </w:rPr>
        <w:t xml:space="preserve"> </w:t>
      </w:r>
    </w:p>
    <w:p>
      <w:pPr>
        <w:pStyle w:val="Normal"/>
        <w:bidi w:val="0"/>
        <w:jc w:val="left"/>
        <w:rPr>
          <w:sz w:val="24"/>
          <w:szCs w:val="24"/>
        </w:rPr>
      </w:pPr>
      <w:r>
        <w:rPr>
          <w:sz w:val="24"/>
          <w:szCs w:val="24"/>
        </w:rPr>
        <w:t xml:space="preserve">Достигнуто частично </w:t>
      </w:r>
      <w:r>
        <w:rPr>
          <w:b/>
          <w:sz w:val="24"/>
          <w:szCs w:val="24"/>
        </w:rPr>
        <w:t>2 балла</w:t>
      </w:r>
      <w:r>
        <w:rPr>
          <w:sz w:val="24"/>
          <w:szCs w:val="24"/>
        </w:rPr>
        <w:t xml:space="preserve">. </w:t>
      </w:r>
    </w:p>
    <w:p>
      <w:pPr>
        <w:pStyle w:val="Normal"/>
        <w:bidi w:val="0"/>
        <w:jc w:val="left"/>
        <w:rPr>
          <w:sz w:val="24"/>
          <w:szCs w:val="24"/>
        </w:rPr>
      </w:pPr>
      <w:r>
        <w:rPr>
          <w:sz w:val="24"/>
          <w:szCs w:val="24"/>
        </w:rPr>
        <w:t xml:space="preserve">Достигнуто в малой степени </w:t>
      </w:r>
      <w:r>
        <w:rPr>
          <w:b/>
          <w:sz w:val="24"/>
          <w:szCs w:val="24"/>
        </w:rPr>
        <w:t>1 балл</w:t>
      </w:r>
      <w:r>
        <w:rPr>
          <w:sz w:val="24"/>
          <w:szCs w:val="24"/>
        </w:rPr>
        <w:t xml:space="preserve">. </w:t>
      </w:r>
    </w:p>
    <w:p>
      <w:pPr>
        <w:pStyle w:val="Normal"/>
        <w:bidi w:val="0"/>
        <w:jc w:val="left"/>
        <w:rPr>
          <w:sz w:val="24"/>
          <w:szCs w:val="24"/>
        </w:rPr>
      </w:pPr>
      <w:r>
        <w:rPr>
          <w:sz w:val="24"/>
          <w:szCs w:val="24"/>
        </w:rPr>
        <w:t xml:space="preserve">Не достигнуто (или не входило в цели) </w:t>
      </w:r>
      <w:r>
        <w:rPr>
          <w:b/>
          <w:sz w:val="24"/>
          <w:szCs w:val="24"/>
        </w:rPr>
        <w:t>0 баллов.</w:t>
      </w:r>
      <w:r>
        <w:rPr>
          <w:sz w:val="24"/>
          <w:szCs w:val="24"/>
        </w:rPr>
        <w:t xml:space="preserve"> </w:t>
      </w:r>
    </w:p>
    <w:p>
      <w:pPr>
        <w:pStyle w:val="Normal"/>
        <w:bidi w:val="0"/>
        <w:jc w:val="left"/>
        <w:rPr>
          <w:rFonts w:ascii="PT Astra Serif" w:hAnsi="PT Astra Serif"/>
          <w:sz w:val="24"/>
          <w:szCs w:val="24"/>
        </w:rPr>
      </w:pPr>
      <w:r>
        <w:rPr>
          <w:sz w:val="24"/>
          <w:szCs w:val="24"/>
        </w:rPr>
        <w:t>Вывод: от 42 до 35 баллов – высокий уровень,  от 34 до 21 балла – средний уровень,  ниже 21 балла - низкий уровень.</w:t>
      </w:r>
    </w:p>
    <w:p>
      <w:pPr>
        <w:pStyle w:val="Normal"/>
        <w:numPr>
          <w:ilvl w:val="0"/>
          <w:numId w:val="12"/>
        </w:numPr>
        <w:bidi w:val="0"/>
        <w:jc w:val="left"/>
        <w:rPr>
          <w:sz w:val="24"/>
          <w:szCs w:val="24"/>
        </w:rPr>
      </w:pPr>
      <w:r>
        <w:rPr>
          <w:sz w:val="24"/>
          <w:szCs w:val="24"/>
        </w:rPr>
        <w:t xml:space="preserve">глубокий, самостоятельный, с привлечением дополнительного материала и проявлением гибкости мышления ответ ученика, оценивается </w:t>
      </w:r>
      <w:r>
        <w:rPr>
          <w:b/>
          <w:bCs/>
          <w:sz w:val="24"/>
          <w:szCs w:val="24"/>
        </w:rPr>
        <w:t>пятью баллами</w:t>
      </w:r>
      <w:r>
        <w:rPr>
          <w:sz w:val="24"/>
          <w:szCs w:val="24"/>
        </w:rPr>
        <w:t xml:space="preserve">; </w:t>
      </w:r>
    </w:p>
    <w:p>
      <w:pPr>
        <w:pStyle w:val="Normal"/>
        <w:numPr>
          <w:ilvl w:val="0"/>
          <w:numId w:val="12"/>
        </w:numPr>
        <w:bidi w:val="0"/>
        <w:jc w:val="left"/>
        <w:rPr>
          <w:sz w:val="24"/>
          <w:szCs w:val="24"/>
        </w:rPr>
      </w:pPr>
      <w:r>
        <w:rPr>
          <w:sz w:val="24"/>
          <w:szCs w:val="24"/>
        </w:rPr>
        <w:t xml:space="preserve">привлечение дополнительного материала, неуверенный ответ оценивается  </w:t>
      </w:r>
      <w:r>
        <w:rPr>
          <w:b/>
          <w:bCs/>
          <w:sz w:val="24"/>
          <w:szCs w:val="24"/>
        </w:rPr>
        <w:t>четырьмя баллами</w:t>
      </w:r>
      <w:r>
        <w:rPr>
          <w:sz w:val="24"/>
          <w:szCs w:val="24"/>
        </w:rPr>
        <w:t xml:space="preserve">; </w:t>
      </w:r>
    </w:p>
    <w:p>
      <w:pPr>
        <w:pStyle w:val="Normal"/>
        <w:numPr>
          <w:ilvl w:val="0"/>
          <w:numId w:val="12"/>
        </w:numPr>
        <w:bidi w:val="0"/>
        <w:jc w:val="left"/>
        <w:rPr>
          <w:sz w:val="24"/>
          <w:szCs w:val="24"/>
        </w:rPr>
      </w:pPr>
      <w:r>
        <w:rPr>
          <w:sz w:val="24"/>
          <w:szCs w:val="24"/>
        </w:rPr>
        <w:t xml:space="preserve">выполнена работа в письменном виде, отсутствие ответа, при этом ответы  на дополнительные вопросы оценивается </w:t>
      </w:r>
      <w:r>
        <w:rPr>
          <w:b/>
          <w:bCs/>
          <w:sz w:val="24"/>
          <w:szCs w:val="24"/>
        </w:rPr>
        <w:t>тремя баллами</w:t>
      </w:r>
      <w:r>
        <w:rPr>
          <w:sz w:val="24"/>
          <w:szCs w:val="24"/>
        </w:rPr>
        <w:t>;</w:t>
      </w:r>
    </w:p>
    <w:p>
      <w:pPr>
        <w:pStyle w:val="Normal"/>
        <w:numPr>
          <w:ilvl w:val="0"/>
          <w:numId w:val="12"/>
        </w:numPr>
        <w:bidi w:val="0"/>
        <w:jc w:val="left"/>
        <w:rPr>
          <w:sz w:val="24"/>
          <w:szCs w:val="24"/>
        </w:rPr>
      </w:pPr>
      <w:r>
        <w:rPr>
          <w:sz w:val="24"/>
          <w:szCs w:val="24"/>
        </w:rPr>
        <w:t xml:space="preserve">полное отсутствие работы </w:t>
      </w:r>
      <w:r>
        <w:rPr>
          <w:b w:val="false"/>
          <w:bCs w:val="false"/>
          <w:sz w:val="24"/>
          <w:szCs w:val="24"/>
        </w:rPr>
        <w:t>оценивается</w:t>
      </w:r>
      <w:r>
        <w:rPr>
          <w:b/>
          <w:bCs/>
          <w:sz w:val="24"/>
          <w:szCs w:val="24"/>
        </w:rPr>
        <w:t xml:space="preserve"> двумя баллами</w:t>
      </w:r>
      <w:r>
        <w:rPr>
          <w:b/>
          <w:sz w:val="24"/>
          <w:szCs w:val="24"/>
        </w:rPr>
        <w:t>;</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4.4. Критерии выведения четвертных и годовых оценок:</w:t>
      </w:r>
    </w:p>
    <w:p>
      <w:pPr>
        <w:pStyle w:val="Normal"/>
        <w:bidi w:val="0"/>
        <w:jc w:val="left"/>
        <w:rPr>
          <w:sz w:val="24"/>
          <w:szCs w:val="24"/>
        </w:rPr>
      </w:pPr>
      <w:r>
        <w:rPr>
          <w:rFonts w:eastAsia="Calibri"/>
          <w:b/>
          <w:sz w:val="24"/>
          <w:szCs w:val="24"/>
        </w:rPr>
        <w:t>Отметка «5» выводится при выполнении следующих требований:</w:t>
        <w:br/>
      </w:r>
      <w:r>
        <w:rPr>
          <w:rFonts w:eastAsia="Calibri"/>
          <w:sz w:val="24"/>
          <w:szCs w:val="24"/>
        </w:rPr>
        <w:t>- активная и правильная работа учащегося на уроке;</w:t>
        <w:br/>
        <w:t>- выполнение дополнительных заданий в виде сообщений и проектов</w:t>
        <w:br/>
        <w:t>- высокий уровень знания базового материала;</w:t>
        <w:br/>
      </w:r>
      <w:r>
        <w:rPr>
          <w:rFonts w:eastAsia="Calibri"/>
          <w:b/>
          <w:sz w:val="24"/>
          <w:szCs w:val="24"/>
        </w:rPr>
        <w:t>Отметка «4» выводится при выполнении следующих требований:</w:t>
        <w:br/>
      </w:r>
      <w:r>
        <w:rPr>
          <w:rFonts w:eastAsia="Calibri"/>
          <w:sz w:val="24"/>
          <w:szCs w:val="24"/>
        </w:rPr>
        <w:t>- активная, но иногда с ошибками работа учащегося на уроке;</w:t>
        <w:br/>
        <w:t>- выполнение дополнительных заданий по желанию;</w:t>
        <w:br/>
        <w:t>- высокий уровень знания базового материала;</w:t>
        <w:br/>
      </w:r>
      <w:r>
        <w:rPr>
          <w:rFonts w:eastAsia="Calibri"/>
          <w:b/>
          <w:sz w:val="24"/>
          <w:szCs w:val="24"/>
        </w:rPr>
        <w:t>Отметка «3» выводится при выполнении следующих требований:</w:t>
        <w:br/>
      </w:r>
      <w:r>
        <w:rPr>
          <w:rFonts w:eastAsia="Calibri"/>
          <w:sz w:val="24"/>
          <w:szCs w:val="24"/>
        </w:rPr>
        <w:t>- отсутствие самостоятельной активности на уроке;</w:t>
        <w:br/>
        <w:t>- отсутствие выполнения дополнительных заданий;</w:t>
        <w:br/>
        <w:t>- низкий уровень знания базового материала.</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5. Примерные темы творческих работ и проектов:</w:t>
      </w:r>
    </w:p>
    <w:p>
      <w:pPr>
        <w:pStyle w:val="Normal"/>
        <w:bidi w:val="0"/>
        <w:jc w:val="left"/>
        <w:rPr>
          <w:rFonts w:ascii="PT Astra Serif" w:hAnsi="PT Astra Serif"/>
          <w:sz w:val="24"/>
          <w:szCs w:val="24"/>
        </w:rPr>
      </w:pPr>
      <w:r>
        <w:rPr>
          <w:sz w:val="24"/>
          <w:szCs w:val="24"/>
        </w:rPr>
        <w:t xml:space="preserve"> </w:t>
      </w:r>
      <w:r>
        <w:rPr>
          <w:sz w:val="24"/>
          <w:szCs w:val="24"/>
        </w:rPr>
        <w:t xml:space="preserve">«Традиции моей семьи» </w:t>
      </w:r>
    </w:p>
    <w:p>
      <w:pPr>
        <w:pStyle w:val="Normal"/>
        <w:bidi w:val="0"/>
        <w:jc w:val="left"/>
        <w:rPr>
          <w:rFonts w:ascii="PT Astra Serif" w:hAnsi="PT Astra Serif"/>
          <w:sz w:val="24"/>
          <w:szCs w:val="24"/>
        </w:rPr>
      </w:pPr>
      <w:r>
        <w:rPr>
          <w:sz w:val="24"/>
          <w:szCs w:val="24"/>
        </w:rPr>
        <w:t xml:space="preserve">«История семейной реликвии» </w:t>
      </w:r>
    </w:p>
    <w:p>
      <w:pPr>
        <w:pStyle w:val="Normal"/>
        <w:bidi w:val="0"/>
        <w:jc w:val="left"/>
        <w:rPr>
          <w:rFonts w:ascii="PT Astra Serif" w:hAnsi="PT Astra Serif"/>
          <w:sz w:val="24"/>
          <w:szCs w:val="24"/>
        </w:rPr>
      </w:pPr>
      <w:r>
        <w:rPr>
          <w:sz w:val="24"/>
          <w:szCs w:val="24"/>
        </w:rPr>
        <w:t xml:space="preserve">«Мое родословное древо» </w:t>
      </w:r>
    </w:p>
    <w:p>
      <w:pPr>
        <w:pStyle w:val="Normal"/>
        <w:bidi w:val="0"/>
        <w:jc w:val="left"/>
        <w:rPr>
          <w:rFonts w:ascii="PT Astra Serif" w:hAnsi="PT Astra Serif"/>
          <w:sz w:val="24"/>
          <w:szCs w:val="24"/>
        </w:rPr>
      </w:pPr>
      <w:r>
        <w:rPr>
          <w:sz w:val="24"/>
          <w:szCs w:val="24"/>
        </w:rPr>
        <w:t xml:space="preserve">«Значение религии в жизни человека и общества» </w:t>
      </w:r>
    </w:p>
    <w:p>
      <w:pPr>
        <w:pStyle w:val="Normal"/>
        <w:bidi w:val="0"/>
        <w:jc w:val="left"/>
        <w:rPr>
          <w:rFonts w:ascii="PT Astra Serif" w:hAnsi="PT Astra Serif"/>
          <w:sz w:val="24"/>
          <w:szCs w:val="24"/>
        </w:rPr>
      </w:pPr>
      <w:r>
        <w:rPr>
          <w:sz w:val="24"/>
          <w:szCs w:val="24"/>
        </w:rPr>
        <w:t xml:space="preserve">«Памятники религиозной культуры в моем городе» </w:t>
      </w:r>
    </w:p>
    <w:p>
      <w:pPr>
        <w:pStyle w:val="Normal"/>
        <w:bidi w:val="0"/>
        <w:jc w:val="left"/>
        <w:rPr>
          <w:rFonts w:ascii="PT Astra Serif" w:hAnsi="PT Astra Serif"/>
          <w:sz w:val="24"/>
          <w:szCs w:val="24"/>
        </w:rPr>
      </w:pPr>
      <w:r>
        <w:rPr>
          <w:sz w:val="24"/>
          <w:szCs w:val="24"/>
        </w:rPr>
        <w:t xml:space="preserve">«Памятники в моем городе» </w:t>
      </w:r>
    </w:p>
    <w:p>
      <w:pPr>
        <w:pStyle w:val="Normal"/>
        <w:bidi w:val="0"/>
        <w:jc w:val="left"/>
        <w:rPr>
          <w:rFonts w:ascii="PT Astra Serif" w:hAnsi="PT Astra Serif"/>
          <w:sz w:val="24"/>
          <w:szCs w:val="24"/>
        </w:rPr>
      </w:pPr>
      <w:r>
        <w:rPr>
          <w:sz w:val="24"/>
          <w:szCs w:val="24"/>
        </w:rPr>
        <w:t xml:space="preserve">«С чего начинается Родина» </w:t>
      </w:r>
    </w:p>
    <w:p>
      <w:pPr>
        <w:pStyle w:val="Normal"/>
        <w:bidi w:val="0"/>
        <w:jc w:val="left"/>
        <w:rPr>
          <w:rFonts w:ascii="PT Astra Serif" w:hAnsi="PT Astra Serif"/>
          <w:sz w:val="24"/>
          <w:szCs w:val="24"/>
        </w:rPr>
      </w:pPr>
      <w:r>
        <w:rPr>
          <w:sz w:val="24"/>
          <w:szCs w:val="24"/>
        </w:rPr>
        <w:t xml:space="preserve">«Герои России» </w:t>
      </w:r>
    </w:p>
    <w:p>
      <w:pPr>
        <w:pStyle w:val="Normal"/>
        <w:bidi w:val="0"/>
        <w:jc w:val="left"/>
        <w:rPr>
          <w:rFonts w:ascii="PT Astra Serif" w:hAnsi="PT Astra Serif"/>
          <w:sz w:val="24"/>
          <w:szCs w:val="24"/>
        </w:rPr>
      </w:pPr>
      <w:r>
        <w:rPr>
          <w:sz w:val="24"/>
          <w:szCs w:val="24"/>
        </w:rPr>
        <w:t xml:space="preserve">«Вклад моей семьи в благополучие и процветание Отечества» </w:t>
      </w:r>
    </w:p>
    <w:p>
      <w:pPr>
        <w:pStyle w:val="Normal"/>
        <w:bidi w:val="0"/>
        <w:jc w:val="left"/>
        <w:rPr>
          <w:rFonts w:ascii="PT Astra Serif" w:hAnsi="PT Astra Serif"/>
          <w:sz w:val="24"/>
          <w:szCs w:val="24"/>
        </w:rPr>
      </w:pPr>
      <w:r>
        <w:rPr>
          <w:sz w:val="24"/>
          <w:szCs w:val="24"/>
        </w:rPr>
        <w:t xml:space="preserve"> </w:t>
      </w:r>
      <w:r>
        <w:rPr>
          <w:sz w:val="24"/>
          <w:szCs w:val="24"/>
        </w:rPr>
        <w:t xml:space="preserve">«Профессиональная династия» </w:t>
      </w:r>
    </w:p>
    <w:p>
      <w:pPr>
        <w:pStyle w:val="Normal"/>
        <w:bidi w:val="0"/>
        <w:jc w:val="left"/>
        <w:rPr>
          <w:rFonts w:ascii="PT Astra Serif" w:hAnsi="PT Astra Serif"/>
          <w:sz w:val="24"/>
          <w:szCs w:val="24"/>
        </w:rPr>
      </w:pPr>
      <w:r>
        <w:rPr>
          <w:sz w:val="24"/>
          <w:szCs w:val="24"/>
        </w:rPr>
        <w:t xml:space="preserve">«Спасти и сохранить» </w:t>
      </w:r>
    </w:p>
    <w:p>
      <w:pPr>
        <w:pStyle w:val="Normal"/>
        <w:bidi w:val="0"/>
        <w:jc w:val="left"/>
        <w:rPr>
          <w:rFonts w:ascii="PT Astra Serif" w:hAnsi="PT Astra Serif"/>
          <w:sz w:val="24"/>
          <w:szCs w:val="24"/>
        </w:rPr>
      </w:pPr>
      <w:r>
        <w:rPr>
          <w:sz w:val="24"/>
          <w:szCs w:val="24"/>
        </w:rPr>
        <w:t xml:space="preserve">«Христианские святыни России» </w:t>
      </w:r>
    </w:p>
    <w:p>
      <w:pPr>
        <w:pStyle w:val="Normal"/>
        <w:bidi w:val="0"/>
        <w:jc w:val="left"/>
        <w:rPr>
          <w:rFonts w:ascii="PT Astra Serif" w:hAnsi="PT Astra Serif"/>
          <w:sz w:val="24"/>
          <w:szCs w:val="24"/>
        </w:rPr>
      </w:pPr>
      <w:r>
        <w:rPr>
          <w:sz w:val="24"/>
          <w:szCs w:val="24"/>
        </w:rPr>
        <w:t xml:space="preserve">«Иудаизм в России» </w:t>
      </w:r>
    </w:p>
    <w:p>
      <w:pPr>
        <w:pStyle w:val="Normal"/>
        <w:bidi w:val="0"/>
        <w:jc w:val="left"/>
        <w:rPr>
          <w:rFonts w:ascii="PT Astra Serif" w:hAnsi="PT Astra Serif"/>
          <w:sz w:val="24"/>
          <w:szCs w:val="24"/>
        </w:rPr>
      </w:pPr>
      <w:r>
        <w:rPr>
          <w:sz w:val="24"/>
          <w:szCs w:val="24"/>
        </w:rPr>
        <w:t xml:space="preserve">«Ислам в России» </w:t>
      </w:r>
    </w:p>
    <w:p>
      <w:pPr>
        <w:pStyle w:val="Normal"/>
        <w:bidi w:val="0"/>
        <w:jc w:val="left"/>
        <w:rPr>
          <w:rFonts w:ascii="PT Astra Serif" w:hAnsi="PT Astra Serif"/>
          <w:sz w:val="24"/>
          <w:szCs w:val="24"/>
        </w:rPr>
      </w:pPr>
      <w:r>
        <w:rPr>
          <w:sz w:val="24"/>
          <w:szCs w:val="24"/>
        </w:rPr>
        <w:t xml:space="preserve">«Буддийские монастыри» </w:t>
      </w:r>
    </w:p>
    <w:p>
      <w:pPr>
        <w:pStyle w:val="Normal"/>
        <w:bidi w:val="0"/>
        <w:jc w:val="left"/>
        <w:rPr>
          <w:rFonts w:ascii="PT Astra Serif" w:hAnsi="PT Astra Serif"/>
          <w:sz w:val="24"/>
          <w:szCs w:val="24"/>
        </w:rPr>
      </w:pPr>
      <w:r>
        <w:rPr>
          <w:sz w:val="24"/>
          <w:szCs w:val="24"/>
        </w:rPr>
        <w:t xml:space="preserve">«Религия и искусство» </w:t>
      </w:r>
    </w:p>
    <w:p>
      <w:pPr>
        <w:pStyle w:val="Normal"/>
        <w:bidi w:val="0"/>
        <w:jc w:val="left"/>
        <w:rPr>
          <w:rFonts w:ascii="PT Astra Serif" w:hAnsi="PT Astra Serif"/>
          <w:sz w:val="24"/>
          <w:szCs w:val="24"/>
        </w:rPr>
      </w:pPr>
      <w:r>
        <w:rPr>
          <w:sz w:val="24"/>
          <w:szCs w:val="24"/>
        </w:rPr>
      </w:r>
    </w:p>
    <w:p>
      <w:pPr>
        <w:pStyle w:val="Normal"/>
        <w:bidi w:val="0"/>
        <w:jc w:val="center"/>
        <w:rPr>
          <w:rFonts w:ascii="PT Astra Serif" w:hAnsi="PT Astra Serif"/>
          <w:b/>
          <w:b/>
          <w:bCs/>
          <w:sz w:val="24"/>
          <w:szCs w:val="24"/>
        </w:rPr>
      </w:pPr>
      <w:r>
        <w:rPr>
          <w:b/>
          <w:bCs/>
          <w:sz w:val="24"/>
          <w:szCs w:val="24"/>
        </w:rPr>
        <w:t>6. Материально-техническое и информационно - техническое обеспечение</w:t>
      </w:r>
    </w:p>
    <w:p>
      <w:pPr>
        <w:pStyle w:val="Normal"/>
        <w:bidi w:val="0"/>
        <w:jc w:val="left"/>
        <w:rPr>
          <w:sz w:val="24"/>
          <w:szCs w:val="24"/>
        </w:rPr>
      </w:pPr>
      <w:r>
        <w:rPr>
          <w:b/>
          <w:bCs/>
          <w:sz w:val="24"/>
          <w:szCs w:val="24"/>
        </w:rPr>
        <w:tab/>
      </w:r>
      <w:r>
        <w:rPr>
          <w:sz w:val="24"/>
          <w:szCs w:val="24"/>
        </w:rPr>
        <w:t>Главная цель курса – формирование российской гражданской идентичности младшего школьника посредством его приобщения к отечественной религиозно - культурной традиции. Реализация этой цели ставит перед учителем задачи, решения которых можно добиться при соответствующем материально-техническом обеспечении. В связи с тем, что начало изучения учебного курса осуществляется в начальной школе,  а завершается в основной школе, целесообразно организовать специализированный класс - кабинет, который станет той информационной средой, в которой будут проходить не только уроки по курсу, но и внеурочные и внеклассные занятия, осуществляться проектная деятельность учащихся.</w:t>
      </w:r>
    </w:p>
    <w:p>
      <w:pPr>
        <w:pStyle w:val="Normal"/>
        <w:bidi w:val="0"/>
        <w:jc w:val="left"/>
        <w:rPr>
          <w:sz w:val="24"/>
          <w:szCs w:val="24"/>
        </w:rPr>
      </w:pPr>
      <w:r>
        <w:rPr>
          <w:sz w:val="24"/>
          <w:szCs w:val="24"/>
        </w:rPr>
        <w:tab/>
        <w:t xml:space="preserve">Для изучения курса должны быть в наличии следующие </w:t>
      </w:r>
      <w:r>
        <w:rPr>
          <w:b/>
          <w:bCs/>
          <w:sz w:val="24"/>
          <w:szCs w:val="24"/>
        </w:rPr>
        <w:t>объекты и средства материально - технического обеспечения</w:t>
      </w:r>
      <w:r>
        <w:rPr>
          <w:sz w:val="24"/>
          <w:szCs w:val="24"/>
        </w:rPr>
        <w:t>:</w:t>
      </w:r>
    </w:p>
    <w:p>
      <w:pPr>
        <w:pStyle w:val="Normal"/>
        <w:bidi w:val="0"/>
        <w:jc w:val="left"/>
        <w:rPr/>
      </w:pPr>
      <w:r>
        <w:rPr>
          <w:sz w:val="24"/>
          <w:szCs w:val="24"/>
        </w:rPr>
        <w:t>· </w:t>
      </w:r>
      <w:r>
        <w:rPr>
          <w:b/>
          <w:bCs/>
          <w:i/>
          <w:iCs/>
          <w:sz w:val="24"/>
          <w:szCs w:val="24"/>
        </w:rPr>
        <w:t>оборудование:</w:t>
      </w:r>
      <w:r>
        <w:rPr>
          <w:sz w:val="24"/>
          <w:szCs w:val="24"/>
        </w:rPr>
        <w:t>  ученические  </w:t>
      </w:r>
      <w:hyperlink r:id="rId44">
        <w:r>
          <w:rPr>
            <w:bCs/>
            <w:color w:val="000000"/>
            <w:sz w:val="24"/>
            <w:szCs w:val="24"/>
            <w:u w:val="none"/>
          </w:rPr>
          <w:t>столы</w:t>
        </w:r>
      </w:hyperlink>
      <w:r>
        <w:rPr>
          <w:color w:val="000000"/>
          <w:sz w:val="24"/>
          <w:szCs w:val="24"/>
        </w:rPr>
        <w:t xml:space="preserve">  </w:t>
      </w:r>
      <w:r>
        <w:rPr>
          <w:sz w:val="24"/>
          <w:szCs w:val="24"/>
        </w:rPr>
        <w:t>и  стулья  по количеству обучающихся учительский </w:t>
      </w:r>
      <w:hyperlink r:id="rId45">
        <w:r>
          <w:rPr>
            <w:bCs/>
            <w:color w:val="000000"/>
            <w:sz w:val="24"/>
            <w:szCs w:val="24"/>
            <w:u w:val="none"/>
          </w:rPr>
          <w:t>стол</w:t>
        </w:r>
      </w:hyperlink>
      <w:r>
        <w:rPr>
          <w:sz w:val="24"/>
          <w:szCs w:val="24"/>
        </w:rPr>
        <w:t>, шкафы для хранения учебников, дидактических материалов,                  пособий  и пр., настенные доски для вывешивания иллюстративного материала;</w:t>
      </w:r>
    </w:p>
    <w:p>
      <w:pPr>
        <w:pStyle w:val="Normal"/>
        <w:bidi w:val="0"/>
        <w:jc w:val="left"/>
        <w:rPr>
          <w:sz w:val="24"/>
          <w:szCs w:val="24"/>
        </w:rPr>
      </w:pPr>
      <w:r>
        <w:rPr>
          <w:sz w:val="24"/>
          <w:szCs w:val="24"/>
        </w:rPr>
        <w:t>· </w:t>
      </w:r>
      <w:r>
        <w:rPr>
          <w:b/>
          <w:bCs/>
          <w:i/>
          <w:iCs/>
          <w:sz w:val="24"/>
          <w:szCs w:val="24"/>
        </w:rPr>
        <w:t xml:space="preserve">технические средства </w:t>
      </w:r>
      <w:r>
        <w:rPr>
          <w:sz w:val="24"/>
          <w:szCs w:val="24"/>
        </w:rPr>
        <w:t>обучения (предметы и устройства, которые выполняют информационную, управляющую, тренирующую, контролирующие функции в учебно - воспитательном процессе)</w:t>
      </w:r>
    </w:p>
    <w:p>
      <w:pPr>
        <w:pStyle w:val="Normal"/>
        <w:bidi w:val="0"/>
        <w:jc w:val="left"/>
        <w:rPr>
          <w:rFonts w:ascii="PT Astra Serif" w:hAnsi="PT Astra Serif"/>
          <w:sz w:val="24"/>
          <w:szCs w:val="24"/>
        </w:rPr>
      </w:pPr>
      <w:r>
        <w:rPr>
          <w:sz w:val="24"/>
          <w:szCs w:val="24"/>
        </w:rPr>
        <w:t>- классная доска с набором приспособлений для крепления таблиц, картинок;</w:t>
      </w:r>
    </w:p>
    <w:p>
      <w:pPr>
        <w:pStyle w:val="Normal"/>
        <w:bidi w:val="0"/>
        <w:jc w:val="left"/>
        <w:rPr/>
      </w:pPr>
      <w:r>
        <w:rPr>
          <w:sz w:val="24"/>
          <w:szCs w:val="24"/>
        </w:rPr>
        <w:t xml:space="preserve">-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w:t>
      </w:r>
      <w:r>
        <w:rPr>
          <w:color w:val="000000"/>
          <w:sz w:val="24"/>
          <w:szCs w:val="24"/>
        </w:rPr>
        <w:t>(</w:t>
      </w:r>
      <w:hyperlink r:id="rId46">
        <w:r>
          <w:rPr>
            <w:bCs/>
            <w:color w:val="000000"/>
            <w:sz w:val="24"/>
            <w:szCs w:val="24"/>
            <w:u w:val="none"/>
          </w:rPr>
          <w:t>компьютер</w:t>
        </w:r>
      </w:hyperlink>
      <w:r>
        <w:rPr>
          <w:color w:val="000000"/>
          <w:sz w:val="24"/>
          <w:szCs w:val="24"/>
        </w:rPr>
        <w:t>/</w:t>
      </w:r>
      <w:hyperlink r:id="rId47">
        <w:r>
          <w:rPr>
            <w:bCs/>
            <w:color w:val="000000"/>
            <w:sz w:val="24"/>
            <w:szCs w:val="24"/>
            <w:u w:val="none"/>
          </w:rPr>
          <w:t>компьютеры</w:t>
        </w:r>
      </w:hyperlink>
      <w:r>
        <w:rPr>
          <w:sz w:val="24"/>
          <w:szCs w:val="24"/>
        </w:rPr>
        <w:t>, телевизор, музыкальный центр, включающий в себя устройство для воспроизведения аудиокассет, CD и DVD, мультипроектор, диапроектор, экспозиционный экран и др.);</w:t>
      </w:r>
    </w:p>
    <w:p>
      <w:pPr>
        <w:pStyle w:val="Normal"/>
        <w:bidi w:val="0"/>
        <w:jc w:val="left"/>
        <w:rPr>
          <w:rFonts w:ascii="PT Astra Serif" w:hAnsi="PT Astra Serif"/>
          <w:sz w:val="24"/>
          <w:szCs w:val="24"/>
        </w:rPr>
      </w:pPr>
      <w:r>
        <w:rPr>
          <w:sz w:val="24"/>
          <w:szCs w:val="24"/>
        </w:rPr>
        <w:t>-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т.ч. принтер, сканер, фото-                             и видеотехника (по возможности) и др.;</w:t>
      </w:r>
    </w:p>
    <w:p>
      <w:pPr>
        <w:pStyle w:val="Normal"/>
        <w:bidi w:val="0"/>
        <w:jc w:val="left"/>
        <w:rPr>
          <w:sz w:val="24"/>
          <w:szCs w:val="24"/>
        </w:rPr>
      </w:pPr>
      <w:r>
        <w:rPr>
          <w:sz w:val="24"/>
          <w:szCs w:val="24"/>
        </w:rPr>
        <w:t>· </w:t>
      </w:r>
      <w:r>
        <w:rPr>
          <w:b/>
          <w:bCs/>
          <w:i/>
          <w:iCs/>
          <w:sz w:val="24"/>
          <w:szCs w:val="24"/>
        </w:rPr>
        <w:t>экранно - звуковые пособия</w:t>
      </w:r>
      <w:r>
        <w:rPr>
          <w:sz w:val="24"/>
          <w:szCs w:val="24"/>
        </w:rPr>
        <w:t>, передающие содержание образования через изображение, звук, анимацию и кинестетику;</w:t>
      </w:r>
    </w:p>
    <w:p>
      <w:pPr>
        <w:pStyle w:val="Normal"/>
        <w:bidi w:val="0"/>
        <w:jc w:val="left"/>
        <w:rPr>
          <w:rFonts w:ascii="PT Astra Serif" w:hAnsi="PT Astra Serif"/>
          <w:sz w:val="24"/>
          <w:szCs w:val="24"/>
        </w:rPr>
      </w:pPr>
      <w:r>
        <w:rPr>
          <w:sz w:val="24"/>
          <w:szCs w:val="24"/>
        </w:rPr>
        <w:t>- электронное пособие к каждому модулю курса «Основы религиозных культур и светской этики»;</w:t>
      </w:r>
    </w:p>
    <w:p>
      <w:pPr>
        <w:pStyle w:val="Normal"/>
        <w:bidi w:val="0"/>
        <w:jc w:val="left"/>
        <w:rPr>
          <w:rFonts w:ascii="PT Astra Serif" w:hAnsi="PT Astra Serif"/>
          <w:sz w:val="24"/>
          <w:szCs w:val="24"/>
        </w:rPr>
      </w:pPr>
      <w:r>
        <w:rPr>
          <w:sz w:val="24"/>
          <w:szCs w:val="24"/>
        </w:rPr>
        <w:t>- дополнительные мультимедийные (цифровые) образовательные ресурсы, интернет-ресурсы, аудиозаписи, видеофильмы, слайды, мультимедийные презентации, тематически связанные с содержанием курса;</w:t>
      </w:r>
    </w:p>
    <w:p>
      <w:pPr>
        <w:pStyle w:val="Normal"/>
        <w:bidi w:val="0"/>
        <w:jc w:val="left"/>
        <w:rPr>
          <w:sz w:val="24"/>
          <w:szCs w:val="24"/>
        </w:rPr>
      </w:pPr>
      <w:r>
        <w:rPr>
          <w:sz w:val="24"/>
          <w:szCs w:val="24"/>
        </w:rPr>
        <w:t>· </w:t>
      </w:r>
      <w:r>
        <w:rPr>
          <w:b/>
          <w:bCs/>
          <w:i/>
          <w:iCs/>
          <w:sz w:val="24"/>
          <w:szCs w:val="24"/>
        </w:rPr>
        <w:t xml:space="preserve">библиотечный фонд </w:t>
      </w:r>
      <w:r>
        <w:rPr>
          <w:sz w:val="24"/>
          <w:szCs w:val="24"/>
        </w:rPr>
        <w:t>(книгопечатная продукция)</w:t>
      </w:r>
    </w:p>
    <w:p>
      <w:pPr>
        <w:pStyle w:val="Normal"/>
        <w:bidi w:val="0"/>
        <w:jc w:val="left"/>
        <w:rPr>
          <w:rFonts w:ascii="PT Astra Serif" w:hAnsi="PT Astra Serif"/>
          <w:sz w:val="24"/>
          <w:szCs w:val="24"/>
        </w:rPr>
      </w:pPr>
      <w:r>
        <w:rPr>
          <w:sz w:val="24"/>
          <w:szCs w:val="24"/>
        </w:rPr>
        <w:t>- 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 литература для учителя и др.);</w:t>
      </w:r>
    </w:p>
    <w:p>
      <w:pPr>
        <w:pStyle w:val="Normal"/>
        <w:bidi w:val="0"/>
        <w:jc w:val="left"/>
        <w:rPr>
          <w:rFonts w:ascii="PT Astra Serif" w:hAnsi="PT Astra Serif"/>
          <w:sz w:val="24"/>
          <w:szCs w:val="24"/>
        </w:rPr>
      </w:pPr>
      <w:r>
        <w:rPr>
          <w:sz w:val="24"/>
          <w:szCs w:val="24"/>
        </w:rPr>
        <w:t>- нормативные документы, регламентирующие взаимоотношения государства                                и религиозных организаций, а также отражающие правовые основы изучения                                     в учреждениях системы общего образования основ религиозных культур и светской этики;</w:t>
      </w:r>
    </w:p>
    <w:p>
      <w:pPr>
        <w:pStyle w:val="Normal"/>
        <w:bidi w:val="0"/>
        <w:jc w:val="left"/>
        <w:rPr>
          <w:rFonts w:ascii="PT Astra Serif" w:hAnsi="PT Astra Serif"/>
          <w:sz w:val="24"/>
          <w:szCs w:val="24"/>
        </w:rPr>
      </w:pPr>
      <w:r>
        <w:rPr>
          <w:sz w:val="24"/>
          <w:szCs w:val="24"/>
        </w:rPr>
        <w:t>- 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pPr>
        <w:pStyle w:val="Normal"/>
        <w:bidi w:val="0"/>
        <w:jc w:val="left"/>
        <w:rPr>
          <w:rFonts w:ascii="PT Astra Serif" w:hAnsi="PT Astra Serif"/>
          <w:sz w:val="24"/>
          <w:szCs w:val="24"/>
        </w:rPr>
      </w:pPr>
      <w:r>
        <w:rPr>
          <w:sz w:val="24"/>
          <w:szCs w:val="24"/>
        </w:rPr>
        <w:t>- научно-популярные книги, содержащие дополнительный познавательный материал развивающего характера по различным темам курса;</w:t>
      </w:r>
    </w:p>
    <w:p>
      <w:pPr>
        <w:pStyle w:val="Normal"/>
        <w:bidi w:val="0"/>
        <w:jc w:val="left"/>
        <w:rPr>
          <w:rFonts w:ascii="PT Astra Serif" w:hAnsi="PT Astra Serif"/>
          <w:sz w:val="24"/>
          <w:szCs w:val="24"/>
        </w:rPr>
      </w:pPr>
      <w:r>
        <w:rPr>
          <w:sz w:val="24"/>
          <w:szCs w:val="24"/>
        </w:rPr>
        <w:t>- хрестоматийные материалы, включающие тексты художественных произведений, тематически связанные с содержанием курса;</w:t>
      </w:r>
    </w:p>
    <w:p>
      <w:pPr>
        <w:pStyle w:val="Normal"/>
        <w:bidi w:val="0"/>
        <w:jc w:val="left"/>
        <w:rPr>
          <w:rFonts w:ascii="PT Astra Serif" w:hAnsi="PT Astra Serif"/>
          <w:sz w:val="24"/>
          <w:szCs w:val="24"/>
        </w:rPr>
      </w:pPr>
      <w:r>
        <w:rPr>
          <w:sz w:val="24"/>
          <w:szCs w:val="24"/>
        </w:rPr>
        <w:t>- 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ведущих религий мира);</w:t>
      </w:r>
    </w:p>
    <w:p>
      <w:pPr>
        <w:pStyle w:val="Normal"/>
        <w:bidi w:val="0"/>
        <w:jc w:val="left"/>
        <w:rPr>
          <w:rFonts w:ascii="PT Astra Serif" w:hAnsi="PT Astra Serif"/>
          <w:sz w:val="24"/>
          <w:szCs w:val="24"/>
        </w:rPr>
      </w:pPr>
      <w:r>
        <w:rPr>
          <w:sz w:val="24"/>
          <w:szCs w:val="24"/>
        </w:rPr>
        <w:t>- 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pPr>
        <w:pStyle w:val="Normal"/>
        <w:bidi w:val="0"/>
        <w:jc w:val="left"/>
        <w:rPr>
          <w:rFonts w:ascii="PT Astra Serif" w:hAnsi="PT Astra Serif"/>
          <w:sz w:val="24"/>
          <w:szCs w:val="24"/>
        </w:rPr>
      </w:pPr>
      <w:r>
        <w:rPr>
          <w:sz w:val="24"/>
          <w:szCs w:val="24"/>
        </w:rPr>
        <w:t>- религиозная литература (произведения, составляющие «золотой фонд» мировой религиозной мысли; книги, содержащие актуальную информацию о событиях, происходящих в религиозной сфере жизни общества);</w:t>
      </w:r>
    </w:p>
    <w:p>
      <w:pPr>
        <w:pStyle w:val="Normal"/>
        <w:bidi w:val="0"/>
        <w:jc w:val="left"/>
        <w:rPr>
          <w:rFonts w:ascii="PT Astra Serif" w:hAnsi="PT Astra Serif"/>
          <w:sz w:val="24"/>
          <w:szCs w:val="24"/>
        </w:rPr>
      </w:pPr>
      <w:r>
        <w:rPr>
          <w:sz w:val="24"/>
          <w:szCs w:val="24"/>
        </w:rPr>
        <w:t>- художественные альбомы, содержащие иллюстрации к основным разделам курса;</w:t>
      </w:r>
    </w:p>
    <w:p>
      <w:pPr>
        <w:pStyle w:val="Normal"/>
        <w:bidi w:val="0"/>
        <w:jc w:val="left"/>
        <w:rPr>
          <w:sz w:val="24"/>
          <w:szCs w:val="24"/>
        </w:rPr>
      </w:pPr>
      <w:r>
        <w:rPr>
          <w:sz w:val="24"/>
          <w:szCs w:val="24"/>
        </w:rPr>
        <w:t>· </w:t>
      </w:r>
      <w:r>
        <w:rPr>
          <w:b/>
          <w:bCs/>
          <w:i/>
          <w:iCs/>
          <w:sz w:val="24"/>
          <w:szCs w:val="24"/>
        </w:rPr>
        <w:t>печатные пособия</w:t>
      </w:r>
      <w:r>
        <w:rPr>
          <w:sz w:val="24"/>
          <w:szCs w:val="24"/>
        </w:rPr>
        <w:t>, в т.ч. картографические издания, иллюстративные материалы, включая портреты выдающихся людей России.</w:t>
      </w:r>
    </w:p>
    <w:p>
      <w:pPr>
        <w:pStyle w:val="Normal"/>
        <w:bidi w:val="0"/>
        <w:jc w:val="left"/>
        <w:rPr>
          <w:rFonts w:ascii="PT Astra Serif" w:hAnsi="PT Astra Serif"/>
          <w:b/>
          <w:b/>
          <w:bCs/>
          <w:sz w:val="24"/>
          <w:szCs w:val="24"/>
        </w:rPr>
      </w:pPr>
      <w:r>
        <w:rPr>
          <w:b/>
          <w:bCs/>
          <w:sz w:val="24"/>
          <w:szCs w:val="24"/>
        </w:rPr>
      </w:r>
    </w:p>
    <w:p>
      <w:pPr>
        <w:pStyle w:val="Normal"/>
        <w:bidi w:val="0"/>
        <w:jc w:val="center"/>
        <w:rPr>
          <w:rFonts w:ascii="PT Astra Serif" w:hAnsi="PT Astra Serif"/>
          <w:b/>
          <w:b/>
          <w:bCs/>
          <w:sz w:val="24"/>
          <w:szCs w:val="24"/>
        </w:rPr>
      </w:pPr>
      <w:r>
        <w:rPr>
          <w:b/>
          <w:bCs/>
          <w:sz w:val="24"/>
          <w:szCs w:val="24"/>
        </w:rPr>
        <w:t>7. Электронные образовательные  ресурсы</w:t>
      </w:r>
    </w:p>
    <w:p>
      <w:pPr>
        <w:pStyle w:val="Normal"/>
        <w:bidi w:val="0"/>
        <w:jc w:val="left"/>
        <w:rPr>
          <w:rFonts w:ascii="PT Astra Serif" w:hAnsi="PT Astra Serif"/>
          <w:sz w:val="24"/>
          <w:szCs w:val="24"/>
        </w:rPr>
      </w:pPr>
      <w:r>
        <w:rPr>
          <w:sz w:val="24"/>
          <w:szCs w:val="24"/>
        </w:rPr>
        <w:t xml:space="preserve">1. Сайт Общественной палаты - http://www.oprf.ru </w:t>
      </w:r>
    </w:p>
    <w:p>
      <w:pPr>
        <w:pStyle w:val="Normal"/>
        <w:bidi w:val="0"/>
        <w:jc w:val="left"/>
        <w:rPr>
          <w:rFonts w:ascii="PT Astra Serif" w:hAnsi="PT Astra Serif"/>
          <w:sz w:val="24"/>
          <w:szCs w:val="24"/>
        </w:rPr>
      </w:pPr>
      <w:r>
        <w:rPr>
          <w:sz w:val="24"/>
          <w:szCs w:val="24"/>
        </w:rPr>
        <w:t xml:space="preserve">2. Основы религиозных культур и светской этики - http://orkce.apkpro.ru </w:t>
      </w:r>
    </w:p>
    <w:p>
      <w:pPr>
        <w:pStyle w:val="Normal"/>
        <w:bidi w:val="0"/>
        <w:jc w:val="left"/>
        <w:rPr>
          <w:rFonts w:ascii="PT Astra Serif" w:hAnsi="PT Astra Serif"/>
          <w:sz w:val="24"/>
          <w:szCs w:val="24"/>
        </w:rPr>
      </w:pPr>
      <w:r>
        <w:rPr>
          <w:sz w:val="24"/>
          <w:szCs w:val="24"/>
        </w:rPr>
        <w:t xml:space="preserve">3. Сайт Министерства образования и науки РФ - http://www.mon.gov.ru </w:t>
      </w:r>
    </w:p>
    <w:p>
      <w:pPr>
        <w:pStyle w:val="Normal"/>
        <w:bidi w:val="0"/>
        <w:jc w:val="left"/>
        <w:rPr>
          <w:rFonts w:ascii="PT Astra Serif" w:hAnsi="PT Astra Serif"/>
          <w:sz w:val="24"/>
          <w:szCs w:val="24"/>
        </w:rPr>
      </w:pPr>
      <w:r>
        <w:rPr>
          <w:sz w:val="24"/>
          <w:szCs w:val="24"/>
        </w:rPr>
        <w:t xml:space="preserve">4. Сайт Рособразования - http://www.ed.gov.ru </w:t>
      </w:r>
    </w:p>
    <w:p>
      <w:pPr>
        <w:pStyle w:val="Normal"/>
        <w:bidi w:val="0"/>
        <w:jc w:val="left"/>
        <w:rPr>
          <w:rFonts w:ascii="PT Astra Serif" w:hAnsi="PT Astra Serif"/>
          <w:sz w:val="24"/>
          <w:szCs w:val="24"/>
        </w:rPr>
      </w:pPr>
      <w:r>
        <w:rPr>
          <w:sz w:val="24"/>
          <w:szCs w:val="24"/>
        </w:rPr>
        <w:t xml:space="preserve">5. Федеральный портал «Российское образование» - http://www.edu.ru </w:t>
      </w:r>
    </w:p>
    <w:p>
      <w:pPr>
        <w:pStyle w:val="Normal"/>
        <w:bidi w:val="0"/>
        <w:jc w:val="left"/>
        <w:rPr>
          <w:rFonts w:ascii="PT Astra Serif" w:hAnsi="PT Astra Serif"/>
          <w:sz w:val="24"/>
          <w:szCs w:val="24"/>
        </w:rPr>
      </w:pPr>
      <w:r>
        <w:rPr>
          <w:sz w:val="24"/>
          <w:szCs w:val="24"/>
        </w:rPr>
        <w:t xml:space="preserve">6. Российский образовательный портал http://www.school.edu.ru </w:t>
      </w:r>
    </w:p>
    <w:p>
      <w:pPr>
        <w:pStyle w:val="Normal"/>
        <w:bidi w:val="0"/>
        <w:jc w:val="left"/>
        <w:rPr>
          <w:rFonts w:ascii="PT Astra Serif" w:hAnsi="PT Astra Serif"/>
          <w:sz w:val="24"/>
          <w:szCs w:val="24"/>
        </w:rPr>
      </w:pPr>
      <w:r>
        <w:rPr>
          <w:sz w:val="24"/>
          <w:szCs w:val="24"/>
        </w:rPr>
        <w:t xml:space="preserve">7. Официальный сайт Московской Патриархии Русской Православной Церкви -www.patriarchia.ru </w:t>
      </w:r>
    </w:p>
    <w:p>
      <w:pPr>
        <w:pStyle w:val="Normal"/>
        <w:bidi w:val="0"/>
        <w:jc w:val="left"/>
        <w:rPr>
          <w:rFonts w:ascii="PT Astra Serif" w:hAnsi="PT Astra Serif"/>
          <w:sz w:val="24"/>
          <w:szCs w:val="24"/>
        </w:rPr>
      </w:pPr>
      <w:r>
        <w:rPr>
          <w:sz w:val="24"/>
          <w:szCs w:val="24"/>
        </w:rPr>
        <w:t xml:space="preserve">8. Каталог учебных изданий, электронного оборудования и электронных образовательных ресурсов для общего образования - http://www.ndce.edu.ru </w:t>
      </w:r>
    </w:p>
    <w:p>
      <w:pPr>
        <w:pStyle w:val="Normal"/>
        <w:bidi w:val="0"/>
        <w:jc w:val="left"/>
        <w:rPr>
          <w:rFonts w:ascii="PT Astra Serif" w:hAnsi="PT Astra Serif"/>
          <w:sz w:val="24"/>
          <w:szCs w:val="24"/>
        </w:rPr>
      </w:pPr>
      <w:r>
        <w:rPr>
          <w:sz w:val="24"/>
          <w:szCs w:val="24"/>
        </w:rPr>
        <w:t xml:space="preserve">9. Школьный портал - http://www.portalschool.ru </w:t>
      </w:r>
    </w:p>
    <w:p>
      <w:pPr>
        <w:pStyle w:val="Normal"/>
        <w:bidi w:val="0"/>
        <w:jc w:val="left"/>
        <w:rPr>
          <w:rFonts w:ascii="PT Astra Serif" w:hAnsi="PT Astra Serif"/>
          <w:sz w:val="24"/>
          <w:szCs w:val="24"/>
        </w:rPr>
      </w:pPr>
      <w:r>
        <w:rPr>
          <w:sz w:val="24"/>
          <w:szCs w:val="24"/>
        </w:rPr>
        <w:t xml:space="preserve">10. Федеральный портал «Информационно-коммуникационные технологии в образовании» - http://www.ict.edu.ru </w:t>
      </w:r>
    </w:p>
    <w:p>
      <w:pPr>
        <w:pStyle w:val="Normal"/>
        <w:bidi w:val="0"/>
        <w:jc w:val="left"/>
        <w:rPr>
          <w:rFonts w:ascii="PT Astra Serif" w:hAnsi="PT Astra Serif"/>
          <w:sz w:val="24"/>
          <w:szCs w:val="24"/>
        </w:rPr>
      </w:pPr>
      <w:r>
        <w:rPr>
          <w:sz w:val="24"/>
          <w:szCs w:val="24"/>
        </w:rPr>
        <w:t xml:space="preserve">11. Российский портал открытого образования - http://www.opennet.edu.ru </w:t>
      </w:r>
    </w:p>
    <w:p>
      <w:pPr>
        <w:pStyle w:val="Normal"/>
        <w:bidi w:val="0"/>
        <w:jc w:val="left"/>
        <w:rPr>
          <w:rFonts w:ascii="PT Astra Serif" w:hAnsi="PT Astra Serif"/>
          <w:sz w:val="24"/>
          <w:szCs w:val="24"/>
        </w:rPr>
      </w:pPr>
      <w:r>
        <w:rPr>
          <w:sz w:val="24"/>
          <w:szCs w:val="24"/>
        </w:rPr>
        <w:t xml:space="preserve">12. Учительская газета - www.ug.ru </w:t>
      </w:r>
    </w:p>
    <w:p>
      <w:pPr>
        <w:pStyle w:val="Normal"/>
        <w:bidi w:val="0"/>
        <w:jc w:val="left"/>
        <w:rPr>
          <w:rFonts w:ascii="PT Astra Serif" w:hAnsi="PT Astra Serif"/>
          <w:sz w:val="24"/>
          <w:szCs w:val="24"/>
        </w:rPr>
      </w:pPr>
      <w:r>
        <w:rPr>
          <w:sz w:val="24"/>
          <w:szCs w:val="24"/>
        </w:rPr>
        <w:t>13. Центр поддержки культурно-исторических традиций Отечества - http://www.trad-center.ru/komplekt45.htm</w:t>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bidi w:val="0"/>
        <w:jc w:val="left"/>
        <w:rPr>
          <w:rFonts w:ascii="PT Astra Serif" w:hAnsi="PT Astra Serif"/>
          <w:sz w:val="24"/>
          <w:szCs w:val="24"/>
        </w:rPr>
      </w:pPr>
      <w:r>
        <w:rPr>
          <w:sz w:val="24"/>
          <w:szCs w:val="24"/>
        </w:rPr>
      </w:r>
    </w:p>
    <w:p>
      <w:pPr>
        <w:pStyle w:val="Normal"/>
        <w:bidi w:val="0"/>
        <w:jc w:val="center"/>
        <w:rPr/>
      </w:pPr>
      <w:r>
        <w:rPr>
          <w:b/>
          <w:bCs/>
        </w:rPr>
        <w:t xml:space="preserve">8. Календарно -  тематическое планирование </w:t>
      </w:r>
      <w:r>
        <w:rPr>
          <w:b/>
          <w:bCs/>
        </w:rPr>
        <w:t>ОДНКНР</w:t>
      </w:r>
    </w:p>
    <w:p>
      <w:pPr>
        <w:pStyle w:val="Normal"/>
        <w:bidi w:val="0"/>
        <w:jc w:val="center"/>
        <w:rPr/>
      </w:pPr>
      <w:r>
        <w:rPr>
          <w:b/>
          <w:bCs/>
        </w:rPr>
        <w:t xml:space="preserve">8.1. </w:t>
      </w:r>
      <w:r>
        <w:rPr>
          <w:b/>
          <w:bCs/>
        </w:rPr>
        <w:t>5 (7) класс</w:t>
      </w:r>
    </w:p>
    <w:tbl>
      <w:tblPr>
        <w:tblW w:w="10897" w:type="dxa"/>
        <w:jc w:val="left"/>
        <w:tblInd w:w="-599" w:type="dxa"/>
        <w:tblCellMar>
          <w:top w:w="55" w:type="dxa"/>
          <w:left w:w="55" w:type="dxa"/>
          <w:bottom w:w="55" w:type="dxa"/>
          <w:right w:w="55" w:type="dxa"/>
        </w:tblCellMar>
      </w:tblPr>
      <w:tblGrid>
        <w:gridCol w:w="1001"/>
        <w:gridCol w:w="5760"/>
        <w:gridCol w:w="1470"/>
        <w:gridCol w:w="1359"/>
        <w:gridCol w:w="1307"/>
      </w:tblGrid>
      <w:tr>
        <w:trPr/>
        <w:tc>
          <w:tcPr>
            <w:tcW w:w="1001"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6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01"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6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60" w:type="dxa"/>
            <w:tcBorders>
              <w:left w:val="single" w:sz="4" w:space="0" w:color="000000"/>
              <w:bottom w:val="single" w:sz="4" w:space="0" w:color="000000"/>
            </w:tcBorders>
          </w:tcPr>
          <w:p>
            <w:pPr>
              <w:pStyle w:val="Normal"/>
              <w:bidi w:val="0"/>
              <w:ind w:left="34" w:right="0" w:hanging="0"/>
              <w:jc w:val="left"/>
              <w:rPr>
                <w:sz w:val="22"/>
                <w:szCs w:val="22"/>
              </w:rPr>
            </w:pPr>
            <w:r>
              <w:rPr>
                <w:sz w:val="22"/>
                <w:szCs w:val="22"/>
              </w:rPr>
              <w:t>Зачем изучать курс «Основы духовно-нравственной культуры народов России»?</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60" w:type="dxa"/>
            <w:tcBorders>
              <w:left w:val="single" w:sz="4" w:space="0" w:color="000000"/>
              <w:bottom w:val="single" w:sz="4" w:space="0" w:color="000000"/>
            </w:tcBorders>
          </w:tcPr>
          <w:p>
            <w:pPr>
              <w:pStyle w:val="Normal"/>
              <w:bidi w:val="0"/>
              <w:ind w:left="19" w:right="0" w:hanging="19"/>
              <w:jc w:val="left"/>
              <w:rPr>
                <w:sz w:val="22"/>
                <w:szCs w:val="22"/>
              </w:rPr>
            </w:pPr>
            <w:r>
              <w:rPr>
                <w:sz w:val="22"/>
                <w:szCs w:val="22"/>
              </w:rPr>
              <w:t>Наш дом – Россия</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Язык и история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Русский язык – язык общения и язык возможностей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60"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Истоки родной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Материальная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Духовная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Культура и религия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Культура и образование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Многообразие культур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Семья – хранитель духовных ценностей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Родина начинается с семьи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Традиции семейного воспитания 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Образ семьи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Труд в истории семьи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Семья в современном мире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Личность – общество – культура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Духовный мир человека. Человек – творец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Личность и духовно-нравственные ценности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Историческая память как духовно - нравственная ценность</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Литература как язык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Взаимовлияние культур</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Духовно-нравственные ценности российского народа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Регионы России: культурное многообразие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Праздники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Памятники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Музыкальная культура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Изобразительное искусство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Фольклор и литература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30 - 31</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Бытовые традиции народов России: пища, одежда, дом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32</w:t>
            </w:r>
          </w:p>
        </w:tc>
        <w:tc>
          <w:tcPr>
            <w:tcW w:w="5760" w:type="dxa"/>
            <w:tcBorders>
              <w:left w:val="single" w:sz="4" w:space="0" w:color="000000"/>
              <w:bottom w:val="single" w:sz="4" w:space="0" w:color="000000"/>
            </w:tcBorders>
          </w:tcPr>
          <w:p>
            <w:pPr>
              <w:pStyle w:val="Normal"/>
              <w:bidi w:val="0"/>
              <w:ind w:left="-2" w:right="0" w:hanging="0"/>
              <w:jc w:val="left"/>
              <w:rPr>
                <w:sz w:val="22"/>
                <w:szCs w:val="22"/>
              </w:rPr>
            </w:pPr>
            <w:r>
              <w:rPr>
                <w:sz w:val="22"/>
                <w:szCs w:val="22"/>
              </w:rPr>
              <w:t>Культурная карта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01"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33 - 34</w:t>
            </w:r>
          </w:p>
        </w:tc>
        <w:tc>
          <w:tcPr>
            <w:tcW w:w="5760"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Единство страны – залог будущего России.  Итоговый урок</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left"/>
        <w:rPr>
          <w:sz w:val="24"/>
          <w:szCs w:val="24"/>
        </w:rPr>
      </w:pPr>
      <w:r>
        <w:rPr>
          <w:sz w:val="24"/>
          <w:szCs w:val="24"/>
        </w:rPr>
      </w:r>
    </w:p>
    <w:p>
      <w:pPr>
        <w:pStyle w:val="Normal"/>
        <w:bidi w:val="0"/>
        <w:jc w:val="center"/>
        <w:rPr>
          <w:b/>
          <w:b/>
          <w:bCs/>
        </w:rPr>
      </w:pPr>
      <w:r>
        <w:rPr>
          <w:b/>
          <w:bCs/>
        </w:rPr>
      </w:r>
    </w:p>
    <w:p>
      <w:pPr>
        <w:pStyle w:val="Normal"/>
        <w:bidi w:val="0"/>
        <w:jc w:val="center"/>
        <w:rPr/>
      </w:pPr>
      <w:r>
        <w:rPr>
          <w:b/>
          <w:bCs/>
        </w:rPr>
        <w:t xml:space="preserve">8.2.  </w:t>
      </w:r>
      <w:r>
        <w:rPr>
          <w:b/>
          <w:bCs/>
        </w:rPr>
        <w:t>6  класс</w:t>
      </w:r>
    </w:p>
    <w:tbl>
      <w:tblPr>
        <w:tblW w:w="10897" w:type="dxa"/>
        <w:jc w:val="left"/>
        <w:tblInd w:w="-599" w:type="dxa"/>
        <w:tblCellMar>
          <w:top w:w="55" w:type="dxa"/>
          <w:left w:w="55" w:type="dxa"/>
          <w:bottom w:w="55" w:type="dxa"/>
          <w:right w:w="55" w:type="dxa"/>
        </w:tblCellMar>
      </w:tblPr>
      <w:tblGrid>
        <w:gridCol w:w="1052"/>
        <w:gridCol w:w="5709"/>
        <w:gridCol w:w="1470"/>
        <w:gridCol w:w="1359"/>
        <w:gridCol w:w="1307"/>
      </w:tblGrid>
      <w:tr>
        <w:trPr/>
        <w:tc>
          <w:tcPr>
            <w:tcW w:w="105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52"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09"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Normal"/>
              <w:bidi w:val="0"/>
              <w:ind w:left="34" w:right="0" w:hanging="0"/>
              <w:jc w:val="left"/>
              <w:rPr>
                <w:sz w:val="22"/>
                <w:szCs w:val="22"/>
              </w:rPr>
            </w:pPr>
            <w:r>
              <w:rPr>
                <w:sz w:val="22"/>
                <w:szCs w:val="22"/>
              </w:rPr>
              <w:t>Мир культуры: его структура</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Normal"/>
              <w:bidi w:val="0"/>
              <w:ind w:left="19" w:right="0" w:hanging="19"/>
              <w:jc w:val="left"/>
              <w:rPr>
                <w:sz w:val="22"/>
                <w:szCs w:val="22"/>
              </w:rPr>
            </w:pPr>
            <w:r>
              <w:rPr>
                <w:sz w:val="22"/>
                <w:szCs w:val="22"/>
              </w:rPr>
              <w:t>Культура России: многообразие регионов</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История быта как история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Прогресс: технический и социальный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Normal"/>
              <w:bidi w:val="0"/>
              <w:ind w:left="0" w:right="0" w:hanging="0"/>
              <w:jc w:val="left"/>
              <w:rPr>
                <w:sz w:val="22"/>
                <w:szCs w:val="22"/>
              </w:rPr>
            </w:pPr>
            <w:r>
              <w:rPr>
                <w:sz w:val="22"/>
                <w:szCs w:val="22"/>
              </w:rPr>
              <w:t>Образование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Права и обязанности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Общество и религия:  духовно — нравственное взаимодействие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Современный мир: самое важное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Каким должен быть человек? Духовно — нравственный облик и идеал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Взросление  человека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Религия как источник нравственности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Наука как источник знания о человеке и  человечности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Этика и нравственность  как категории духовной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Самопознание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Труд делает человека человеком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Подвиг: как узнать героя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Люди в обществе: духовно — нравственное влияние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Проблемы современного общества как отражение  его духовно — нравственного самопознания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Духовно — нравственные ориентиры социальных отношений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Гуманизм как сущностная характеристика  духовно — нравственной культуры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Социальные профессии: их важность для сохранения  духовно — нравственного  облика общества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Выдающие благотворители в истории. Благотворительность  как нравственный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 xml:space="preserve">Выдающие ученые России. Наука как источник  социального и духовного  прогресса общества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 xml:space="preserve">Моя профессия (практическое занятие)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Гражданин</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Патриотизм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Защита Родины: подвиг или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Государство. Россия -  наша Родина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Гражданская идентичность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30 - 31</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Моя школа и мой класс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32</w:t>
            </w:r>
          </w:p>
        </w:tc>
        <w:tc>
          <w:tcPr>
            <w:tcW w:w="5709" w:type="dxa"/>
            <w:tcBorders>
              <w:left w:val="single" w:sz="4" w:space="0" w:color="000000"/>
              <w:bottom w:val="single" w:sz="4" w:space="0" w:color="000000"/>
            </w:tcBorders>
          </w:tcPr>
          <w:p>
            <w:pPr>
              <w:pStyle w:val="Normal"/>
              <w:bidi w:val="0"/>
              <w:ind w:left="-2" w:right="0" w:hanging="0"/>
              <w:jc w:val="left"/>
              <w:rPr>
                <w:sz w:val="22"/>
                <w:szCs w:val="22"/>
              </w:rPr>
            </w:pPr>
            <w:r>
              <w:rPr>
                <w:sz w:val="22"/>
                <w:szCs w:val="22"/>
              </w:rPr>
              <w:t>Человек: какой он?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33 - 34</w:t>
            </w:r>
          </w:p>
        </w:tc>
        <w:tc>
          <w:tcPr>
            <w:tcW w:w="5709" w:type="dxa"/>
            <w:tcBorders>
              <w:left w:val="single" w:sz="4" w:space="0" w:color="000000"/>
              <w:bottom w:val="single" w:sz="4" w:space="0" w:color="000000"/>
            </w:tcBorders>
          </w:tcPr>
          <w:p>
            <w:pPr>
              <w:pStyle w:val="Normal"/>
              <w:bidi w:val="0"/>
              <w:ind w:left="17" w:right="0" w:hanging="19"/>
              <w:jc w:val="left"/>
              <w:rPr>
                <w:sz w:val="22"/>
                <w:szCs w:val="22"/>
              </w:rPr>
            </w:pPr>
            <w:r>
              <w:rPr>
                <w:sz w:val="22"/>
                <w:szCs w:val="22"/>
              </w:rPr>
              <w:t>Человек и культура (проект)</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left"/>
        <w:rPr>
          <w:sz w:val="24"/>
          <w:szCs w:val="24"/>
        </w:rPr>
      </w:pPr>
      <w:r>
        <w:rPr>
          <w:sz w:val="24"/>
          <w:szCs w:val="24"/>
        </w:rPr>
      </w:r>
    </w:p>
    <w:p>
      <w:pPr>
        <w:pStyle w:val="Normal"/>
        <w:bidi w:val="0"/>
        <w:spacing w:before="24" w:after="0"/>
        <w:ind w:left="0" w:right="0" w:hanging="0"/>
        <w:jc w:val="center"/>
        <w:rPr>
          <w:sz w:val="24"/>
          <w:szCs w:val="24"/>
        </w:rPr>
      </w:pPr>
      <w:r>
        <w:rPr>
          <w:b/>
          <w:bCs/>
          <w:sz w:val="24"/>
          <w:szCs w:val="24"/>
        </w:rPr>
        <w:t xml:space="preserve">8.3. </w:t>
      </w:r>
      <w:r>
        <w:rPr>
          <w:b/>
          <w:bCs/>
          <w:sz w:val="24"/>
          <w:szCs w:val="24"/>
        </w:rPr>
        <w:t xml:space="preserve"> </w:t>
      </w:r>
      <w:r>
        <w:rPr>
          <w:b/>
          <w:bCs/>
          <w:sz w:val="24"/>
          <w:szCs w:val="24"/>
        </w:rPr>
        <w:t>8</w:t>
      </w:r>
      <w:r>
        <w:rPr>
          <w:b/>
          <w:bCs/>
          <w:sz w:val="24"/>
          <w:szCs w:val="24"/>
        </w:rPr>
        <w:t xml:space="preserve">  класс</w:t>
      </w:r>
    </w:p>
    <w:tbl>
      <w:tblPr>
        <w:tblW w:w="10897" w:type="dxa"/>
        <w:jc w:val="left"/>
        <w:tblInd w:w="-599" w:type="dxa"/>
        <w:tblCellMar>
          <w:top w:w="55" w:type="dxa"/>
          <w:left w:w="55" w:type="dxa"/>
          <w:bottom w:w="55" w:type="dxa"/>
          <w:right w:w="55" w:type="dxa"/>
        </w:tblCellMar>
      </w:tblPr>
      <w:tblGrid>
        <w:gridCol w:w="1052"/>
        <w:gridCol w:w="5709"/>
        <w:gridCol w:w="1470"/>
        <w:gridCol w:w="1359"/>
        <w:gridCol w:w="1307"/>
      </w:tblGrid>
      <w:tr>
        <w:trPr/>
        <w:tc>
          <w:tcPr>
            <w:tcW w:w="105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0"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6"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52"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09"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0"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9"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Зачем изучать курс "Основы духовно - нравственной культуры народов России"? Мир культуры: его структура</w:t>
            </w:r>
          </w:p>
        </w:tc>
        <w:tc>
          <w:tcPr>
            <w:tcW w:w="1470"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Наш дом - Россия. Культура России: многообразие регионов</w:t>
            </w:r>
          </w:p>
        </w:tc>
        <w:tc>
          <w:tcPr>
            <w:tcW w:w="1470"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История быта как история культуры. Язык и история. Входная контрольная работа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Прогресс технический и социальный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Русский язык — язык общения и язык возможностей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Истоки родной культуры. Образование в культуре народов России. Культура и образование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 xml:space="preserve">Материальная и духовная культура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Культура и религия. Общество и религия: духовно-нравственное взаимодействие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Многообразие культур России. Современный мир: самое важное (практической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Семья — хранитель духовных ценностей. Родина начинается с семьи. Традиции семейного воспитания 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Образ семьи в культуре народов России. Труд в истории семьи. Семья в современном мире.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Личность — общество — культура. Каким должен быть человек? Духовно — нравственный облик и идеал человека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Взросление человека в культуре народов России. Личность и духовно — нравственные ценности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Религия как источник нравственности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 xml:space="preserve">Наука как источник знания о человеке и человеческом, социального и духовного прогресса общества. Выдающие ученые России.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Этика и нравственность как категории духовной культуры</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Историческая память как духовно — нравственная ценность. Самопознание.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18</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Литература как язык культуры. Взаимовлияние культур. Духовно — нравственные ценности российского народа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19</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Труд в истории семьи. Труд делает человека человеком</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20</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Люди в обществе: духовно — нравственное взаимовлияние. Подвиг: как узнать героя?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Проблемы современного общества как отражение его духовно — нравственного самосознания</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Духовно — нравственные ориентиры социальных отношений</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Гуманизм как сущностная характеристика духовно — нравственной культуры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Социальные профессии; их важность для сохранения духовно — нравственного облика общества</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25</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Выдающие благотворители в истории. Благотворительность как нравственный долг. Моя профессии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26</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Гражданин. Патриотизм. Защита Родины: подвиг или долг?</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27</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Государство Россия — наша Родина. Гражданская идентичность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28</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Праздники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29</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Памятники в культуре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30</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Музыкальная культура и изобразительное искусство народов России</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rFonts w:ascii="Liberation Serif" w:hAnsi="Liberation Serif"/>
                <w:b w:val="false"/>
                <w:bCs w:val="false"/>
                <w:i w:val="false"/>
                <w:iCs w:val="false"/>
                <w:strike w:val="false"/>
                <w:dstrike w:val="false"/>
                <w:outline w:val="false"/>
                <w:shadow w:val="false"/>
                <w:color w:val="000000"/>
                <w:sz w:val="22"/>
                <w:szCs w:val="22"/>
                <w:u w:val="none"/>
              </w:rPr>
              <w:t>3</w:t>
            </w: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Фольклор и литература, бытовые традиции народов России: пища, одежда, дом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rFonts w:ascii="Liberation Serif" w:hAnsi="Liberation Serif"/>
                <w:b w:val="false"/>
                <w:bCs w:val="false"/>
                <w:i w:val="false"/>
                <w:iCs w:val="false"/>
                <w:strike w:val="false"/>
                <w:dstrike w:val="false"/>
                <w:outline w:val="false"/>
                <w:shadow w:val="false"/>
                <w:color w:val="000000"/>
                <w:sz w:val="22"/>
                <w:szCs w:val="22"/>
                <w:u w:val="none"/>
              </w:rPr>
              <w:t>3</w:t>
            </w: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Культурная карта России (практическое занятие)</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2</w:t>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sz w:val="22"/>
                <w:szCs w:val="22"/>
              </w:rPr>
              <w:t>33</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 xml:space="preserve">Моя школа — мой класс (практическое занятие) </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52" w:type="dxa"/>
            <w:tcBorders>
              <w:left w:val="single" w:sz="4" w:space="0" w:color="000000"/>
              <w:bottom w:val="single" w:sz="4" w:space="0" w:color="000000"/>
            </w:tcBorders>
          </w:tcPr>
          <w:p>
            <w:pPr>
              <w:pStyle w:val="Style20"/>
              <w:bidi w:val="0"/>
              <w:jc w:val="left"/>
              <w:rPr>
                <w:sz w:val="22"/>
                <w:szCs w:val="22"/>
              </w:rPr>
            </w:pPr>
            <w:r>
              <w:rPr>
                <w:sz w:val="22"/>
                <w:szCs w:val="22"/>
              </w:rPr>
              <w:t>34</w:t>
            </w:r>
          </w:p>
        </w:tc>
        <w:tc>
          <w:tcPr>
            <w:tcW w:w="5709" w:type="dxa"/>
            <w:tcBorders>
              <w:left w:val="single" w:sz="4" w:space="0" w:color="000000"/>
              <w:bottom w:val="single" w:sz="4" w:space="0" w:color="000000"/>
            </w:tcBorders>
          </w:tcPr>
          <w:p>
            <w:pPr>
              <w:pStyle w:val="Style20"/>
              <w:bidi w:val="0"/>
              <w:jc w:val="left"/>
              <w:rPr>
                <w:rFonts w:ascii="PT Astra Serif" w:hAnsi="PT Astra Serif"/>
                <w:i w:val="false"/>
                <w:i w:val="false"/>
                <w:iCs w:val="false"/>
                <w:sz w:val="24"/>
              </w:rPr>
            </w:pPr>
            <w:r>
              <w:rPr>
                <w:rFonts w:ascii="PT Astra Serif" w:hAnsi="PT Astra Serif"/>
                <w:i w:val="false"/>
                <w:iCs w:val="false"/>
                <w:sz w:val="24"/>
              </w:rPr>
              <w:t>Человек и культура ( проект)</w:t>
            </w:r>
          </w:p>
        </w:tc>
        <w:tc>
          <w:tcPr>
            <w:tcW w:w="1470"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59"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Normal"/>
        <w:bidi w:val="0"/>
        <w:jc w:val="center"/>
        <w:rPr/>
      </w:pPr>
      <w:r>
        <w:rPr/>
      </w:r>
    </w:p>
    <w:p>
      <w:pPr>
        <w:pStyle w:val="Normal"/>
        <w:bidi w:val="0"/>
        <w:spacing w:before="24" w:after="0"/>
        <w:ind w:left="0" w:right="0" w:hanging="0"/>
        <w:jc w:val="center"/>
        <w:rPr/>
      </w:pPr>
      <w:r>
        <w:rPr>
          <w:b/>
          <w:bCs/>
          <w:sz w:val="24"/>
          <w:szCs w:val="24"/>
        </w:rPr>
        <w:t>8.4. 9</w:t>
      </w:r>
      <w:r>
        <w:rPr>
          <w:b/>
          <w:bCs/>
          <w:sz w:val="24"/>
          <w:szCs w:val="24"/>
        </w:rPr>
        <w:t xml:space="preserve">  класс</w:t>
      </w:r>
    </w:p>
    <w:tbl>
      <w:tblPr>
        <w:tblW w:w="10907" w:type="dxa"/>
        <w:jc w:val="left"/>
        <w:tblInd w:w="-609" w:type="dxa"/>
        <w:tblCellMar>
          <w:top w:w="55" w:type="dxa"/>
          <w:left w:w="55" w:type="dxa"/>
          <w:bottom w:w="55" w:type="dxa"/>
          <w:right w:w="55" w:type="dxa"/>
        </w:tblCellMar>
      </w:tblPr>
      <w:tblGrid>
        <w:gridCol w:w="1062"/>
        <w:gridCol w:w="5709"/>
        <w:gridCol w:w="1471"/>
        <w:gridCol w:w="1358"/>
        <w:gridCol w:w="1307"/>
      </w:tblGrid>
      <w:tr>
        <w:trPr/>
        <w:tc>
          <w:tcPr>
            <w:tcW w:w="1062"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 xml:space="preserve">№ </w:t>
            </w:r>
            <w:r>
              <w:rPr>
                <w:rFonts w:ascii="Liberation Serif" w:hAnsi="Liberation Serif"/>
                <w:b/>
                <w:bCs/>
                <w:i w:val="false"/>
                <w:iCs w:val="false"/>
                <w:strike w:val="false"/>
                <w:dstrike w:val="false"/>
                <w:outline w:val="false"/>
                <w:shadow w:val="false"/>
                <w:color w:val="000000"/>
                <w:sz w:val="22"/>
                <w:szCs w:val="22"/>
                <w:u w:val="none"/>
              </w:rPr>
              <w:t>п/п</w:t>
            </w:r>
          </w:p>
        </w:tc>
        <w:tc>
          <w:tcPr>
            <w:tcW w:w="5709"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Тема урока</w:t>
            </w:r>
          </w:p>
        </w:tc>
        <w:tc>
          <w:tcPr>
            <w:tcW w:w="1471" w:type="dxa"/>
            <w:vMerge w:val="restart"/>
            <w:tcBorders>
              <w:top w:val="single" w:sz="4" w:space="0" w:color="000000"/>
              <w:left w:val="single" w:sz="4" w:space="0" w:color="000000"/>
              <w:bottom w:val="single" w:sz="4" w:space="0" w:color="000000"/>
            </w:tcBorders>
          </w:tcPr>
          <w:p>
            <w:pPr>
              <w:pStyle w:val="Style20"/>
              <w:bidi w:val="0"/>
              <w:jc w:val="center"/>
              <w:rPr>
                <w:rFonts w:ascii="Liberation Serif" w:hAnsi="Liberation Serif"/>
                <w:b/>
                <w:b/>
                <w:bCs/>
                <w:i w:val="false"/>
                <w:i w:val="false"/>
                <w:iCs w:val="false"/>
                <w:strike w:val="false"/>
                <w:dstrike w:val="false"/>
                <w:outline w:val="false"/>
                <w:shadow w:val="false"/>
                <w:color w:val="000000"/>
                <w:sz w:val="22"/>
                <w:szCs w:val="22"/>
                <w:u w:val="none"/>
              </w:rPr>
            </w:pPr>
            <w:r>
              <w:rPr>
                <w:rFonts w:ascii="Liberation Serif" w:hAnsi="Liberation Serif"/>
                <w:b/>
                <w:bCs/>
                <w:i w:val="false"/>
                <w:iCs w:val="false"/>
                <w:strike w:val="false"/>
                <w:dstrike w:val="false"/>
                <w:outline w:val="false"/>
                <w:shadow w:val="false"/>
                <w:color w:val="000000"/>
                <w:sz w:val="22"/>
                <w:szCs w:val="22"/>
                <w:u w:val="none"/>
              </w:rPr>
              <w:t>Кол-во часов</w:t>
            </w:r>
          </w:p>
        </w:tc>
        <w:tc>
          <w:tcPr>
            <w:tcW w:w="2665" w:type="dxa"/>
            <w:gridSpan w:val="2"/>
            <w:tcBorders>
              <w:top w:val="single" w:sz="4" w:space="0" w:color="000000"/>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Календарные сроки</w:t>
            </w:r>
          </w:p>
        </w:tc>
      </w:tr>
      <w:tr>
        <w:trPr/>
        <w:tc>
          <w:tcPr>
            <w:tcW w:w="1062"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5709"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471" w:type="dxa"/>
            <w:vMerge w:val="continue"/>
            <w:tcBorders>
              <w:top w:val="single" w:sz="4" w:space="0" w:color="000000"/>
              <w:left w:val="single" w:sz="4" w:space="0" w:color="000000"/>
              <w:bottom w:val="single" w:sz="4" w:space="0" w:color="000000"/>
            </w:tcBorders>
          </w:tcPr>
          <w:p>
            <w:pPr>
              <w:pStyle w:val="Normal"/>
              <w:bidi w:val="0"/>
              <w:jc w:val="left"/>
              <w:rPr/>
            </w:pPr>
            <w:r>
              <w:rPr/>
            </w:r>
          </w:p>
        </w:tc>
        <w:tc>
          <w:tcPr>
            <w:tcW w:w="1358" w:type="dxa"/>
            <w:tcBorders>
              <w:left w:val="single" w:sz="4" w:space="0" w:color="000000"/>
              <w:bottom w:val="single" w:sz="4" w:space="0" w:color="000000"/>
            </w:tcBorders>
          </w:tcPr>
          <w:p>
            <w:pPr>
              <w:pStyle w:val="Style20"/>
              <w:bidi w:val="0"/>
              <w:jc w:val="center"/>
              <w:rPr>
                <w:b/>
                <w:b/>
                <w:bCs/>
                <w:sz w:val="22"/>
                <w:szCs w:val="22"/>
              </w:rPr>
            </w:pPr>
            <w:r>
              <w:rPr>
                <w:b/>
                <w:bCs/>
                <w:sz w:val="22"/>
                <w:szCs w:val="22"/>
              </w:rPr>
              <w:t>План</w:t>
            </w:r>
          </w:p>
        </w:tc>
        <w:tc>
          <w:tcPr>
            <w:tcW w:w="1307" w:type="dxa"/>
            <w:tcBorders>
              <w:left w:val="single" w:sz="4" w:space="0" w:color="000000"/>
              <w:bottom w:val="single" w:sz="4" w:space="0" w:color="000000"/>
              <w:right w:val="single" w:sz="4" w:space="0" w:color="000000"/>
            </w:tcBorders>
          </w:tcPr>
          <w:p>
            <w:pPr>
              <w:pStyle w:val="Style20"/>
              <w:bidi w:val="0"/>
              <w:jc w:val="center"/>
              <w:rPr>
                <w:b/>
                <w:b/>
                <w:bCs/>
                <w:sz w:val="22"/>
                <w:szCs w:val="22"/>
              </w:rPr>
            </w:pPr>
            <w:r>
              <w:rPr>
                <w:b/>
                <w:bCs/>
                <w:sz w:val="22"/>
                <w:szCs w:val="22"/>
              </w:rPr>
              <w:t>Факт</w:t>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6"/>
              <w:ind w:left="2109" w:right="2104" w:hanging="0"/>
              <w:jc w:val="center"/>
              <w:rPr>
                <w:sz w:val="22"/>
                <w:szCs w:val="22"/>
              </w:rPr>
            </w:pPr>
            <w:r>
              <w:rPr>
                <w:b/>
                <w:sz w:val="22"/>
                <w:szCs w:val="22"/>
              </w:rPr>
              <w:t>Раздел</w:t>
            </w:r>
            <w:r>
              <w:rPr>
                <w:b/>
                <w:spacing w:val="-3"/>
                <w:sz w:val="22"/>
                <w:szCs w:val="22"/>
              </w:rPr>
              <w:t xml:space="preserve"> </w:t>
            </w:r>
            <w:r>
              <w:rPr>
                <w:b/>
                <w:sz w:val="22"/>
                <w:szCs w:val="22"/>
              </w:rPr>
              <w:t>I.</w:t>
            </w:r>
            <w:r>
              <w:rPr>
                <w:b/>
                <w:spacing w:val="-1"/>
                <w:sz w:val="22"/>
                <w:szCs w:val="22"/>
              </w:rPr>
              <w:t xml:space="preserve"> </w:t>
            </w:r>
            <w:r>
              <w:rPr>
                <w:b/>
                <w:sz w:val="22"/>
                <w:szCs w:val="22"/>
              </w:rPr>
              <w:t>История</w:t>
            </w:r>
            <w:r>
              <w:rPr>
                <w:b/>
                <w:spacing w:val="-1"/>
                <w:sz w:val="22"/>
                <w:szCs w:val="22"/>
              </w:rPr>
              <w:t xml:space="preserve"> </w:t>
            </w:r>
            <w:r>
              <w:rPr>
                <w:b/>
                <w:sz w:val="22"/>
                <w:szCs w:val="22"/>
              </w:rPr>
              <w:t>иудаизма</w:t>
            </w:r>
            <w:r>
              <w:rPr>
                <w:b/>
                <w:spacing w:val="-2"/>
                <w:sz w:val="22"/>
                <w:szCs w:val="22"/>
              </w:rPr>
              <w:t xml:space="preserve"> </w:t>
            </w:r>
            <w:r>
              <w:rPr>
                <w:b/>
                <w:sz w:val="22"/>
                <w:szCs w:val="22"/>
              </w:rPr>
              <w:t>(</w:t>
            </w:r>
            <w:r>
              <w:rPr>
                <w:b/>
                <w:sz w:val="22"/>
                <w:szCs w:val="22"/>
              </w:rPr>
              <w:t>2</w:t>
            </w:r>
            <w:r>
              <w:rPr>
                <w:b/>
                <w:spacing w:val="-1"/>
                <w:sz w:val="22"/>
                <w:szCs w:val="22"/>
              </w:rPr>
              <w:t xml:space="preserve"> </w:t>
            </w:r>
            <w:r>
              <w:rPr>
                <w:b/>
                <w:sz w:val="22"/>
                <w:szCs w:val="22"/>
              </w:rPr>
              <w:t>часа)</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w:t>
            </w:r>
          </w:p>
        </w:tc>
        <w:tc>
          <w:tcPr>
            <w:tcW w:w="5709" w:type="dxa"/>
            <w:tcBorders>
              <w:left w:val="single" w:sz="4" w:space="0" w:color="000000"/>
              <w:bottom w:val="single" w:sz="4" w:space="0" w:color="000000"/>
            </w:tcBorders>
          </w:tcPr>
          <w:p>
            <w:pPr>
              <w:pStyle w:val="TableParagraph"/>
              <w:bidi w:val="0"/>
              <w:spacing w:lineRule="exact" w:line="270"/>
              <w:ind w:left="108" w:right="0" w:hanging="0"/>
              <w:jc w:val="left"/>
              <w:rPr>
                <w:sz w:val="22"/>
                <w:szCs w:val="22"/>
              </w:rPr>
            </w:pPr>
            <w:r>
              <w:rPr>
                <w:sz w:val="22"/>
                <w:szCs w:val="22"/>
              </w:rPr>
              <w:t>История</w:t>
            </w:r>
            <w:r>
              <w:rPr>
                <w:spacing w:val="-6"/>
                <w:sz w:val="22"/>
                <w:szCs w:val="22"/>
              </w:rPr>
              <w:t xml:space="preserve"> </w:t>
            </w:r>
            <w:r>
              <w:rPr>
                <w:sz w:val="22"/>
                <w:szCs w:val="22"/>
              </w:rPr>
              <w:t>возникновения</w:t>
            </w:r>
            <w:r>
              <w:rPr>
                <w:spacing w:val="-5"/>
                <w:sz w:val="22"/>
                <w:szCs w:val="22"/>
              </w:rPr>
              <w:t xml:space="preserve"> </w:t>
            </w:r>
            <w:r>
              <w:rPr>
                <w:sz w:val="22"/>
                <w:szCs w:val="22"/>
              </w:rPr>
              <w:t>иудаизма</w:t>
            </w:r>
          </w:p>
        </w:tc>
        <w:tc>
          <w:tcPr>
            <w:tcW w:w="1471"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34" w:right="0" w:hanging="0"/>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34" w:right="0" w:hanging="0"/>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2</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Иудаизм</w:t>
            </w:r>
            <w:r>
              <w:rPr>
                <w:spacing w:val="-4"/>
                <w:sz w:val="22"/>
                <w:szCs w:val="22"/>
              </w:rPr>
              <w:t xml:space="preserve"> </w:t>
            </w:r>
            <w:r>
              <w:rPr>
                <w:sz w:val="22"/>
                <w:szCs w:val="22"/>
              </w:rPr>
              <w:t>в</w:t>
            </w:r>
            <w:r>
              <w:rPr>
                <w:spacing w:val="-4"/>
                <w:sz w:val="22"/>
                <w:szCs w:val="22"/>
              </w:rPr>
              <w:t xml:space="preserve"> </w:t>
            </w:r>
            <w:r>
              <w:rPr>
                <w:sz w:val="22"/>
                <w:szCs w:val="22"/>
              </w:rPr>
              <w:t>России. Иудаизм</w:t>
            </w:r>
            <w:r>
              <w:rPr>
                <w:spacing w:val="-3"/>
                <w:sz w:val="22"/>
                <w:szCs w:val="22"/>
              </w:rPr>
              <w:t xml:space="preserve"> </w:t>
            </w:r>
            <w:r>
              <w:rPr>
                <w:spacing w:val="-3"/>
                <w:sz w:val="22"/>
                <w:szCs w:val="22"/>
              </w:rPr>
              <w:t>на Урале</w:t>
            </w:r>
          </w:p>
        </w:tc>
        <w:tc>
          <w:tcPr>
            <w:tcW w:w="1471"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9"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9" w:right="0" w:hanging="19"/>
              <w:jc w:val="center"/>
              <w:rPr>
                <w:sz w:val="22"/>
                <w:szCs w:val="22"/>
              </w:rPr>
            </w:pPr>
            <w:r>
              <w:rPr>
                <w:sz w:val="22"/>
                <w:szCs w:val="22"/>
              </w:rPr>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09" w:right="2104" w:hanging="0"/>
              <w:jc w:val="center"/>
              <w:rPr>
                <w:sz w:val="22"/>
                <w:szCs w:val="22"/>
              </w:rPr>
            </w:pPr>
            <w:r>
              <w:rPr>
                <w:b/>
                <w:sz w:val="22"/>
                <w:szCs w:val="22"/>
              </w:rPr>
              <w:t>Раздел</w:t>
            </w:r>
            <w:r>
              <w:rPr>
                <w:b/>
                <w:spacing w:val="-2"/>
                <w:sz w:val="22"/>
                <w:szCs w:val="22"/>
              </w:rPr>
              <w:t xml:space="preserve"> </w:t>
            </w:r>
            <w:r>
              <w:rPr>
                <w:b/>
                <w:sz w:val="22"/>
                <w:szCs w:val="22"/>
              </w:rPr>
              <w:t>II.</w:t>
            </w:r>
            <w:r>
              <w:rPr>
                <w:b/>
                <w:spacing w:val="-1"/>
                <w:sz w:val="22"/>
                <w:szCs w:val="22"/>
              </w:rPr>
              <w:t xml:space="preserve"> </w:t>
            </w:r>
            <w:r>
              <w:rPr>
                <w:b/>
                <w:sz w:val="22"/>
                <w:szCs w:val="22"/>
              </w:rPr>
              <w:t>Духовные</w:t>
            </w:r>
            <w:r>
              <w:rPr>
                <w:b/>
                <w:spacing w:val="-3"/>
                <w:sz w:val="22"/>
                <w:szCs w:val="22"/>
              </w:rPr>
              <w:t xml:space="preserve"> </w:t>
            </w:r>
            <w:r>
              <w:rPr>
                <w:b/>
                <w:sz w:val="22"/>
                <w:szCs w:val="22"/>
              </w:rPr>
              <w:t>основы</w:t>
            </w:r>
            <w:r>
              <w:rPr>
                <w:b/>
                <w:spacing w:val="-1"/>
                <w:sz w:val="22"/>
                <w:szCs w:val="22"/>
              </w:rPr>
              <w:t xml:space="preserve"> </w:t>
            </w:r>
            <w:r>
              <w:rPr>
                <w:b/>
                <w:sz w:val="22"/>
                <w:szCs w:val="22"/>
              </w:rPr>
              <w:t>иудаизма</w:t>
            </w:r>
            <w:r>
              <w:rPr>
                <w:b/>
                <w:spacing w:val="-1"/>
                <w:sz w:val="22"/>
                <w:szCs w:val="22"/>
              </w:rPr>
              <w:t xml:space="preserve"> </w:t>
            </w:r>
            <w:r>
              <w:rPr>
                <w:b/>
                <w:sz w:val="22"/>
                <w:szCs w:val="22"/>
              </w:rPr>
              <w:t>(</w:t>
            </w:r>
            <w:r>
              <w:rPr>
                <w:b/>
                <w:sz w:val="22"/>
                <w:szCs w:val="22"/>
              </w:rPr>
              <w:t>6</w:t>
            </w:r>
            <w:r>
              <w:rPr>
                <w:b/>
                <w:sz w:val="22"/>
                <w:szCs w:val="22"/>
              </w:rPr>
              <w:t xml:space="preserve"> часов).</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3</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Основы</w:t>
            </w:r>
            <w:r>
              <w:rPr>
                <w:spacing w:val="-4"/>
                <w:sz w:val="22"/>
                <w:szCs w:val="22"/>
              </w:rPr>
              <w:t xml:space="preserve"> </w:t>
            </w:r>
            <w:r>
              <w:rPr>
                <w:sz w:val="22"/>
                <w:szCs w:val="22"/>
              </w:rPr>
              <w:t>вероучения</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4</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Священные</w:t>
            </w:r>
            <w:r>
              <w:rPr>
                <w:spacing w:val="-6"/>
                <w:sz w:val="22"/>
                <w:szCs w:val="22"/>
              </w:rPr>
              <w:t xml:space="preserve"> </w:t>
            </w:r>
            <w:r>
              <w:rPr>
                <w:sz w:val="22"/>
                <w:szCs w:val="22"/>
              </w:rPr>
              <w:t>книги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5</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Семейное</w:t>
            </w:r>
            <w:r>
              <w:rPr>
                <w:spacing w:val="-4"/>
                <w:sz w:val="22"/>
                <w:szCs w:val="22"/>
              </w:rPr>
              <w:t xml:space="preserve"> </w:t>
            </w:r>
            <w:r>
              <w:rPr>
                <w:sz w:val="22"/>
                <w:szCs w:val="22"/>
              </w:rPr>
              <w:t>воспитание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6</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Быт,</w:t>
            </w:r>
            <w:r>
              <w:rPr>
                <w:spacing w:val="-2"/>
                <w:sz w:val="22"/>
                <w:szCs w:val="22"/>
              </w:rPr>
              <w:t xml:space="preserve"> </w:t>
            </w:r>
            <w:r>
              <w:rPr>
                <w:sz w:val="22"/>
                <w:szCs w:val="22"/>
              </w:rPr>
              <w:t>обычаи,</w:t>
            </w:r>
            <w:r>
              <w:rPr>
                <w:spacing w:val="-1"/>
                <w:sz w:val="22"/>
                <w:szCs w:val="22"/>
              </w:rPr>
              <w:t xml:space="preserve"> </w:t>
            </w:r>
            <w:r>
              <w:rPr>
                <w:sz w:val="22"/>
                <w:szCs w:val="22"/>
              </w:rPr>
              <w:t>традиции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7</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Праздники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8</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Искусство</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rHeight w:val="452" w:hRule="atLeast"/>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11" w:right="2104" w:hanging="0"/>
              <w:jc w:val="center"/>
              <w:rPr>
                <w:sz w:val="22"/>
                <w:szCs w:val="22"/>
              </w:rPr>
            </w:pPr>
            <w:r>
              <w:rPr>
                <w:b/>
                <w:sz w:val="22"/>
                <w:szCs w:val="22"/>
              </w:rPr>
              <w:t>Раздел</w:t>
            </w:r>
            <w:r>
              <w:rPr>
                <w:b/>
                <w:spacing w:val="-2"/>
                <w:sz w:val="22"/>
                <w:szCs w:val="22"/>
              </w:rPr>
              <w:t xml:space="preserve"> </w:t>
            </w:r>
            <w:r>
              <w:rPr>
                <w:b/>
                <w:sz w:val="22"/>
                <w:szCs w:val="22"/>
              </w:rPr>
              <w:t>III.</w:t>
            </w:r>
            <w:r>
              <w:rPr>
                <w:b/>
                <w:spacing w:val="-1"/>
                <w:sz w:val="22"/>
                <w:szCs w:val="22"/>
              </w:rPr>
              <w:t xml:space="preserve"> </w:t>
            </w:r>
            <w:r>
              <w:rPr>
                <w:b/>
                <w:sz w:val="22"/>
                <w:szCs w:val="22"/>
              </w:rPr>
              <w:t>История</w:t>
            </w:r>
            <w:r>
              <w:rPr>
                <w:b/>
                <w:spacing w:val="-1"/>
                <w:sz w:val="22"/>
                <w:szCs w:val="22"/>
              </w:rPr>
              <w:t xml:space="preserve"> </w:t>
            </w:r>
            <w:r>
              <w:rPr>
                <w:b/>
                <w:sz w:val="22"/>
                <w:szCs w:val="22"/>
              </w:rPr>
              <w:t>буддизма</w:t>
            </w:r>
            <w:r>
              <w:rPr>
                <w:b/>
                <w:spacing w:val="-1"/>
                <w:sz w:val="22"/>
                <w:szCs w:val="22"/>
              </w:rPr>
              <w:t xml:space="preserve"> </w:t>
            </w:r>
            <w:r>
              <w:rPr>
                <w:b/>
                <w:sz w:val="22"/>
                <w:szCs w:val="22"/>
              </w:rPr>
              <w:t>(</w:t>
            </w:r>
            <w:r>
              <w:rPr>
                <w:b/>
                <w:sz w:val="22"/>
                <w:szCs w:val="22"/>
              </w:rPr>
              <w:t>2</w:t>
            </w:r>
            <w:r>
              <w:rPr>
                <w:b/>
                <w:sz w:val="22"/>
                <w:szCs w:val="22"/>
              </w:rPr>
              <w:t xml:space="preserve"> часа)</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9</w:t>
            </w:r>
          </w:p>
        </w:tc>
        <w:tc>
          <w:tcPr>
            <w:tcW w:w="5709" w:type="dxa"/>
            <w:tcBorders>
              <w:left w:val="single" w:sz="4" w:space="0" w:color="000000"/>
              <w:bottom w:val="single" w:sz="4" w:space="0" w:color="000000"/>
            </w:tcBorders>
          </w:tcPr>
          <w:p>
            <w:pPr>
              <w:pStyle w:val="TableParagraph"/>
              <w:bidi w:val="0"/>
              <w:spacing w:lineRule="exact" w:line="270"/>
              <w:ind w:left="108" w:right="0" w:hanging="0"/>
              <w:jc w:val="left"/>
              <w:rPr>
                <w:sz w:val="22"/>
                <w:szCs w:val="22"/>
              </w:rPr>
            </w:pPr>
            <w:r>
              <w:rPr>
                <w:sz w:val="22"/>
                <w:szCs w:val="22"/>
              </w:rPr>
              <w:t>История</w:t>
            </w:r>
            <w:r>
              <w:rPr>
                <w:spacing w:val="-5"/>
                <w:sz w:val="22"/>
                <w:szCs w:val="22"/>
              </w:rPr>
              <w:t xml:space="preserve"> </w:t>
            </w:r>
            <w:r>
              <w:rPr>
                <w:sz w:val="22"/>
                <w:szCs w:val="22"/>
              </w:rPr>
              <w:t>возникновения</w:t>
            </w:r>
            <w:r>
              <w:rPr>
                <w:spacing w:val="-4"/>
                <w:sz w:val="22"/>
                <w:szCs w:val="22"/>
              </w:rPr>
              <w:t xml:space="preserve"> </w:t>
            </w:r>
            <w:r>
              <w:rPr>
                <w:sz w:val="22"/>
                <w:szCs w:val="22"/>
              </w:rPr>
              <w:t>буддизма</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10</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Буддизм</w:t>
            </w:r>
            <w:r>
              <w:rPr>
                <w:spacing w:val="-4"/>
                <w:sz w:val="22"/>
                <w:szCs w:val="22"/>
              </w:rPr>
              <w:t xml:space="preserve"> </w:t>
            </w:r>
            <w:r>
              <w:rPr>
                <w:sz w:val="22"/>
                <w:szCs w:val="22"/>
              </w:rPr>
              <w:t>в</w:t>
            </w:r>
            <w:r>
              <w:rPr>
                <w:spacing w:val="-3"/>
                <w:sz w:val="22"/>
                <w:szCs w:val="22"/>
              </w:rPr>
              <w:t xml:space="preserve"> </w:t>
            </w:r>
            <w:r>
              <w:rPr>
                <w:sz w:val="22"/>
                <w:szCs w:val="22"/>
              </w:rPr>
              <w:t>России. Буддизм</w:t>
            </w:r>
            <w:r>
              <w:rPr>
                <w:spacing w:val="-3"/>
                <w:sz w:val="22"/>
                <w:szCs w:val="22"/>
              </w:rPr>
              <w:t xml:space="preserve"> </w:t>
            </w:r>
            <w:r>
              <w:rPr>
                <w:spacing w:val="-3"/>
                <w:sz w:val="22"/>
                <w:szCs w:val="22"/>
              </w:rPr>
              <w:t>на Урале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907" w:type="dxa"/>
            <w:gridSpan w:val="5"/>
            <w:tcBorders>
              <w:left w:val="single" w:sz="4" w:space="0" w:color="000000"/>
              <w:bottom w:val="single" w:sz="4" w:space="0" w:color="000000"/>
              <w:right w:val="single" w:sz="4" w:space="0" w:color="000000"/>
            </w:tcBorders>
          </w:tcPr>
          <w:p>
            <w:pPr>
              <w:pStyle w:val="TableParagraph"/>
              <w:bidi w:val="0"/>
              <w:spacing w:lineRule="exact" w:line="273"/>
              <w:ind w:left="2111" w:right="2104" w:hanging="0"/>
              <w:jc w:val="center"/>
              <w:rPr>
                <w:sz w:val="22"/>
                <w:szCs w:val="22"/>
              </w:rPr>
            </w:pPr>
            <w:r>
              <w:rPr>
                <w:b/>
                <w:sz w:val="22"/>
                <w:szCs w:val="22"/>
              </w:rPr>
              <w:t>Раздел</w:t>
            </w:r>
            <w:r>
              <w:rPr>
                <w:b/>
                <w:spacing w:val="-2"/>
                <w:sz w:val="22"/>
                <w:szCs w:val="22"/>
              </w:rPr>
              <w:t xml:space="preserve"> </w:t>
            </w:r>
            <w:r>
              <w:rPr>
                <w:b/>
                <w:sz w:val="22"/>
                <w:szCs w:val="22"/>
              </w:rPr>
              <w:t>IV.</w:t>
            </w:r>
            <w:r>
              <w:rPr>
                <w:b/>
                <w:spacing w:val="-1"/>
                <w:sz w:val="22"/>
                <w:szCs w:val="22"/>
              </w:rPr>
              <w:t xml:space="preserve"> </w:t>
            </w:r>
            <w:r>
              <w:rPr>
                <w:b/>
                <w:sz w:val="22"/>
                <w:szCs w:val="22"/>
              </w:rPr>
              <w:t>Духовные</w:t>
            </w:r>
            <w:r>
              <w:rPr>
                <w:b/>
                <w:spacing w:val="-3"/>
                <w:sz w:val="22"/>
                <w:szCs w:val="22"/>
              </w:rPr>
              <w:t xml:space="preserve"> </w:t>
            </w:r>
            <w:r>
              <w:rPr>
                <w:b/>
                <w:sz w:val="22"/>
                <w:szCs w:val="22"/>
              </w:rPr>
              <w:t>основы буддизма</w:t>
            </w:r>
            <w:r>
              <w:rPr>
                <w:b/>
                <w:spacing w:val="-1"/>
                <w:sz w:val="22"/>
                <w:szCs w:val="22"/>
              </w:rPr>
              <w:t xml:space="preserve"> </w:t>
            </w:r>
            <w:r>
              <w:rPr>
                <w:b/>
                <w:sz w:val="22"/>
                <w:szCs w:val="22"/>
              </w:rPr>
              <w:t>(</w:t>
            </w:r>
            <w:r>
              <w:rPr>
                <w:b/>
                <w:sz w:val="22"/>
                <w:szCs w:val="22"/>
              </w:rPr>
              <w:t>7</w:t>
            </w:r>
            <w:r>
              <w:rPr>
                <w:b/>
                <w:spacing w:val="-1"/>
                <w:sz w:val="22"/>
                <w:szCs w:val="22"/>
              </w:rPr>
              <w:t xml:space="preserve"> </w:t>
            </w:r>
            <w:r>
              <w:rPr>
                <w:b/>
                <w:sz w:val="22"/>
                <w:szCs w:val="22"/>
              </w:rPr>
              <w:t>часов)</w:t>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11</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Основы</w:t>
            </w:r>
            <w:r>
              <w:rPr>
                <w:spacing w:val="-4"/>
                <w:sz w:val="22"/>
                <w:szCs w:val="22"/>
              </w:rPr>
              <w:t xml:space="preserve"> </w:t>
            </w:r>
            <w:r>
              <w:rPr>
                <w:sz w:val="22"/>
                <w:szCs w:val="22"/>
              </w:rPr>
              <w:t>вероучения</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12</w:t>
            </w:r>
          </w:p>
        </w:tc>
        <w:tc>
          <w:tcPr>
            <w:tcW w:w="5709" w:type="dxa"/>
            <w:tcBorders>
              <w:left w:val="single" w:sz="4" w:space="0" w:color="000000"/>
              <w:bottom w:val="single" w:sz="4" w:space="0" w:color="000000"/>
            </w:tcBorders>
          </w:tcPr>
          <w:p>
            <w:pPr>
              <w:pStyle w:val="TableParagraph"/>
              <w:bidi w:val="0"/>
              <w:spacing w:lineRule="exact" w:line="268"/>
              <w:ind w:left="108" w:right="0" w:hanging="0"/>
              <w:jc w:val="left"/>
              <w:rPr>
                <w:sz w:val="22"/>
                <w:szCs w:val="22"/>
              </w:rPr>
            </w:pPr>
            <w:r>
              <w:rPr>
                <w:sz w:val="22"/>
                <w:szCs w:val="22"/>
              </w:rPr>
              <w:t>Священные</w:t>
            </w:r>
            <w:r>
              <w:rPr>
                <w:spacing w:val="-6"/>
                <w:sz w:val="22"/>
                <w:szCs w:val="22"/>
              </w:rPr>
              <w:t xml:space="preserve"> </w:t>
            </w:r>
            <w:r>
              <w:rPr>
                <w:sz w:val="22"/>
                <w:szCs w:val="22"/>
              </w:rPr>
              <w:t>книги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13</w:t>
            </w:r>
          </w:p>
        </w:tc>
        <w:tc>
          <w:tcPr>
            <w:tcW w:w="5709" w:type="dxa"/>
            <w:tcBorders>
              <w:left w:val="single" w:sz="4" w:space="0" w:color="000000"/>
              <w:bottom w:val="single" w:sz="4" w:space="0" w:color="000000"/>
            </w:tcBorders>
          </w:tcPr>
          <w:p>
            <w:pPr>
              <w:pStyle w:val="TableParagraph"/>
              <w:bidi w:val="0"/>
              <w:spacing w:lineRule="exact" w:line="265"/>
              <w:ind w:left="108" w:right="0" w:hanging="0"/>
              <w:jc w:val="left"/>
              <w:rPr>
                <w:sz w:val="22"/>
                <w:szCs w:val="22"/>
              </w:rPr>
            </w:pPr>
            <w:r>
              <w:rPr>
                <w:sz w:val="22"/>
                <w:szCs w:val="22"/>
              </w:rPr>
              <w:t>Семейное</w:t>
            </w:r>
            <w:r>
              <w:rPr>
                <w:spacing w:val="-3"/>
                <w:sz w:val="22"/>
                <w:szCs w:val="22"/>
              </w:rPr>
              <w:t xml:space="preserve"> </w:t>
            </w:r>
            <w:r>
              <w:rPr>
                <w:sz w:val="22"/>
                <w:szCs w:val="22"/>
              </w:rPr>
              <w:t>воспитание</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14</w:t>
            </w:r>
          </w:p>
        </w:tc>
        <w:tc>
          <w:tcPr>
            <w:tcW w:w="5709" w:type="dxa"/>
            <w:tcBorders>
              <w:left w:val="single" w:sz="4" w:space="0" w:color="000000"/>
              <w:bottom w:val="single" w:sz="4" w:space="0" w:color="000000"/>
            </w:tcBorders>
          </w:tcPr>
          <w:p>
            <w:pPr>
              <w:pStyle w:val="TableParagraph"/>
              <w:bidi w:val="0"/>
              <w:spacing w:lineRule="exact" w:line="265"/>
              <w:ind w:left="108" w:right="0" w:hanging="0"/>
              <w:jc w:val="left"/>
              <w:rPr>
                <w:sz w:val="22"/>
                <w:szCs w:val="22"/>
              </w:rPr>
            </w:pPr>
            <w:r>
              <w:rPr>
                <w:sz w:val="22"/>
                <w:szCs w:val="22"/>
              </w:rPr>
              <w:t>Быт,</w:t>
            </w:r>
            <w:r>
              <w:rPr>
                <w:spacing w:val="-2"/>
                <w:sz w:val="22"/>
                <w:szCs w:val="22"/>
              </w:rPr>
              <w:t xml:space="preserve"> </w:t>
            </w:r>
            <w:r>
              <w:rPr>
                <w:sz w:val="22"/>
                <w:szCs w:val="22"/>
              </w:rPr>
              <w:t>обычаи,</w:t>
            </w:r>
            <w:r>
              <w:rPr>
                <w:spacing w:val="-1"/>
                <w:sz w:val="22"/>
                <w:szCs w:val="22"/>
              </w:rPr>
              <w:t xml:space="preserve"> </w:t>
            </w:r>
            <w:r>
              <w:rPr>
                <w:sz w:val="22"/>
                <w:szCs w:val="22"/>
              </w:rPr>
              <w:t>традиции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15</w:t>
            </w:r>
          </w:p>
        </w:tc>
        <w:tc>
          <w:tcPr>
            <w:tcW w:w="5709" w:type="dxa"/>
            <w:tcBorders>
              <w:left w:val="single" w:sz="4" w:space="0" w:color="000000"/>
              <w:bottom w:val="single" w:sz="4" w:space="0" w:color="000000"/>
            </w:tcBorders>
          </w:tcPr>
          <w:p>
            <w:pPr>
              <w:pStyle w:val="TableParagraph"/>
              <w:bidi w:val="0"/>
              <w:spacing w:lineRule="exact" w:line="265"/>
              <w:ind w:left="108" w:right="0" w:hanging="0"/>
              <w:jc w:val="left"/>
              <w:rPr>
                <w:sz w:val="22"/>
                <w:szCs w:val="22"/>
              </w:rPr>
            </w:pPr>
            <w:r>
              <w:rPr>
                <w:sz w:val="22"/>
                <w:szCs w:val="22"/>
              </w:rPr>
              <w:t>Праздники</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16</w:t>
            </w:r>
          </w:p>
        </w:tc>
        <w:tc>
          <w:tcPr>
            <w:tcW w:w="5709" w:type="dxa"/>
            <w:tcBorders>
              <w:left w:val="single" w:sz="4" w:space="0" w:color="000000"/>
              <w:bottom w:val="single" w:sz="4" w:space="0" w:color="000000"/>
            </w:tcBorders>
          </w:tcPr>
          <w:p>
            <w:pPr>
              <w:pStyle w:val="TableParagraph"/>
              <w:bidi w:val="0"/>
              <w:spacing w:lineRule="exact" w:line="262"/>
              <w:ind w:left="108" w:right="0" w:hanging="0"/>
              <w:jc w:val="left"/>
              <w:rPr>
                <w:sz w:val="22"/>
                <w:szCs w:val="22"/>
              </w:rPr>
            </w:pPr>
            <w:r>
              <w:rPr>
                <w:sz w:val="22"/>
                <w:szCs w:val="22"/>
              </w:rPr>
              <w:t>Искусство</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r>
        <w:trPr/>
        <w:tc>
          <w:tcPr>
            <w:tcW w:w="1062" w:type="dxa"/>
            <w:tcBorders>
              <w:left w:val="single" w:sz="4" w:space="0" w:color="000000"/>
              <w:bottom w:val="single" w:sz="4" w:space="0" w:color="000000"/>
            </w:tcBorders>
          </w:tcPr>
          <w:p>
            <w:pPr>
              <w:pStyle w:val="Style20"/>
              <w:bidi w:val="0"/>
              <w:jc w:val="left"/>
              <w:rPr>
                <w:rFonts w:ascii="Liberation Serif" w:hAnsi="Liberation Serif"/>
                <w:b w:val="false"/>
                <w:b w:val="false"/>
                <w:bCs w:val="false"/>
                <w:i w:val="false"/>
                <w:i w:val="false"/>
                <w:iCs w:val="false"/>
                <w:strike w:val="false"/>
                <w:dstrike w:val="false"/>
                <w:outline w:val="false"/>
                <w:shadow w:val="false"/>
                <w:color w:val="000000"/>
                <w:sz w:val="22"/>
                <w:szCs w:val="22"/>
                <w:u w:val="none"/>
              </w:rPr>
            </w:pPr>
            <w:r>
              <w:rPr>
                <w:rFonts w:ascii="Liberation Serif" w:hAnsi="Liberation Serif"/>
                <w:b w:val="false"/>
                <w:bCs w:val="false"/>
                <w:i w:val="false"/>
                <w:iCs w:val="false"/>
                <w:strike w:val="false"/>
                <w:dstrike w:val="false"/>
                <w:outline w:val="false"/>
                <w:shadow w:val="false"/>
                <w:color w:val="000000"/>
                <w:sz w:val="22"/>
                <w:szCs w:val="22"/>
                <w:u w:val="none"/>
              </w:rPr>
              <w:t>17</w:t>
            </w:r>
          </w:p>
        </w:tc>
        <w:tc>
          <w:tcPr>
            <w:tcW w:w="5709" w:type="dxa"/>
            <w:tcBorders>
              <w:left w:val="single" w:sz="4" w:space="0" w:color="000000"/>
              <w:bottom w:val="single" w:sz="4" w:space="0" w:color="000000"/>
            </w:tcBorders>
          </w:tcPr>
          <w:p>
            <w:pPr>
              <w:pStyle w:val="TableParagraph"/>
              <w:bidi w:val="0"/>
              <w:spacing w:lineRule="exact" w:line="262"/>
              <w:ind w:left="108" w:right="0" w:hanging="0"/>
              <w:jc w:val="left"/>
              <w:rPr>
                <w:sz w:val="22"/>
                <w:szCs w:val="22"/>
              </w:rPr>
            </w:pPr>
            <w:r>
              <w:rPr>
                <w:sz w:val="22"/>
                <w:szCs w:val="22"/>
              </w:rPr>
              <w:t>Обобщающий</w:t>
            </w:r>
            <w:r>
              <w:rPr>
                <w:spacing w:val="-4"/>
                <w:sz w:val="22"/>
                <w:szCs w:val="22"/>
              </w:rPr>
              <w:t xml:space="preserve"> </w:t>
            </w:r>
            <w:r>
              <w:rPr>
                <w:sz w:val="22"/>
                <w:szCs w:val="22"/>
              </w:rPr>
              <w:t>урок</w:t>
            </w:r>
          </w:p>
        </w:tc>
        <w:tc>
          <w:tcPr>
            <w:tcW w:w="1471"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t>1</w:t>
            </w:r>
          </w:p>
        </w:tc>
        <w:tc>
          <w:tcPr>
            <w:tcW w:w="1358" w:type="dxa"/>
            <w:tcBorders>
              <w:left w:val="single" w:sz="4" w:space="0" w:color="000000"/>
              <w:bottom w:val="single" w:sz="4" w:space="0" w:color="000000"/>
            </w:tcBorders>
          </w:tcPr>
          <w:p>
            <w:pPr>
              <w:pStyle w:val="Normal"/>
              <w:bidi w:val="0"/>
              <w:ind w:left="17" w:right="0" w:hanging="19"/>
              <w:jc w:val="center"/>
              <w:rPr>
                <w:sz w:val="22"/>
                <w:szCs w:val="22"/>
              </w:rPr>
            </w:pPr>
            <w:r>
              <w:rPr>
                <w:sz w:val="22"/>
                <w:szCs w:val="22"/>
              </w:rPr>
            </w:r>
          </w:p>
        </w:tc>
        <w:tc>
          <w:tcPr>
            <w:tcW w:w="1307" w:type="dxa"/>
            <w:tcBorders>
              <w:left w:val="single" w:sz="4" w:space="0" w:color="000000"/>
              <w:bottom w:val="single" w:sz="4" w:space="0" w:color="000000"/>
              <w:right w:val="single" w:sz="4" w:space="0" w:color="000000"/>
            </w:tcBorders>
          </w:tcPr>
          <w:p>
            <w:pPr>
              <w:pStyle w:val="Normal"/>
              <w:bidi w:val="0"/>
              <w:ind w:left="17" w:right="0" w:hanging="19"/>
              <w:jc w:val="center"/>
              <w:rPr>
                <w:sz w:val="22"/>
                <w:szCs w:val="22"/>
              </w:rPr>
            </w:pPr>
            <w:r>
              <w:rPr>
                <w:sz w:val="22"/>
                <w:szCs w:val="22"/>
              </w:rPr>
            </w:r>
          </w:p>
        </w:tc>
      </w:tr>
    </w:tbl>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Style16"/>
        <w:bidi w:val="0"/>
        <w:spacing w:before="24" w:after="0"/>
        <w:ind w:left="0" w:right="0" w:hanging="0"/>
        <w:jc w:val="center"/>
        <w:rPr>
          <w:sz w:val="24"/>
          <w:szCs w:val="24"/>
        </w:rPr>
      </w:pPr>
      <w:r>
        <w:rPr>
          <w:sz w:val="24"/>
          <w:szCs w:val="24"/>
        </w:rPr>
      </w:r>
    </w:p>
    <w:p>
      <w:pPr>
        <w:pStyle w:val="Normal"/>
        <w:bidi w:val="0"/>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9. Тематическое планирование</w:t>
      </w:r>
      <w:bookmarkStart w:id="0" w:name="_TOC_250000"/>
      <w:bookmarkEnd w:id="0"/>
    </w:p>
    <w:p>
      <w:pPr>
        <w:pStyle w:val="Normal"/>
        <w:numPr>
          <w:ilvl w:val="0"/>
          <w:numId w:val="0"/>
        </w:numPr>
        <w:tabs>
          <w:tab w:val="clear" w:pos="709"/>
          <w:tab w:val="left" w:pos="1804" w:leader="none"/>
        </w:tabs>
        <w:bidi w:val="0"/>
        <w:ind w:left="1069" w:right="0" w:hanging="0"/>
        <w:jc w:val="center"/>
        <w:rPr>
          <w:rFonts w:ascii="PT Astra Serif" w:hAnsi="PT Astra Serif"/>
          <w:b/>
          <w:b/>
          <w:bCs/>
          <w:i w:val="false"/>
          <w:i w:val="false"/>
          <w:iCs w:val="false"/>
          <w:sz w:val="22"/>
          <w:szCs w:val="22"/>
        </w:rPr>
      </w:pPr>
      <w:r>
        <w:rPr>
          <w:rFonts w:ascii="PT Astra Serif" w:hAnsi="PT Astra Serif"/>
          <w:b/>
          <w:bCs/>
          <w:i w:val="false"/>
          <w:iCs w:val="false"/>
          <w:w w:val="115"/>
          <w:sz w:val="22"/>
          <w:szCs w:val="22"/>
        </w:rPr>
        <w:t xml:space="preserve">9.1. </w:t>
      </w:r>
      <w:r>
        <w:rPr>
          <w:rFonts w:ascii="PT Astra Serif" w:hAnsi="PT Astra Serif"/>
          <w:b/>
          <w:bCs/>
          <w:i w:val="false"/>
          <w:iCs w:val="false"/>
          <w:w w:val="115"/>
          <w:sz w:val="22"/>
          <w:szCs w:val="22"/>
        </w:rPr>
        <w:t xml:space="preserve">5 </w:t>
      </w:r>
      <w:r>
        <w:rPr>
          <w:rFonts w:ascii="PT Astra Serif" w:hAnsi="PT Astra Serif"/>
          <w:b/>
          <w:bCs/>
          <w:i w:val="false"/>
          <w:iCs w:val="false"/>
          <w:w w:val="115"/>
          <w:sz w:val="22"/>
          <w:szCs w:val="22"/>
        </w:rPr>
        <w:t xml:space="preserve">(7)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(34</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аса</w:t>
      </w:r>
      <w:r>
        <w:rPr>
          <w:rFonts w:ascii="PT Astra Serif" w:hAnsi="PT Astra Serif"/>
          <w:b/>
          <w:bCs/>
          <w:i w:val="false"/>
          <w:iCs w:val="false"/>
          <w:w w:val="115"/>
          <w:sz w:val="22"/>
          <w:szCs w:val="22"/>
        </w:rPr>
        <w:t>)</w:t>
      </w:r>
    </w:p>
    <w:tbl>
      <w:tblPr>
        <w:tblW w:w="11336" w:type="dxa"/>
        <w:jc w:val="left"/>
        <w:tblInd w:w="-730" w:type="dxa"/>
        <w:tblCellMar>
          <w:top w:w="0" w:type="dxa"/>
          <w:left w:w="108" w:type="dxa"/>
          <w:bottom w:w="0" w:type="dxa"/>
          <w:right w:w="108" w:type="dxa"/>
        </w:tblCellMar>
      </w:tblPr>
      <w:tblGrid>
        <w:gridCol w:w="572"/>
        <w:gridCol w:w="1920"/>
        <w:gridCol w:w="3911"/>
        <w:gridCol w:w="4933"/>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192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3911"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933"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310"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1. «Россия — наш общий дом»</w:t>
            </w:r>
          </w:p>
        </w:tc>
      </w:tr>
      <w:tr>
        <w:trPr>
          <w:trHeight w:val="2280"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1920"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изучать курс «Основы духовно - нравственной куль- туры народов России»?</w:t>
            </w:r>
          </w:p>
        </w:tc>
        <w:tc>
          <w:tcPr>
            <w:tcW w:w="3911"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 ное пространство. Риски и угрозы духовно - нравственной культуре народов России</w:t>
            </w:r>
          </w:p>
        </w:tc>
        <w:tc>
          <w:tcPr>
            <w:tcW w:w="4933"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об особенностях курса ««Основы духовно-нравственной культуры народов России».</w:t>
            </w:r>
          </w:p>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Вести самостоятельную работу с учебником</w:t>
            </w:r>
          </w:p>
        </w:tc>
      </w:tr>
      <w:tr>
        <w:trPr>
          <w:trHeight w:val="1629" w:hRule="atLeast"/>
        </w:trPr>
        <w:tc>
          <w:tcPr>
            <w:tcW w:w="572"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w:t>
            </w:r>
          </w:p>
        </w:tc>
        <w:tc>
          <w:tcPr>
            <w:tcW w:w="1920"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Наш дом — Россия</w:t>
            </w:r>
          </w:p>
        </w:tc>
        <w:tc>
          <w:tcPr>
            <w:tcW w:w="3911"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многонациональная страна. Многонациональный народ Российской Федерации. Россия как общий дом. Дружба народов</w:t>
            </w:r>
          </w:p>
        </w:tc>
        <w:tc>
          <w:tcPr>
            <w:tcW w:w="4933" w:type="dxa"/>
            <w:tcBorders>
              <w:top w:val="single" w:sz="6"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Формировать представление о необходимости и важности межнационального и межрелигиозного сотрудничества, взаимодействия.</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курсу</w:t>
            </w:r>
          </w:p>
        </w:tc>
      </w:tr>
      <w:tr>
        <w:trPr>
          <w:trHeight w:val="1629"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Язык и история</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представления о языке как носителе духовно-нравственных смыслов культуры.</w:t>
            </w:r>
          </w:p>
          <w:p>
            <w:pPr>
              <w:pStyle w:val="NoSpacing"/>
              <w:rPr>
                <w:rFonts w:ascii="PT Astra Serif" w:hAnsi="PT Astra Serif"/>
                <w:sz w:val="22"/>
                <w:szCs w:val="22"/>
              </w:rPr>
            </w:pPr>
            <w:r>
              <w:rPr>
                <w:rFonts w:ascii="PT Astra Serif" w:hAnsi="PT Astra Serif"/>
                <w:sz w:val="22"/>
                <w:szCs w:val="22"/>
              </w:rPr>
              <w:t>Понимать особенности коммуникативной роли языка.</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 отбирать и сравнивать учебный материал по не- скольким источникам</w:t>
            </w:r>
          </w:p>
        </w:tc>
      </w:tr>
      <w:tr>
        <w:trPr>
          <w:trHeight w:val="1629"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язык общения и язык возможностей</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русском языке как языке межнационального общения.</w:t>
            </w:r>
          </w:p>
          <w:p>
            <w:pPr>
              <w:pStyle w:val="NoSpacing"/>
              <w:rPr>
                <w:rFonts w:ascii="PT Astra Serif" w:hAnsi="PT Astra Serif"/>
                <w:sz w:val="22"/>
                <w:szCs w:val="22"/>
              </w:rPr>
            </w:pPr>
            <w:r>
              <w:rPr>
                <w:rFonts w:ascii="PT Astra Serif" w:hAnsi="PT Astra Serif"/>
                <w:sz w:val="22"/>
                <w:szCs w:val="22"/>
              </w:rPr>
              <w:t>Слушать объяснения учителя, стара- ясь выделить главное.</w:t>
            </w:r>
          </w:p>
          <w:p>
            <w:pPr>
              <w:pStyle w:val="NoSpacing"/>
              <w:rPr>
                <w:rFonts w:ascii="PT Astra Serif" w:hAnsi="PT Astra Serif"/>
                <w:sz w:val="22"/>
                <w:szCs w:val="22"/>
              </w:rPr>
            </w:pPr>
            <w:r>
              <w:rPr>
                <w:rFonts w:ascii="PT Astra Serif" w:hAnsi="PT Astra Serif"/>
                <w:sz w:val="22"/>
                <w:szCs w:val="22"/>
              </w:rPr>
              <w:t>Объяснять наблюдаемые в практике изучения языка явления</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Истоки родной культуры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том, что такое культура, об общих чертах в культуре разных народов.</w:t>
            </w:r>
          </w:p>
          <w:p>
            <w:pPr>
              <w:pStyle w:val="NoSpacing"/>
              <w:rPr>
                <w:rFonts w:ascii="PT Astra Serif" w:hAnsi="PT Astra Serif"/>
                <w:sz w:val="22"/>
                <w:szCs w:val="22"/>
              </w:rPr>
            </w:pPr>
            <w:r>
              <w:rPr>
                <w:rFonts w:ascii="PT Astra Serif" w:hAnsi="PT Astra Serif"/>
                <w:sz w:val="22"/>
                <w:szCs w:val="22"/>
              </w:rPr>
              <w:t>Слушать и понимать объяснения учителя по теме урока.</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традиционных укладах жизни разных народов.</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w:t>
            </w:r>
          </w:p>
          <w:p>
            <w:pPr>
              <w:pStyle w:val="NoSpacing"/>
              <w:rPr>
                <w:rFonts w:ascii="PT Astra Serif" w:hAnsi="PT Astra Serif"/>
                <w:sz w:val="22"/>
                <w:szCs w:val="22"/>
              </w:rPr>
            </w:pPr>
            <w:r>
              <w:rPr>
                <w:rFonts w:ascii="PT Astra Serif" w:hAnsi="PT Astra Serif"/>
                <w:sz w:val="22"/>
                <w:szCs w:val="22"/>
              </w:rPr>
              <w:t>Работать с учебником, анализировать проблемные ситуации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Духовная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духовной культуре разных народов.</w:t>
            </w:r>
          </w:p>
          <w:p>
            <w:pPr>
              <w:pStyle w:val="NoSpacing"/>
              <w:rPr>
                <w:rFonts w:ascii="PT Astra Serif" w:hAnsi="PT Astra Serif"/>
                <w:sz w:val="22"/>
                <w:szCs w:val="22"/>
              </w:rPr>
            </w:pPr>
            <w:r>
              <w:rPr>
                <w:rFonts w:ascii="PT Astra Serif" w:hAnsi="PT Astra Serif"/>
                <w:sz w:val="22"/>
                <w:szCs w:val="22"/>
              </w:rPr>
              <w:t>Понимать взаимосвязь между проявлениями материальной и духовной культуры.</w:t>
            </w:r>
          </w:p>
          <w:p>
            <w:pPr>
              <w:pStyle w:val="NoSpacing"/>
              <w:rPr>
                <w:rFonts w:ascii="PT Astra Serif" w:hAnsi="PT Astra Serif"/>
                <w:sz w:val="22"/>
                <w:szCs w:val="22"/>
              </w:rPr>
            </w:pPr>
            <w:r>
              <w:rPr>
                <w:rFonts w:ascii="PT Astra Serif" w:hAnsi="PT Astra Serif"/>
                <w:sz w:val="22"/>
                <w:szCs w:val="22"/>
              </w:rPr>
              <w:t>Выполнять задания на понимание и разграничение понятий по теме.</w:t>
            </w:r>
          </w:p>
          <w:p>
            <w:pPr>
              <w:pStyle w:val="NoSpacing"/>
              <w:rPr>
                <w:rFonts w:ascii="PT Astra Serif" w:hAnsi="PT Astra Serif"/>
                <w:sz w:val="22"/>
                <w:szCs w:val="22"/>
              </w:rPr>
            </w:pPr>
            <w:r>
              <w:rPr>
                <w:rFonts w:ascii="PT Astra Serif" w:hAnsi="PT Astra Serif"/>
                <w:sz w:val="22"/>
                <w:szCs w:val="22"/>
              </w:rPr>
              <w:t>Учиться работать с текстом и зри- тельным рядом учебника</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религия</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Формировать представление о понятии «религия», понимать и уметь объяснять, в чём заключается связь культуры и религии.</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научно-популярной литературой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образование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смысл понятия «образование», уметь объяснять важность и необходимость образования для общества. Слушать объяснения учителя, отбирать и сравнивать учебные материалы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Многообразие культур России (практическое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lang w:val="ru-RU"/>
              </w:rPr>
              <w:t xml:space="preserve">Единство культур народов России. Что значит быть культурным человеком? </w:t>
            </w:r>
            <w:r>
              <w:rPr>
                <w:rFonts w:ascii="PT Astra Serif" w:hAnsi="PT Astra Serif"/>
                <w:sz w:val="22"/>
                <w:szCs w:val="22"/>
              </w:rPr>
              <w:t>Знание о культуре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материал по нескольким источникам, готовить доклады, работать с научно-популярной литературой.</w:t>
            </w:r>
          </w:p>
          <w:p>
            <w:pPr>
              <w:pStyle w:val="NoSpacing"/>
              <w:rPr>
                <w:rFonts w:ascii="PT Astra Serif" w:hAnsi="PT Astra Serif"/>
                <w:sz w:val="22"/>
                <w:szCs w:val="22"/>
              </w:rPr>
            </w:pPr>
            <w:r>
              <w:rPr>
                <w:rFonts w:ascii="PT Astra Serif" w:hAnsi="PT Astra Serif"/>
                <w:sz w:val="22"/>
                <w:szCs w:val="22"/>
              </w:rPr>
              <w:t>Слушать выступления одноклассников</w:t>
            </w:r>
          </w:p>
        </w:tc>
      </w:tr>
      <w:tr>
        <w:trPr>
          <w:trHeight w:val="281"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2. «Семья и духовно-нравственные ценности»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хранитель духовных ценностей</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базовый элемент общества. Семейные ценности, традиции и культура. Помощь сиротам как духовно- нравственный долг человека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семья, формировать представление о взаимосвязях между типом культуры и особенностями семейного уклада у разных народов.</w:t>
            </w:r>
          </w:p>
          <w:p>
            <w:pPr>
              <w:pStyle w:val="NoSpacing"/>
              <w:rPr>
                <w:rFonts w:ascii="PT Astra Serif" w:hAnsi="PT Astra Serif"/>
                <w:sz w:val="22"/>
                <w:szCs w:val="22"/>
              </w:rPr>
            </w:pPr>
            <w:r>
              <w:rPr>
                <w:rFonts w:ascii="PT Astra Serif" w:hAnsi="PT Astra Serif"/>
                <w:sz w:val="22"/>
                <w:szCs w:val="22"/>
              </w:rPr>
              <w:t>Понимать значение термина «поколение».</w:t>
            </w:r>
          </w:p>
          <w:p>
            <w:pPr>
              <w:pStyle w:val="NoSpacing"/>
              <w:rPr>
                <w:rFonts w:ascii="PT Astra Serif" w:hAnsi="PT Astra Serif"/>
                <w:sz w:val="22"/>
                <w:szCs w:val="22"/>
              </w:rPr>
            </w:pPr>
            <w:r>
              <w:rPr>
                <w:rFonts w:ascii="PT Astra Serif" w:hAnsi="PT Astra Serif"/>
                <w:sz w:val="22"/>
                <w:szCs w:val="22"/>
              </w:rPr>
              <w:t>Слушать объяснения учителя, решать проблемные задачи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Родина начинается с семьи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семьи как часть истории народа, государства, человечества. Как связаны Родина и семья? Что такое Родина и Отечество?</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как и почему история каждой семьи тесно связана с историей страны, народа.</w:t>
            </w:r>
          </w:p>
          <w:p>
            <w:pPr>
              <w:pStyle w:val="NoSpacing"/>
              <w:rPr>
                <w:rFonts w:ascii="PT Astra Serif" w:hAnsi="PT Astra Serif"/>
                <w:sz w:val="22"/>
                <w:szCs w:val="22"/>
              </w:rPr>
            </w:pPr>
            <w:r>
              <w:rPr>
                <w:rFonts w:ascii="PT Astra Serif" w:hAnsi="PT Astra Serif"/>
                <w:sz w:val="22"/>
                <w:szCs w:val="22"/>
              </w:rPr>
              <w:t>Слушать объяснения учителя, разграничивать понятия по теме, систематизировать учебный материал</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Традиции семейного воспитания 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Семейные традиции народов России. Межнациональные семьи. Семейное воспитание как трансляция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 традиция, уметь рассказывать о традициях своей семьи, семейных традициях своего народа и других народов России.</w:t>
            </w:r>
          </w:p>
          <w:p>
            <w:pPr>
              <w:pStyle w:val="NoSpacing"/>
              <w:rPr>
                <w:rFonts w:ascii="PT Astra Serif" w:hAnsi="PT Astra Serif"/>
                <w:sz w:val="22"/>
                <w:szCs w:val="22"/>
              </w:rPr>
            </w:pPr>
            <w:r>
              <w:rPr>
                <w:rFonts w:ascii="PT Astra Serif" w:hAnsi="PT Astra Serif"/>
                <w:sz w:val="22"/>
                <w:szCs w:val="22"/>
              </w:rPr>
              <w:t>Уметь объяснять и разграничивать основные понятия по теме. Просматривать и анализировать учебные фильмы, работать с раздаточным материалом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Образ семьи в культуре на- 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Произведения устного поэтического творчества (сказки, поговорки и т. д.) о семье и семейных обязанностях.</w:t>
            </w:r>
          </w:p>
          <w:p>
            <w:pPr>
              <w:pStyle w:val="NoSpacing"/>
              <w:rPr>
                <w:rFonts w:ascii="PT Astra Serif" w:hAnsi="PT Astra Serif"/>
                <w:sz w:val="22"/>
                <w:szCs w:val="22"/>
              </w:rPr>
            </w:pPr>
            <w:r>
              <w:rPr>
                <w:rFonts w:ascii="PT Astra Serif" w:hAnsi="PT Astra Serif"/>
                <w:sz w:val="22"/>
                <w:szCs w:val="22"/>
              </w:rPr>
              <w:t>Семья в литературе и произведениях разных видов искусства</w:t>
            </w:r>
          </w:p>
          <w:p>
            <w:pPr>
              <w:pStyle w:val="NoSpacing"/>
              <w:rPr>
                <w:rFonts w:ascii="PT Astra Serif" w:hAnsi="PT Astra Serif"/>
                <w:sz w:val="22"/>
                <w:szCs w:val="22"/>
              </w:rPr>
            </w:pPr>
            <w:r>
              <w:rPr>
                <w:rFonts w:ascii="PT Astra Serif" w:hAnsi="PT Astra Serif"/>
                <w:sz w:val="22"/>
                <w:szCs w:val="22"/>
              </w:rPr>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Знать основные фольклорные сюжеты о семье, семейных ценностях.</w:t>
            </w:r>
          </w:p>
          <w:p>
            <w:pPr>
              <w:pStyle w:val="NoSpacing"/>
              <w:rPr>
                <w:rFonts w:ascii="PT Astra Serif" w:hAnsi="PT Astra Serif"/>
                <w:sz w:val="22"/>
                <w:szCs w:val="22"/>
              </w:rPr>
            </w:pPr>
            <w:r>
              <w:rPr>
                <w:rFonts w:ascii="PT Astra Serif" w:hAnsi="PT Astra Serif"/>
                <w:sz w:val="22"/>
                <w:szCs w:val="22"/>
              </w:rPr>
              <w:t>Знать и понимать морально-нравственное значение семьи.</w:t>
            </w:r>
          </w:p>
          <w:p>
            <w:pPr>
              <w:pStyle w:val="NoSpacing"/>
              <w:rPr>
                <w:rFonts w:ascii="PT Astra Serif" w:hAnsi="PT Astra Serif"/>
                <w:sz w:val="22"/>
                <w:szCs w:val="22"/>
              </w:rPr>
            </w:pPr>
            <w:r>
              <w:rPr>
                <w:rFonts w:ascii="PT Astra Serif" w:hAnsi="PT Astra Serif"/>
                <w:sz w:val="22"/>
                <w:szCs w:val="22"/>
              </w:rPr>
              <w:t>Работать с научно-популярной литературой, просматривать и анализировать учебные фильмы, систематизировать учебный материал</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Труд в истории семьи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роли в истории семьи. Роль домашнего труда. Роль нравственных норм в благополучии семьи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«семейный труд», сознавать и характеризовать важного общего семейного труда для укрепления целостности семьи.</w:t>
            </w:r>
          </w:p>
          <w:p>
            <w:pPr>
              <w:pStyle w:val="NoSpacing"/>
              <w:rPr>
                <w:rFonts w:ascii="PT Astra Serif" w:hAnsi="PT Astra Serif"/>
                <w:sz w:val="22"/>
                <w:szCs w:val="22"/>
              </w:rPr>
            </w:pPr>
            <w:r>
              <w:rPr>
                <w:rFonts w:ascii="PT Astra Serif" w:hAnsi="PT Astra Serif"/>
                <w:sz w:val="22"/>
                <w:szCs w:val="22"/>
              </w:rPr>
              <w:t>Слушать объяснения учителя, самостоятельно работать с учебником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в современном мире</w:t>
            </w:r>
          </w:p>
          <w:p>
            <w:pPr>
              <w:pStyle w:val="NoSpacing"/>
              <w:rPr>
                <w:rFonts w:ascii="PT Astra Serif" w:hAnsi="PT Astra Serif"/>
                <w:sz w:val="22"/>
                <w:szCs w:val="22"/>
              </w:rPr>
            </w:pPr>
            <w:r>
              <w:rPr>
                <w:rFonts w:ascii="PT Astra Serif" w:hAnsi="PT Astra Serif"/>
                <w:sz w:val="22"/>
                <w:szCs w:val="22"/>
              </w:rPr>
              <w:t>(практическое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Рассказ о своей семье (с использованием фотографий, книг, писем и др.). Семейное древо. Семейные традиции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почему важно изучать и хранить историю своей семьи, передавать её следующим поколениям.</w:t>
            </w:r>
          </w:p>
          <w:p>
            <w:pPr>
              <w:pStyle w:val="NoSpacing"/>
              <w:rPr>
                <w:rFonts w:ascii="PT Astra Serif" w:hAnsi="PT Astra Serif"/>
                <w:sz w:val="22"/>
                <w:szCs w:val="22"/>
              </w:rPr>
            </w:pPr>
            <w:r>
              <w:rPr>
                <w:rFonts w:ascii="PT Astra Serif" w:hAnsi="PT Astra Serif"/>
                <w:sz w:val="22"/>
                <w:szCs w:val="22"/>
              </w:rPr>
              <w:t>Готовить доклад, сообщение; создавать семейное древо; отбирать и сравнивать материал из нескольких источников</w:t>
            </w:r>
          </w:p>
        </w:tc>
      </w:tr>
      <w:tr>
        <w:trPr>
          <w:trHeight w:val="258"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3. «Духовно-нравственное богатство личности»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 общество — культура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делает человека человеком? Почему человек не может жить вне общества. Связь между обществом и культурой как реализация духовно- нравственных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Знать, что такое гуманизм, пони- мать, что делает человека человеком и какие проявления людей можно назвать гуманными.</w:t>
            </w:r>
          </w:p>
          <w:p>
            <w:pPr>
              <w:pStyle w:val="NoSpacing"/>
              <w:rPr>
                <w:rFonts w:ascii="PT Astra Serif" w:hAnsi="PT Astra Serif"/>
                <w:sz w:val="22"/>
                <w:szCs w:val="22"/>
              </w:rPr>
            </w:pPr>
            <w:r>
              <w:rPr>
                <w:rFonts w:ascii="PT Astra Serif" w:hAnsi="PT Astra Serif"/>
                <w:sz w:val="22"/>
                <w:szCs w:val="22"/>
              </w:rPr>
              <w:t>Работать с научно-популярной литературой, уметь разграничивать понятия, осваивать смысловое чтение (решать текстовые задачи)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Духовный мир человека. Человек — творец культуры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как духовный мир человека. Мораль. Нравственность. Патриотизм. Реализация ценностей в культуре.</w:t>
            </w:r>
          </w:p>
          <w:p>
            <w:pPr>
              <w:pStyle w:val="NoSpacing"/>
              <w:rPr>
                <w:rFonts w:ascii="PT Astra Serif" w:hAnsi="PT Astra Serif"/>
                <w:sz w:val="22"/>
                <w:szCs w:val="22"/>
              </w:rPr>
            </w:pPr>
            <w:r>
              <w:rPr>
                <w:rFonts w:ascii="PT Astra Serif" w:hAnsi="PT Astra Serif"/>
                <w:sz w:val="22"/>
                <w:szCs w:val="22"/>
              </w:rPr>
              <w:t>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значение слова «человек» в контексте духовно- нравственной культуры.</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учебником, уметь понимать и разграничивать основные понятия по теме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19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и духовно-нравственные ценности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Мораль и нравственность в жизни человека. Взаимопомощь, сострадание, милосердие, любовь, дружба, коллективизм, патриотизм, любовь к близким</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 мораль и нравственность, любовь к близким.</w:t>
            </w:r>
          </w:p>
          <w:p>
            <w:pPr>
              <w:pStyle w:val="NoSpacing"/>
              <w:rPr>
                <w:rFonts w:ascii="PT Astra Serif" w:hAnsi="PT Astra Serif"/>
                <w:sz w:val="22"/>
                <w:szCs w:val="22"/>
              </w:rPr>
            </w:pPr>
            <w:r>
              <w:rPr>
                <w:rFonts w:ascii="PT Astra Serif" w:hAnsi="PT Astra Serif"/>
                <w:sz w:val="22"/>
                <w:szCs w:val="22"/>
              </w:rPr>
              <w:t>Показывать на примерах важность таких ценностей как взаимопомощь, сострадание, милосердие, любовь, дружба и др.</w:t>
            </w:r>
          </w:p>
          <w:p>
            <w:pPr>
              <w:pStyle w:val="NoSpacing"/>
              <w:rPr>
                <w:rFonts w:ascii="PT Astra Serif" w:hAnsi="PT Astra Serif"/>
                <w:sz w:val="22"/>
                <w:szCs w:val="22"/>
              </w:rPr>
            </w:pPr>
            <w:r>
              <w:rPr>
                <w:rFonts w:ascii="PT Astra Serif" w:hAnsi="PT Astra Serif"/>
                <w:sz w:val="22"/>
                <w:szCs w:val="22"/>
              </w:rPr>
              <w:t>Разграничивать и определять основные понятия, решать текстовые задачи, работать с учебником</w:t>
            </w:r>
          </w:p>
        </w:tc>
      </w:tr>
      <w:tr>
        <w:trPr>
          <w:trHeight w:val="33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Тематический блок 4. «Культурное единство России»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Историческая память как духовно-нравственная ценность</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Объяснять смысл термина «история», понимать важность изучения истории.</w:t>
            </w:r>
          </w:p>
          <w:p>
            <w:pPr>
              <w:pStyle w:val="NoSpacing"/>
              <w:rPr>
                <w:rFonts w:ascii="PT Astra Serif" w:hAnsi="PT Astra Serif"/>
                <w:sz w:val="22"/>
                <w:szCs w:val="22"/>
              </w:rPr>
            </w:pPr>
            <w:r>
              <w:rPr>
                <w:rFonts w:ascii="PT Astra Serif" w:hAnsi="PT Astra Serif"/>
                <w:sz w:val="22"/>
                <w:szCs w:val="22"/>
              </w:rPr>
              <w:t>Понимать и объяснять, что такое историческая память, как история каждой семьи связана с историей страны.</w:t>
            </w:r>
          </w:p>
          <w:p>
            <w:pPr>
              <w:pStyle w:val="NoSpacing"/>
              <w:rPr>
                <w:rFonts w:ascii="PT Astra Serif" w:hAnsi="PT Astra Serif"/>
                <w:sz w:val="22"/>
                <w:szCs w:val="22"/>
              </w:rPr>
            </w:pPr>
            <w:r>
              <w:rPr>
                <w:rFonts w:ascii="PT Astra Serif" w:hAnsi="PT Astra Serif"/>
                <w:sz w:val="22"/>
                <w:szCs w:val="22"/>
              </w:rPr>
              <w:t>Работать с учебником, выделять и определять основные понятия, слушать и анализировать выступления одноклассников</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язык куль- туры</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lang w:val="ru-RU"/>
              </w:rPr>
              <w:t xml:space="preserve">Литература как художественное осмысление действительности. От сказки к роману. Зачем нужны литературные произведения? </w:t>
            </w:r>
            <w:r>
              <w:rPr>
                <w:rFonts w:ascii="PT Astra Serif" w:hAnsi="PT Astra Serif"/>
                <w:sz w:val="22"/>
                <w:szCs w:val="22"/>
              </w:rPr>
              <w:t>Внутренний мир человека и его духовность</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особенности литературы, её отличия от других видов художественного творчества.</w:t>
            </w:r>
          </w:p>
          <w:p>
            <w:pPr>
              <w:pStyle w:val="NoSpacing"/>
              <w:rPr>
                <w:rFonts w:ascii="PT Astra Serif" w:hAnsi="PT Astra Serif"/>
                <w:sz w:val="22"/>
                <w:szCs w:val="22"/>
              </w:rPr>
            </w:pPr>
            <w:r>
              <w:rPr>
                <w:rFonts w:ascii="PT Astra Serif" w:hAnsi="PT Astra Serif"/>
                <w:sz w:val="22"/>
                <w:szCs w:val="22"/>
              </w:rPr>
              <w:t>Объяснять средства выражения духовного мира человека, его морали и нравственности в произведениях литературы.</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художественной литературой, изучать и анализировать источники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Взаимовлияние культур</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Взаимодействие культур. Межпоколенная и межкультурная трансляция. Обмен</w:t>
            </w:r>
          </w:p>
          <w:p>
            <w:pPr>
              <w:pStyle w:val="NoSpacing"/>
              <w:rPr>
                <w:rFonts w:ascii="PT Astra Serif" w:hAnsi="PT Astra Serif"/>
                <w:sz w:val="22"/>
                <w:szCs w:val="22"/>
              </w:rPr>
            </w:pPr>
            <w:r>
              <w:rPr>
                <w:rFonts w:ascii="PT Astra Serif" w:hAnsi="PT Astra Serif"/>
                <w:sz w:val="22"/>
                <w:szCs w:val="22"/>
              </w:rPr>
              <w:t>ценностными установками и идеями. Примеры межкультурной коммуникации как способ формирования общих духовно-нравственных ценностей</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Иметь представление о значении терминов «взаимодействие культур»,</w:t>
            </w:r>
          </w:p>
          <w:p>
            <w:pPr>
              <w:pStyle w:val="NoSpacing"/>
              <w:rPr>
                <w:rFonts w:ascii="PT Astra Serif" w:hAnsi="PT Astra Serif"/>
                <w:sz w:val="22"/>
                <w:szCs w:val="22"/>
              </w:rPr>
            </w:pPr>
            <w:r>
              <w:rPr>
                <w:rFonts w:ascii="PT Astra Serif" w:hAnsi="PT Astra Serif"/>
                <w:sz w:val="22"/>
                <w:szCs w:val="22"/>
              </w:rPr>
              <w:t>«культурный обмен»</w:t>
            </w:r>
          </w:p>
          <w:p>
            <w:pPr>
              <w:pStyle w:val="NoSpacing"/>
              <w:rPr>
                <w:rFonts w:ascii="PT Astra Serif" w:hAnsi="PT Astra Serif"/>
                <w:sz w:val="22"/>
                <w:szCs w:val="22"/>
              </w:rPr>
            </w:pPr>
            <w:r>
              <w:rPr>
                <w:rFonts w:ascii="PT Astra Serif" w:hAnsi="PT Astra Serif"/>
                <w:sz w:val="22"/>
                <w:szCs w:val="22"/>
              </w:rPr>
              <w:t>Понимать и объяснять важность сохранения культурного наследия. Слушать объяснения учителя, понимать и разграничивать понятия, отбирать и сравнивать материал по нескольким источникам</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23</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Духовно-нравственные ценности российского народа</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Уметь объяснять значение основных понятий, отражающих духовно-нравственные ценности.</w:t>
            </w:r>
          </w:p>
          <w:p>
            <w:pPr>
              <w:pStyle w:val="NoSpacing"/>
              <w:rPr>
                <w:rFonts w:ascii="PT Astra Serif" w:hAnsi="PT Astra Serif"/>
                <w:sz w:val="22"/>
                <w:szCs w:val="22"/>
              </w:rPr>
            </w:pPr>
            <w:r>
              <w:rPr>
                <w:rFonts w:ascii="PT Astra Serif" w:hAnsi="PT Astra Serif"/>
                <w:sz w:val="22"/>
                <w:szCs w:val="22"/>
              </w:rPr>
              <w:t>Осознавать их и защищать в качестве базовых общегражданских ценностей российского общества.</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учебником (смысловое чтение)</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24</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Регионы России: культурное многообразие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Исторические и социальные причины культурного разнообразия. Каждый регион уникален.</w:t>
            </w:r>
          </w:p>
          <w:p>
            <w:pPr>
              <w:pStyle w:val="NoSpacing"/>
              <w:rPr>
                <w:rFonts w:ascii="PT Astra Serif" w:hAnsi="PT Astra Serif"/>
                <w:sz w:val="22"/>
                <w:szCs w:val="22"/>
              </w:rPr>
            </w:pPr>
            <w:r>
              <w:rPr>
                <w:rFonts w:ascii="PT Astra Serif" w:hAnsi="PT Astra Serif"/>
                <w:sz w:val="22"/>
                <w:szCs w:val="22"/>
              </w:rPr>
              <w:t>Малая Родина — часть общего Отечества</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принципы федеративного устройства России, объяснять понятие «полиэтничность»</w:t>
            </w:r>
          </w:p>
          <w:p>
            <w:pPr>
              <w:pStyle w:val="NoSpacing"/>
              <w:rPr>
                <w:rFonts w:ascii="PT Astra Serif" w:hAnsi="PT Astra Serif"/>
                <w:sz w:val="22"/>
                <w:szCs w:val="22"/>
              </w:rPr>
            </w:pPr>
            <w:r>
              <w:rPr>
                <w:rFonts w:ascii="PT Astra Serif" w:hAnsi="PT Astra Serif"/>
                <w:sz w:val="22"/>
                <w:szCs w:val="22"/>
              </w:rPr>
              <w:t>Понимать ценность многообразия культурных укладов народов России. Уметь рассказывать о культурном своеобразии своей малой родины.</w:t>
            </w:r>
          </w:p>
          <w:p>
            <w:pPr>
              <w:pStyle w:val="NoSpacing"/>
              <w:rPr>
                <w:rFonts w:ascii="PT Astra Serif" w:hAnsi="PT Astra Serif"/>
                <w:sz w:val="22"/>
                <w:szCs w:val="22"/>
              </w:rPr>
            </w:pPr>
            <w:r>
              <w:rPr>
                <w:rFonts w:ascii="PT Astra Serif" w:hAnsi="PT Astra Serif"/>
                <w:sz w:val="22"/>
                <w:szCs w:val="22"/>
              </w:rPr>
              <w:t>Слушать и анализировать выступления одноклассников, работать с источниками</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25</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 в культуре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что такое</w:t>
            </w:r>
          </w:p>
          <w:p>
            <w:pPr>
              <w:pStyle w:val="NoSpacing"/>
              <w:rPr>
                <w:rFonts w:ascii="PT Astra Serif" w:hAnsi="PT Astra Serif"/>
                <w:sz w:val="22"/>
                <w:szCs w:val="22"/>
              </w:rPr>
            </w:pPr>
            <w:r>
              <w:rPr>
                <w:rFonts w:ascii="PT Astra Serif" w:hAnsi="PT Astra Serif"/>
                <w:sz w:val="22"/>
                <w:szCs w:val="22"/>
              </w:rPr>
              <w:t>«народный праздник».</w:t>
            </w:r>
          </w:p>
          <w:p>
            <w:pPr>
              <w:pStyle w:val="NoSpacing"/>
              <w:rPr>
                <w:rFonts w:ascii="PT Astra Serif" w:hAnsi="PT Astra Serif"/>
                <w:sz w:val="22"/>
                <w:szCs w:val="22"/>
              </w:rPr>
            </w:pPr>
            <w:r>
              <w:rPr>
                <w:rFonts w:ascii="PT Astra Serif" w:hAnsi="PT Astra Serif"/>
                <w:sz w:val="22"/>
                <w:szCs w:val="22"/>
              </w:rPr>
              <w:t>Уметь рассказывать о праздничных традициях разных народов и своей семьи.</w:t>
            </w:r>
          </w:p>
          <w:p>
            <w:pPr>
              <w:pStyle w:val="NoSpacing"/>
              <w:rPr>
                <w:rFonts w:ascii="PT Astra Serif" w:hAnsi="PT Astra Serif"/>
                <w:sz w:val="22"/>
                <w:szCs w:val="22"/>
              </w:rPr>
            </w:pPr>
            <w:r>
              <w:rPr>
                <w:rFonts w:ascii="PT Astra Serif" w:hAnsi="PT Astra Serif"/>
                <w:sz w:val="22"/>
                <w:szCs w:val="22"/>
              </w:rPr>
              <w:t>Понимать и объяснять нравственный смысл народного праздника.</w:t>
            </w:r>
          </w:p>
          <w:p>
            <w:pPr>
              <w:pStyle w:val="NoSpacing"/>
              <w:rPr>
                <w:rFonts w:ascii="PT Astra Serif" w:hAnsi="PT Astra Serif"/>
                <w:sz w:val="22"/>
                <w:szCs w:val="22"/>
              </w:rPr>
            </w:pPr>
            <w:r>
              <w:rPr>
                <w:rFonts w:ascii="PT Astra Serif" w:hAnsi="PT Astra Serif"/>
                <w:sz w:val="22"/>
                <w:szCs w:val="22"/>
              </w:rPr>
              <w:t>Работать с учебником,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26</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в культуре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как часть культуры: исторические, художественные, архитектурные.</w:t>
            </w:r>
          </w:p>
          <w:p>
            <w:pPr>
              <w:pStyle w:val="NoSpacing"/>
              <w:rPr>
                <w:rFonts w:ascii="PT Astra Serif" w:hAnsi="PT Astra Serif"/>
                <w:sz w:val="22"/>
                <w:szCs w:val="22"/>
              </w:rPr>
            </w:pPr>
            <w:r>
              <w:rPr>
                <w:rFonts w:ascii="PT Astra Serif" w:hAnsi="PT Astra Serif"/>
                <w:sz w:val="22"/>
                <w:szCs w:val="22"/>
              </w:rPr>
              <w:t>Культура как память. Музеи. Храмы. Дворцы. Исторические здания как свидетели истории. Архитектура и духовно-нравственные ценности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Устанавливать связь между историей памятника и историей края.</w:t>
            </w:r>
          </w:p>
          <w:p>
            <w:pPr>
              <w:pStyle w:val="NoSpacing"/>
              <w:rPr>
                <w:rFonts w:ascii="PT Astra Serif" w:hAnsi="PT Astra Serif"/>
                <w:sz w:val="22"/>
                <w:szCs w:val="22"/>
              </w:rPr>
            </w:pPr>
            <w:r>
              <w:rPr>
                <w:rFonts w:ascii="PT Astra Serif" w:hAnsi="PT Astra Serif"/>
                <w:sz w:val="22"/>
                <w:szCs w:val="22"/>
              </w:rPr>
              <w:t>Характеризовать памятники истории и культуры.</w:t>
            </w:r>
          </w:p>
          <w:p>
            <w:pPr>
              <w:pStyle w:val="NoSpacing"/>
              <w:rPr>
                <w:rFonts w:ascii="PT Astra Serif" w:hAnsi="PT Astra Serif"/>
                <w:sz w:val="22"/>
                <w:szCs w:val="22"/>
              </w:rPr>
            </w:pPr>
            <w:r>
              <w:rPr>
                <w:rFonts w:ascii="PT Astra Serif" w:hAnsi="PT Astra Serif"/>
                <w:sz w:val="22"/>
                <w:szCs w:val="22"/>
              </w:rPr>
              <w:t>Понимать нравственный и научный смысл краеведческой работы.</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27</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Музыкальная культура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 Музыкальные произведения. Музыка как форма выражения эмоциональных связей между людьми. Народные</w:t>
              <w:tab/>
              <w:t>инструменты. История народа в его музыке и инструментах</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особенности музыки как вида искусства.</w:t>
            </w:r>
          </w:p>
          <w:p>
            <w:pPr>
              <w:pStyle w:val="NoSpacing"/>
              <w:rPr>
                <w:rFonts w:ascii="PT Astra Serif" w:hAnsi="PT Astra Serif"/>
                <w:sz w:val="22"/>
                <w:szCs w:val="22"/>
              </w:rPr>
            </w:pPr>
            <w:r>
              <w:rPr>
                <w:rFonts w:ascii="PT Astra Serif" w:hAnsi="PT Astra Serif"/>
                <w:sz w:val="22"/>
                <w:szCs w:val="22"/>
              </w:rPr>
              <w:t>Знать и называть основные темы музыкального творчества народов России, понимать, как история наро- да отражается в его музыке.</w:t>
            </w:r>
          </w:p>
          <w:p>
            <w:pPr>
              <w:pStyle w:val="NoSpacing"/>
              <w:rPr>
                <w:rFonts w:ascii="PT Astra Serif" w:hAnsi="PT Astra Serif"/>
                <w:sz w:val="22"/>
                <w:szCs w:val="22"/>
              </w:rPr>
            </w:pPr>
            <w:r>
              <w:rPr>
                <w:rFonts w:ascii="PT Astra Serif" w:hAnsi="PT Astra Serif"/>
                <w:sz w:val="22"/>
                <w:szCs w:val="22"/>
              </w:rPr>
              <w:t>Слушать объяснения учителя, рабо- 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28</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Изобразительное искусство народов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особенности изобразительного искусства как вида художественного творчества.</w:t>
            </w:r>
          </w:p>
          <w:p>
            <w:pPr>
              <w:pStyle w:val="NoSpacing"/>
              <w:rPr>
                <w:rFonts w:ascii="PT Astra Serif" w:hAnsi="PT Astra Serif"/>
                <w:sz w:val="22"/>
                <w:szCs w:val="22"/>
              </w:rPr>
            </w:pPr>
            <w:r>
              <w:rPr>
                <w:rFonts w:ascii="PT Astra Serif" w:hAnsi="PT Astra Serif"/>
                <w:sz w:val="22"/>
                <w:szCs w:val="22"/>
              </w:rPr>
              <w:t>Понимать и обосновывать важность искусства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Знать и называть основные темы искусства народов России.</w:t>
            </w:r>
          </w:p>
          <w:p>
            <w:pPr>
              <w:pStyle w:val="NoSpacing"/>
              <w:rPr>
                <w:rFonts w:ascii="PT Astra Serif" w:hAnsi="PT Astra Serif"/>
                <w:sz w:val="22"/>
                <w:szCs w:val="22"/>
              </w:rPr>
            </w:pPr>
            <w:r>
              <w:rPr>
                <w:rFonts w:ascii="PT Astra Serif" w:hAnsi="PT Astra Serif"/>
                <w:sz w:val="22"/>
                <w:szCs w:val="22"/>
              </w:rPr>
              <w:t>Слушать объяснения учителя, работать с научно-популярной литературой, просматривать и анализировать учебные фильмы</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29</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Фольклор и литература на родов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Пословицы</w:t>
              <w:tab/>
              <w:t>и</w:t>
              <w:tab/>
              <w:t>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что такое национальная литература.</w:t>
            </w:r>
          </w:p>
          <w:p>
            <w:pPr>
              <w:pStyle w:val="NoSpacing"/>
              <w:rPr>
                <w:rFonts w:ascii="PT Astra Serif" w:hAnsi="PT Astra Serif"/>
                <w:sz w:val="22"/>
                <w:szCs w:val="22"/>
              </w:rPr>
            </w:pPr>
            <w:r>
              <w:rPr>
                <w:rFonts w:ascii="PT Astra Serif" w:hAnsi="PT Astra Serif"/>
                <w:sz w:val="22"/>
                <w:szCs w:val="22"/>
              </w:rPr>
              <w:t>Объяснять и показывать на примерах, как произведения фольклора отражают историю народа, его духовно- нравственные ценности.</w:t>
            </w:r>
          </w:p>
          <w:p>
            <w:pPr>
              <w:pStyle w:val="NoSpacing"/>
              <w:rPr>
                <w:rFonts w:ascii="PT Astra Serif" w:hAnsi="PT Astra Serif"/>
                <w:sz w:val="22"/>
                <w:szCs w:val="22"/>
              </w:rPr>
            </w:pPr>
            <w:r>
              <w:rPr>
                <w:rFonts w:ascii="PT Astra Serif" w:hAnsi="PT Astra Serif"/>
                <w:sz w:val="22"/>
                <w:szCs w:val="22"/>
              </w:rPr>
              <w:t>Отбирать и сравнивать материал из нескольким источникам, решать текстовые задачи, слушать и анализировать выступления одноклассников</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30</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Бытовые традиции народов России: пища, одежда, дом (практическое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Рассказ о бытовых традициях своей семьи, народа, региона. Доклад с использованием разнообразного зрительного ряда и других источников</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и сравнивать учебный материал по нескольким источникам, решать текстовые задачи, слушать и анализировать выступления одноклассников, работать с научно-популярной литературой</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31</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Культурная карта России</w:t>
            </w:r>
          </w:p>
          <w:p>
            <w:pPr>
              <w:pStyle w:val="NoSpacing"/>
              <w:rPr>
                <w:rFonts w:ascii="PT Astra Serif" w:hAnsi="PT Astra Serif"/>
                <w:sz w:val="22"/>
                <w:szCs w:val="22"/>
              </w:rPr>
            </w:pPr>
            <w:r>
              <w:rPr>
                <w:rFonts w:ascii="PT Astra Serif" w:hAnsi="PT Astra Serif"/>
                <w:sz w:val="22"/>
                <w:szCs w:val="22"/>
              </w:rPr>
              <w:t>(практическое занятие)</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География культур России. Россия как культурная карта. Описание регионов в соответствии с их особенностями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Отбирать и сравнивать несколько источников, решать текстовые задачи, слушать и анализировать выступления одноклассников, работать с научно-популярной литературой</w:t>
            </w:r>
          </w:p>
        </w:tc>
      </w:tr>
      <w:tr>
        <w:trPr>
          <w:trHeight w:val="850" w:hRule="atLeast"/>
        </w:trPr>
        <w:tc>
          <w:tcPr>
            <w:tcW w:w="572" w:type="dxa"/>
            <w:tcBorders>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32</w:t>
            </w:r>
          </w:p>
        </w:tc>
        <w:tc>
          <w:tcPr>
            <w:tcW w:w="192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Единство страны — залог будущего России</w:t>
            </w:r>
          </w:p>
        </w:tc>
        <w:tc>
          <w:tcPr>
            <w:tcW w:w="391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единая страна. Русский мир. Общая история, сходство культурных традиций, единые духовно- нравственные ценности народов России</w:t>
            </w:r>
          </w:p>
        </w:tc>
        <w:tc>
          <w:tcPr>
            <w:tcW w:w="4933"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Понимать и объяснять значение общих элементов и черт в культуре разных народов России для обоснования её культурного, экономического единства.</w:t>
            </w:r>
          </w:p>
          <w:p>
            <w:pPr>
              <w:pStyle w:val="NoSpacing"/>
              <w:rPr>
                <w:rFonts w:ascii="PT Astra Serif" w:hAnsi="PT Astra Serif"/>
                <w:sz w:val="22"/>
                <w:szCs w:val="22"/>
              </w:rPr>
            </w:pPr>
            <w:r>
              <w:rPr>
                <w:rFonts w:ascii="PT Astra Serif" w:hAnsi="PT Astra Serif"/>
                <w:sz w:val="22"/>
                <w:szCs w:val="22"/>
              </w:rPr>
              <w:t>Слушать объяснения учителя, систематизировать учебный материал</w:t>
            </w:r>
          </w:p>
        </w:tc>
      </w:tr>
    </w:tbl>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Normal"/>
        <w:numPr>
          <w:ilvl w:val="0"/>
          <w:numId w:val="0"/>
        </w:numPr>
        <w:tabs>
          <w:tab w:val="clear" w:pos="709"/>
          <w:tab w:val="left" w:pos="1804" w:leader="none"/>
        </w:tabs>
        <w:bidi w:val="0"/>
        <w:ind w:left="1069" w:right="0" w:hanging="0"/>
        <w:jc w:val="center"/>
        <w:rPr>
          <w:rFonts w:ascii="PT Astra Serif" w:hAnsi="PT Astra Serif"/>
          <w:b/>
          <w:b/>
          <w:bCs/>
          <w:i w:val="false"/>
          <w:i w:val="false"/>
          <w:iCs w:val="false"/>
          <w:sz w:val="22"/>
          <w:szCs w:val="22"/>
        </w:rPr>
      </w:pPr>
      <w:r>
        <w:rPr>
          <w:rFonts w:ascii="PT Astra Serif" w:hAnsi="PT Astra Serif"/>
          <w:b/>
          <w:bCs/>
          <w:i w:val="false"/>
          <w:iCs w:val="false"/>
          <w:w w:val="115"/>
          <w:sz w:val="22"/>
          <w:szCs w:val="22"/>
        </w:rPr>
        <w:t xml:space="preserve">9.2. </w:t>
      </w:r>
      <w:r>
        <w:rPr>
          <w:rFonts w:ascii="PT Astra Serif" w:hAnsi="PT Astra Serif"/>
          <w:b/>
          <w:bCs/>
          <w:i w:val="false"/>
          <w:iCs w:val="false"/>
          <w:w w:val="115"/>
          <w:sz w:val="22"/>
          <w:szCs w:val="22"/>
        </w:rPr>
        <w:t>8</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(34</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аса</w:t>
      </w:r>
      <w:r>
        <w:rPr>
          <w:rFonts w:ascii="PT Astra Serif" w:hAnsi="PT Astra Serif"/>
          <w:b/>
          <w:bCs/>
          <w:i w:val="false"/>
          <w:iCs w:val="false"/>
          <w:w w:val="115"/>
          <w:sz w:val="22"/>
          <w:szCs w:val="22"/>
        </w:rPr>
        <w:t>)</w:t>
      </w:r>
    </w:p>
    <w:tbl>
      <w:tblPr>
        <w:tblW w:w="11336" w:type="dxa"/>
        <w:jc w:val="left"/>
        <w:tblInd w:w="-544" w:type="dxa"/>
        <w:tblCellMar>
          <w:top w:w="0" w:type="dxa"/>
          <w:left w:w="108" w:type="dxa"/>
          <w:bottom w:w="0" w:type="dxa"/>
          <w:right w:w="108" w:type="dxa"/>
        </w:tblCellMar>
      </w:tblPr>
      <w:tblGrid>
        <w:gridCol w:w="572"/>
        <w:gridCol w:w="2318"/>
        <w:gridCol w:w="3575"/>
        <w:gridCol w:w="4871"/>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3575"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871"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Зачем изучать курс "Основы духовно - нравственной культуры народов России"? Мир культуры: его структура</w:t>
            </w:r>
          </w:p>
        </w:tc>
        <w:tc>
          <w:tcPr>
            <w:tcW w:w="3575"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pPr>
              <w:pStyle w:val="NoSpacing"/>
              <w:rPr>
                <w:rFonts w:ascii="PT Astra Serif" w:hAnsi="PT Astra Serif"/>
                <w:sz w:val="22"/>
                <w:szCs w:val="22"/>
              </w:rPr>
            </w:pPr>
            <w:r>
              <w:rPr>
                <w:rFonts w:ascii="PT Astra Serif" w:hAnsi="PT Astra Serif"/>
                <w:sz w:val="22"/>
                <w:szCs w:val="22"/>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4871"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цель и предназначение курса «Основы духовно - нравственной культуры народов России», понимать важность изучения культуры и гражданствообразующих религий для</w:t>
            </w:r>
          </w:p>
          <w:p>
            <w:pPr>
              <w:pStyle w:val="NoSpacing"/>
              <w:rPr>
                <w:rFonts w:ascii="PT Astra Serif" w:hAnsi="PT Astra Serif"/>
                <w:sz w:val="22"/>
                <w:szCs w:val="22"/>
              </w:rPr>
            </w:pPr>
            <w:r>
              <w:rPr>
                <w:rFonts w:ascii="PT Astra Serif" w:hAnsi="PT Astra Serif"/>
                <w:sz w:val="22"/>
                <w:szCs w:val="22"/>
              </w:rPr>
              <w:t>формирования личности гражданина России;</w:t>
            </w:r>
          </w:p>
          <w:p>
            <w:pPr>
              <w:pStyle w:val="NoSpacing"/>
              <w:rPr>
                <w:rFonts w:ascii="PT Astra Serif" w:hAnsi="PT Astra Serif"/>
                <w:sz w:val="22"/>
                <w:szCs w:val="22"/>
              </w:rPr>
            </w:pPr>
            <w:r>
              <w:rPr>
                <w:rFonts w:ascii="PT Astra Serif" w:hAnsi="PT Astra Serif"/>
                <w:sz w:val="22"/>
                <w:szCs w:val="22"/>
              </w:rPr>
              <w:t>- иметь представление о содержании данного курса, в том числе о понятиях «мораль и нравственность», «семья», «традиционные ценности», об угрозах духовно - нравственному единству страны;</w:t>
            </w:r>
          </w:p>
          <w:p>
            <w:pPr>
              <w:pStyle w:val="NoSpacing"/>
              <w:rPr>
                <w:rFonts w:ascii="PT Astra Serif" w:hAnsi="PT Astra Serif"/>
                <w:sz w:val="22"/>
                <w:szCs w:val="22"/>
              </w:rPr>
            </w:pPr>
            <w:r>
              <w:rPr>
                <w:rFonts w:ascii="PT Astra Serif" w:hAnsi="PT Astra Serif"/>
                <w:sz w:val="22"/>
                <w:szCs w:val="22"/>
              </w:rPr>
              <w:t>- понимать взаимосвязь между языком и культурой, духовно - нравственным развитием личности и социальным поведением.</w:t>
            </w:r>
          </w:p>
          <w:p>
            <w:pPr>
              <w:pStyle w:val="NoSpacing"/>
              <w:rPr>
                <w:rFonts w:ascii="PT Astra Serif" w:hAnsi="PT Astra Serif"/>
                <w:sz w:val="22"/>
                <w:szCs w:val="22"/>
              </w:rPr>
            </w:pPr>
            <w:r>
              <w:rPr>
                <w:rFonts w:ascii="PT Astra Serif" w:hAnsi="PT Astra Serif"/>
                <w:sz w:val="22"/>
                <w:szCs w:val="22"/>
              </w:rPr>
              <w:t>- Знать  и уметь объяснить структуру культуры как социального явления;</w:t>
            </w:r>
          </w:p>
          <w:p>
            <w:pPr>
              <w:pStyle w:val="NoSpacing"/>
              <w:rPr>
                <w:rFonts w:ascii="PT Astra Serif" w:hAnsi="PT Astra Serif"/>
                <w:sz w:val="22"/>
                <w:szCs w:val="22"/>
              </w:rPr>
            </w:pPr>
            <w:r>
              <w:rPr>
                <w:rFonts w:ascii="PT Astra Serif" w:hAnsi="PT Astra Serif"/>
                <w:sz w:val="22"/>
                <w:szCs w:val="22"/>
              </w:rPr>
              <w:t>- понимать специфику социальных явлений, их ключевые отличия от природных явлений;</w:t>
            </w:r>
          </w:p>
          <w:p>
            <w:pPr>
              <w:pStyle w:val="NoSpacing"/>
              <w:rPr>
                <w:rFonts w:ascii="PT Astra Serif" w:hAnsi="PT Astra Serif"/>
                <w:sz w:val="22"/>
                <w:szCs w:val="22"/>
              </w:rPr>
            </w:pPr>
            <w:r>
              <w:rPr>
                <w:rFonts w:ascii="PT Astra Serif" w:hAnsi="PT Astra Serif"/>
                <w:sz w:val="22"/>
                <w:szCs w:val="22"/>
              </w:rPr>
              <w:t>- уметь доказывать связь между этапом развития материальной культуры и социальной структурой общества, их взаимосвязь с духовно- нравственным состоянием общества;</w:t>
            </w:r>
          </w:p>
          <w:p>
            <w:pPr>
              <w:pStyle w:val="NoSpacing"/>
              <w:rPr>
                <w:rFonts w:ascii="PT Astra Serif" w:hAnsi="PT Astra Serif"/>
                <w:sz w:val="22"/>
                <w:szCs w:val="22"/>
              </w:rPr>
            </w:pPr>
            <w:r>
              <w:rPr>
                <w:rFonts w:ascii="PT Astra Serif" w:hAnsi="PT Astra Serif"/>
                <w:sz w:val="22"/>
                <w:szCs w:val="22"/>
              </w:rPr>
              <w:t>- понимать зависимость социальных процессов от культурно - исторических процессов;</w:t>
            </w:r>
          </w:p>
          <w:p>
            <w:pPr>
              <w:pStyle w:val="NoSpacing"/>
              <w:rPr>
                <w:rFonts w:ascii="PT Astra Serif" w:hAnsi="PT Astra Serif"/>
                <w:sz w:val="22"/>
                <w:szCs w:val="22"/>
              </w:rPr>
            </w:pPr>
            <w:r>
              <w:rPr>
                <w:rFonts w:ascii="PT Astra Serif" w:hAnsi="PT Astra Serif"/>
                <w:sz w:val="22"/>
                <w:szCs w:val="22"/>
              </w:rPr>
              <w:t>- уметь  объяснить взаимосвязь между научно — техническим прогрессом и этапами развития социума.</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Наш дом - Россия. Культура России: многообразие регионов</w:t>
            </w:r>
          </w:p>
        </w:tc>
        <w:tc>
          <w:tcPr>
            <w:tcW w:w="3575"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Россия – многонациональная страна. Многонациональный народ Российской Федерации. Россия как общий дом. Дружба народов. 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4871"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административно - территориальное деление России;</w:t>
            </w:r>
          </w:p>
          <w:p>
            <w:pPr>
              <w:pStyle w:val="NoSpacing"/>
              <w:rPr>
                <w:rFonts w:ascii="PT Astra Serif" w:hAnsi="PT Astra Serif"/>
                <w:sz w:val="22"/>
                <w:szCs w:val="22"/>
              </w:rPr>
            </w:pPr>
            <w:r>
              <w:rPr>
                <w:rFonts w:ascii="PT Astra Serif" w:hAnsi="PT Astra Serif"/>
                <w:sz w:val="22"/>
                <w:szCs w:val="22"/>
              </w:rPr>
              <w:t>- знать количество регионов, различать субъекты и федеральные округа, уметь показать их на административной карте России;</w:t>
            </w:r>
          </w:p>
          <w:p>
            <w:pPr>
              <w:pStyle w:val="NoSpacing"/>
              <w:rPr>
                <w:rFonts w:ascii="PT Astra Serif" w:hAnsi="PT Astra Serif"/>
                <w:sz w:val="22"/>
                <w:szCs w:val="22"/>
              </w:rPr>
            </w:pPr>
            <w:r>
              <w:rPr>
                <w:rFonts w:ascii="PT Astra Serif" w:hAnsi="PT Astra Serif"/>
                <w:sz w:val="22"/>
                <w:szCs w:val="22"/>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pPr>
              <w:pStyle w:val="NoSpacing"/>
              <w:rPr>
                <w:rFonts w:ascii="PT Astra Serif" w:hAnsi="PT Astra Serif"/>
                <w:sz w:val="22"/>
                <w:szCs w:val="22"/>
              </w:rPr>
            </w:pPr>
            <w:r>
              <w:rPr>
                <w:rFonts w:ascii="PT Astra Serif" w:hAnsi="PT Astra Serif"/>
                <w:sz w:val="22"/>
                <w:szCs w:val="22"/>
              </w:rPr>
              <w:t>- объяснять принцип равенства прав каждого человека, вне зависимости от его принадлежности к тому или иному народу;</w:t>
            </w:r>
          </w:p>
          <w:p>
            <w:pPr>
              <w:pStyle w:val="NoSpacing"/>
              <w:rPr>
                <w:rFonts w:ascii="PT Astra Serif" w:hAnsi="PT Astra Serif"/>
                <w:sz w:val="22"/>
                <w:szCs w:val="22"/>
              </w:rPr>
            </w:pPr>
            <w:r>
              <w:rPr>
                <w:rFonts w:ascii="PT Astra Serif" w:hAnsi="PT Astra Serif"/>
                <w:sz w:val="22"/>
                <w:szCs w:val="22"/>
              </w:rPr>
              <w:t>- понимать ценность многообразия культурных укладов народов Российской Федерации;</w:t>
            </w:r>
          </w:p>
          <w:p>
            <w:pPr>
              <w:pStyle w:val="NoSpacing"/>
              <w:rPr>
                <w:rFonts w:ascii="PT Astra Serif" w:hAnsi="PT Astra Serif"/>
                <w:sz w:val="22"/>
                <w:szCs w:val="22"/>
              </w:rPr>
            </w:pPr>
            <w:r>
              <w:rPr>
                <w:rFonts w:ascii="PT Astra Serif" w:hAnsi="PT Astra Serif"/>
                <w:sz w:val="22"/>
                <w:szCs w:val="22"/>
              </w:rPr>
              <w:t>- демонстрировать готовность к сохранению межнационального и межрелигиозного согласия в России;</w:t>
            </w:r>
          </w:p>
          <w:p>
            <w:pPr>
              <w:pStyle w:val="NoSpacing"/>
              <w:rPr>
                <w:rFonts w:ascii="PT Astra Serif" w:hAnsi="PT Astra Serif"/>
                <w:sz w:val="22"/>
                <w:szCs w:val="22"/>
              </w:rPr>
            </w:pPr>
            <w:r>
              <w:rPr>
                <w:rFonts w:ascii="PT Astra Serif" w:hAnsi="PT Astra Serif"/>
                <w:sz w:val="22"/>
                <w:szCs w:val="22"/>
              </w:rPr>
              <w:t>- характеризовать духовную культуру всех народов России как общее достояние и богатство нашей многонациональной Родины.</w:t>
            </w:r>
          </w:p>
          <w:p>
            <w:pPr>
              <w:pStyle w:val="NoSpacing"/>
              <w:rPr>
                <w:rFonts w:ascii="PT Astra Serif" w:hAnsi="PT Astra Serif"/>
                <w:sz w:val="22"/>
                <w:szCs w:val="22"/>
              </w:rPr>
            </w:pPr>
            <w:r>
              <w:rPr>
                <w:rFonts w:ascii="PT Astra Serif" w:hAnsi="PT Astra Serif"/>
                <w:sz w:val="22"/>
                <w:szCs w:val="22"/>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pPr>
              <w:pStyle w:val="NoSpacing"/>
              <w:rPr>
                <w:rFonts w:ascii="PT Astra Serif" w:hAnsi="PT Astra Serif"/>
                <w:sz w:val="22"/>
                <w:szCs w:val="22"/>
              </w:rPr>
            </w:pPr>
            <w:r>
              <w:rPr>
                <w:rFonts w:ascii="PT Astra Serif" w:hAnsi="PT Astra Serif"/>
                <w:sz w:val="22"/>
                <w:szCs w:val="22"/>
              </w:rPr>
              <w:t>- знать о современном состоянии культурного и религиозного разнообразия народов Российской Федерации, причинах культурных различий;</w:t>
            </w:r>
          </w:p>
          <w:p>
            <w:pPr>
              <w:pStyle w:val="NoSpacing"/>
              <w:rPr>
                <w:rFonts w:ascii="PT Astra Serif" w:hAnsi="PT Astra Serif"/>
                <w:sz w:val="22"/>
                <w:szCs w:val="22"/>
              </w:rPr>
            </w:pPr>
            <w:r>
              <w:rPr>
                <w:rFonts w:ascii="PT Astra Serif" w:hAnsi="PT Astra Serif"/>
                <w:sz w:val="22"/>
                <w:szCs w:val="22"/>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tc>
      </w:tr>
      <w:tr>
        <w:trPr>
          <w:trHeight w:val="1706"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быта как история культуры. Язык и история. Входная контрольная работа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 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 Знать  и понимать, что такое язык, каковы важность его </w:t>
              <w:softHyphen/>
              <w:t>изучения и влияние на миропонимание личности;</w:t>
            </w:r>
          </w:p>
          <w:p>
            <w:pPr>
              <w:pStyle w:val="NoSpacing"/>
              <w:rPr>
                <w:rFonts w:ascii="PT Astra Serif" w:hAnsi="PT Astra Serif"/>
                <w:sz w:val="22"/>
                <w:szCs w:val="22"/>
              </w:rPr>
            </w:pPr>
            <w:r>
              <w:rPr>
                <w:rFonts w:ascii="PT Astra Serif" w:hAnsi="PT Astra Serif"/>
                <w:sz w:val="22"/>
                <w:szCs w:val="22"/>
              </w:rPr>
              <w:t>- иметь базовые представления о формировании языка как носителя духовно - нравственных смыслов культуры;</w:t>
            </w:r>
          </w:p>
          <w:p>
            <w:pPr>
              <w:pStyle w:val="NoSpacing"/>
              <w:rPr>
                <w:rFonts w:ascii="PT Astra Serif" w:hAnsi="PT Astra Serif"/>
                <w:sz w:val="22"/>
                <w:szCs w:val="22"/>
              </w:rPr>
            </w:pPr>
            <w:r>
              <w:rPr>
                <w:rFonts w:ascii="PT Astra Serif" w:hAnsi="PT Astra Serif"/>
                <w:sz w:val="22"/>
                <w:szCs w:val="22"/>
              </w:rPr>
              <w:t>- понимать суть и смысл коммуникативной роли языка, в том числе в организации межкультурного диалога и взаимодействия;</w:t>
            </w:r>
          </w:p>
          <w:p>
            <w:pPr>
              <w:pStyle w:val="NoSpacing"/>
              <w:rPr>
                <w:rFonts w:ascii="PT Astra Serif" w:hAnsi="PT Astra Serif"/>
                <w:sz w:val="22"/>
                <w:szCs w:val="22"/>
              </w:rPr>
            </w:pPr>
            <w:r>
              <w:rPr>
                <w:rFonts w:ascii="PT Astra Serif" w:hAnsi="PT Astra Serif"/>
                <w:sz w:val="22"/>
                <w:szCs w:val="22"/>
              </w:rPr>
              <w:t>- обосновывать своё понимание необходимости нравственной чистоты языка, важности лингвистической гигиены, речевого этикета.</w:t>
            </w:r>
          </w:p>
          <w:p>
            <w:pPr>
              <w:pStyle w:val="NoSpacing"/>
              <w:rPr>
                <w:rFonts w:ascii="PT Astra Serif" w:hAnsi="PT Astra Serif"/>
                <w:sz w:val="22"/>
                <w:szCs w:val="22"/>
              </w:rPr>
            </w:pPr>
            <w:r>
              <w:rPr>
                <w:rFonts w:ascii="PT Astra Serif" w:hAnsi="PT Astra Serif"/>
                <w:sz w:val="22"/>
                <w:szCs w:val="22"/>
              </w:rPr>
              <w:t>- Понимать  смысл понятия «домашнее хозяйство» и характеризовать его типы;</w:t>
            </w:r>
          </w:p>
          <w:p>
            <w:pPr>
              <w:pStyle w:val="NoSpacing"/>
              <w:rPr>
                <w:rFonts w:ascii="PT Astra Serif" w:hAnsi="PT Astra Serif"/>
                <w:sz w:val="22"/>
                <w:szCs w:val="22"/>
              </w:rPr>
            </w:pPr>
            <w:r>
              <w:rPr>
                <w:rFonts w:ascii="PT Astra Serif" w:hAnsi="PT Astra Serif"/>
                <w:sz w:val="22"/>
                <w:szCs w:val="22"/>
              </w:rPr>
              <w:t>- понимать взаимосвязь между хозяйственной деятельностью народов России и особенностями исторического периода;</w:t>
            </w:r>
          </w:p>
          <w:p>
            <w:pPr>
              <w:pStyle w:val="NoSpacing"/>
              <w:rPr>
                <w:rFonts w:ascii="PT Astra Serif" w:hAnsi="PT Astra Serif"/>
                <w:sz w:val="22"/>
                <w:szCs w:val="22"/>
              </w:rPr>
            </w:pPr>
            <w:r>
              <w:rPr>
                <w:rFonts w:ascii="PT Astra Serif" w:hAnsi="PT Astra Serif"/>
                <w:sz w:val="22"/>
                <w:szCs w:val="22"/>
              </w:rPr>
              <w:t>- находить и объяснять зависимость ценностных ориентиров народов России от их локализации в конкретных климатических, географических и культурно - исторических условиях.</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Прогресс технический и социальный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что такое труд, производительность труда и разделение труда, характеризовать их роль и значение в истории и современном обществе;</w:t>
            </w:r>
          </w:p>
          <w:p>
            <w:pPr>
              <w:pStyle w:val="NoSpacing"/>
              <w:rPr>
                <w:rFonts w:ascii="PT Astra Serif" w:hAnsi="PT Astra Serif"/>
                <w:sz w:val="22"/>
                <w:szCs w:val="22"/>
              </w:rPr>
            </w:pPr>
            <w:r>
              <w:rPr>
                <w:rFonts w:ascii="PT Astra Serif" w:hAnsi="PT Astra Serif"/>
                <w:sz w:val="22"/>
                <w:szCs w:val="22"/>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pPr>
              <w:pStyle w:val="NoSpacing"/>
              <w:rPr>
                <w:rFonts w:ascii="PT Astra Serif" w:hAnsi="PT Astra Serif"/>
                <w:sz w:val="22"/>
                <w:szCs w:val="22"/>
              </w:rPr>
            </w:pPr>
            <w:r>
              <w:rPr>
                <w:rFonts w:ascii="PT Astra Serif" w:hAnsi="PT Astra Serif"/>
                <w:sz w:val="22"/>
                <w:szCs w:val="22"/>
              </w:rPr>
              <w:t>- демонстрировать понимание роли обслуживающего труда, его социальной и духовно - нравственной важности;</w:t>
            </w:r>
          </w:p>
          <w:p>
            <w:pPr>
              <w:pStyle w:val="NoSpacing"/>
              <w:rPr>
                <w:rFonts w:ascii="PT Astra Serif" w:hAnsi="PT Astra Serif"/>
                <w:sz w:val="22"/>
                <w:szCs w:val="22"/>
              </w:rPr>
            </w:pPr>
            <w:r>
              <w:rPr>
                <w:rFonts w:ascii="PT Astra Serif" w:hAnsi="PT Astra Serif"/>
                <w:sz w:val="22"/>
                <w:szCs w:val="22"/>
              </w:rPr>
              <w:t>- понимать взаимосвязи между механизацией домашнего труда и изменениями социальных взаимосвязей в обществе;</w:t>
            </w:r>
          </w:p>
          <w:p>
            <w:pPr>
              <w:pStyle w:val="NoSpacing"/>
              <w:rPr>
                <w:rFonts w:ascii="PT Astra Serif" w:hAnsi="PT Astra Serif"/>
                <w:sz w:val="22"/>
                <w:szCs w:val="22"/>
              </w:rPr>
            </w:pPr>
            <w:r>
              <w:rPr>
                <w:rFonts w:ascii="PT Astra Serif" w:hAnsi="PT Astra Serif"/>
                <w:sz w:val="22"/>
                <w:szCs w:val="22"/>
              </w:rPr>
              <w:t>- осознавать и обосновывать влияние технологий на культуру и ценности общества.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язык общения и язык возможностей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базовые представления о происхождении и развитии русского языка, его взаимосвязи с языками других народов России;</w:t>
            </w:r>
          </w:p>
          <w:p>
            <w:pPr>
              <w:pStyle w:val="NoSpacing"/>
              <w:rPr>
                <w:rFonts w:ascii="PT Astra Serif" w:hAnsi="PT Astra Serif"/>
                <w:sz w:val="22"/>
                <w:szCs w:val="22"/>
              </w:rPr>
            </w:pPr>
            <w:r>
              <w:rPr>
                <w:rFonts w:ascii="PT Astra Serif" w:hAnsi="PT Astra Serif"/>
                <w:sz w:val="22"/>
                <w:szCs w:val="22"/>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pPr>
              <w:pStyle w:val="NoSpacing"/>
              <w:rPr>
                <w:rFonts w:ascii="PT Astra Serif" w:hAnsi="PT Astra Serif"/>
                <w:sz w:val="22"/>
                <w:szCs w:val="22"/>
              </w:rPr>
            </w:pPr>
            <w:r>
              <w:rPr>
                <w:rFonts w:ascii="PT Astra Serif" w:hAnsi="PT Astra Serif"/>
                <w:sz w:val="22"/>
                <w:szCs w:val="22"/>
              </w:rPr>
              <w:t>-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w:t>
            </w:r>
          </w:p>
          <w:p>
            <w:pPr>
              <w:pStyle w:val="NoSpacing"/>
              <w:rPr>
                <w:rFonts w:ascii="PT Astra Serif" w:hAnsi="PT Astra Serif"/>
                <w:sz w:val="22"/>
                <w:szCs w:val="22"/>
              </w:rPr>
            </w:pPr>
            <w:r>
              <w:rPr>
                <w:rFonts w:ascii="PT Astra Serif" w:hAnsi="PT Astra Serif"/>
                <w:sz w:val="22"/>
                <w:szCs w:val="22"/>
              </w:rPr>
              <w:t>примеры;</w:t>
            </w:r>
          </w:p>
          <w:p>
            <w:pPr>
              <w:pStyle w:val="NoSpacing"/>
              <w:rPr>
                <w:rFonts w:ascii="PT Astra Serif" w:hAnsi="PT Astra Serif"/>
                <w:sz w:val="22"/>
                <w:szCs w:val="22"/>
              </w:rPr>
            </w:pPr>
            <w:r>
              <w:rPr>
                <w:rFonts w:ascii="PT Astra Serif" w:hAnsi="PT Astra Serif"/>
                <w:sz w:val="22"/>
                <w:szCs w:val="22"/>
              </w:rPr>
              <w:t>- иметь представление о нравственных категориях русского языка и их происхождении.</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Истоки родной культуры. Образование в культуре народов России. Культура и образование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культура. Культура и природа. Роль культуры в жизни общества. Многообразие культур и его причины. Единство культурного пространства России. Представление об основных этапах в истории образования. 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 Зачем нужно учиться? Культура как способ получения нужных знаний. Образование как ключ к социализации и духовно-нравственному развитию человека.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сформированное представление о понятие «культура»;</w:t>
            </w:r>
          </w:p>
          <w:p>
            <w:pPr>
              <w:pStyle w:val="NoSpacing"/>
              <w:rPr>
                <w:rFonts w:ascii="PT Astra Serif" w:hAnsi="PT Astra Serif"/>
                <w:sz w:val="22"/>
                <w:szCs w:val="22"/>
              </w:rPr>
            </w:pPr>
            <w:r>
              <w:rPr>
                <w:rFonts w:ascii="PT Astra Serif" w:hAnsi="PT Astra Serif"/>
                <w:sz w:val="22"/>
                <w:szCs w:val="22"/>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pPr>
              <w:pStyle w:val="NoSpacing"/>
              <w:rPr>
                <w:rFonts w:ascii="PT Astra Serif" w:hAnsi="PT Astra Serif"/>
                <w:sz w:val="22"/>
                <w:szCs w:val="22"/>
              </w:rPr>
            </w:pPr>
            <w:r>
              <w:rPr>
                <w:rFonts w:ascii="PT Astra Serif" w:hAnsi="PT Astra Serif"/>
                <w:sz w:val="22"/>
                <w:szCs w:val="22"/>
              </w:rPr>
              <w:t>- уметь  выделять общие черты в культуре различных народов, обосновывать их значение и причины.</w:t>
            </w:r>
          </w:p>
          <w:p>
            <w:pPr>
              <w:pStyle w:val="NoSpacing"/>
              <w:rPr>
                <w:rFonts w:ascii="PT Astra Serif" w:hAnsi="PT Astra Serif"/>
                <w:sz w:val="22"/>
                <w:szCs w:val="22"/>
              </w:rPr>
            </w:pPr>
            <w:r>
              <w:rPr>
                <w:rFonts w:ascii="PT Astra Serif" w:hAnsi="PT Astra Serif"/>
                <w:sz w:val="22"/>
                <w:szCs w:val="22"/>
              </w:rPr>
              <w:t>- Характеризовать  термин «образование» и уметь обосновать его важность для личности и общества;</w:t>
            </w:r>
          </w:p>
          <w:p>
            <w:pPr>
              <w:pStyle w:val="NoSpacing"/>
              <w:rPr>
                <w:rFonts w:ascii="PT Astra Serif" w:hAnsi="PT Astra Serif"/>
                <w:sz w:val="22"/>
                <w:szCs w:val="22"/>
              </w:rPr>
            </w:pPr>
            <w:r>
              <w:rPr>
                <w:rFonts w:ascii="PT Astra Serif" w:hAnsi="PT Astra Serif"/>
                <w:sz w:val="22"/>
                <w:szCs w:val="22"/>
              </w:rPr>
              <w:t>- иметь представление об основных ступенях образования в России и их необходимости;</w:t>
            </w:r>
          </w:p>
          <w:p>
            <w:pPr>
              <w:pStyle w:val="NoSpacing"/>
              <w:rPr>
                <w:rFonts w:ascii="PT Astra Serif" w:hAnsi="PT Astra Serif"/>
                <w:sz w:val="22"/>
                <w:szCs w:val="22"/>
              </w:rPr>
            </w:pPr>
            <w:r>
              <w:rPr>
                <w:rFonts w:ascii="PT Astra Serif" w:hAnsi="PT Astra Serif"/>
                <w:sz w:val="22"/>
                <w:szCs w:val="22"/>
              </w:rPr>
              <w:t>- понимать взаимосвязь культуры и образованности человека;</w:t>
            </w:r>
          </w:p>
          <w:p>
            <w:pPr>
              <w:pStyle w:val="NoSpacing"/>
              <w:rPr>
                <w:rFonts w:ascii="PT Astra Serif" w:hAnsi="PT Astra Serif"/>
                <w:sz w:val="22"/>
                <w:szCs w:val="22"/>
              </w:rPr>
            </w:pPr>
            <w:r>
              <w:rPr>
                <w:rFonts w:ascii="PT Astra Serif" w:hAnsi="PT Astra Serif"/>
                <w:sz w:val="22"/>
                <w:szCs w:val="22"/>
              </w:rPr>
              <w:t>- приводить примеры взаимосвязи между знанием, образованием и личностным и профессиональным ростом человека;</w:t>
            </w:r>
          </w:p>
          <w:p>
            <w:pPr>
              <w:pStyle w:val="NoSpacing"/>
              <w:rPr>
                <w:rFonts w:ascii="PT Astra Serif" w:hAnsi="PT Astra Serif"/>
                <w:sz w:val="22"/>
                <w:szCs w:val="22"/>
              </w:rPr>
            </w:pPr>
            <w:r>
              <w:rPr>
                <w:rFonts w:ascii="PT Astra Serif" w:hAnsi="PT Astra Serif"/>
                <w:sz w:val="22"/>
                <w:szCs w:val="22"/>
              </w:rPr>
              <w:t>- понимать  взаимосвязь между знанием и духовно - нравственным развитием общества, осознавать ценность знания, истины, востребованность процесса познания как получения новых сведений о мире.</w:t>
            </w:r>
          </w:p>
          <w:p>
            <w:pPr>
              <w:pStyle w:val="NoSpacing"/>
              <w:rPr>
                <w:rFonts w:ascii="PT Astra Serif" w:hAnsi="PT Astra Serif"/>
                <w:sz w:val="22"/>
                <w:szCs w:val="22"/>
              </w:rPr>
            </w:pPr>
            <w:r>
              <w:rPr>
                <w:rFonts w:ascii="PT Astra Serif" w:hAnsi="PT Astra Serif"/>
                <w:sz w:val="22"/>
                <w:szCs w:val="22"/>
              </w:rPr>
              <w:t>- Иметь  представление об истории образования и его роли в обществе на различных этапах его развития;</w:t>
            </w:r>
          </w:p>
          <w:p>
            <w:pPr>
              <w:pStyle w:val="NoSpacing"/>
              <w:rPr>
                <w:rFonts w:ascii="PT Astra Serif" w:hAnsi="PT Astra Serif"/>
                <w:sz w:val="22"/>
                <w:szCs w:val="22"/>
              </w:rPr>
            </w:pPr>
            <w:r>
              <w:rPr>
                <w:rFonts w:ascii="PT Astra Serif" w:hAnsi="PT Astra Serif"/>
                <w:sz w:val="22"/>
                <w:szCs w:val="22"/>
              </w:rPr>
              <w:t>- понимать и обосновывать роль ценностей в обществе, их зависимость от процесса познания;</w:t>
            </w:r>
          </w:p>
          <w:p>
            <w:pPr>
              <w:pStyle w:val="NoSpacing"/>
              <w:rPr>
                <w:rFonts w:ascii="PT Astra Serif" w:hAnsi="PT Astra Serif"/>
                <w:sz w:val="22"/>
                <w:szCs w:val="22"/>
              </w:rPr>
            </w:pPr>
            <w:r>
              <w:rPr>
                <w:rFonts w:ascii="PT Astra Serif" w:hAnsi="PT Astra Serif"/>
                <w:sz w:val="22"/>
                <w:szCs w:val="22"/>
              </w:rPr>
              <w:t>- понимать специфику каждой ступени образования, её роль в современных общественных процессах;</w:t>
            </w:r>
          </w:p>
          <w:p>
            <w:pPr>
              <w:pStyle w:val="NoSpacing"/>
              <w:rPr>
                <w:rFonts w:ascii="PT Astra Serif" w:hAnsi="PT Astra Serif"/>
                <w:sz w:val="22"/>
                <w:szCs w:val="22"/>
              </w:rPr>
            </w:pPr>
            <w:r>
              <w:rPr>
                <w:rFonts w:ascii="PT Astra Serif" w:hAnsi="PT Astra Serif"/>
                <w:sz w:val="22"/>
                <w:szCs w:val="22"/>
              </w:rPr>
              <w:t>- обосновывать важность образования в современном мире и ценность знания;</w:t>
            </w:r>
          </w:p>
          <w:p>
            <w:pPr>
              <w:pStyle w:val="NoSpacing"/>
              <w:rPr>
                <w:rFonts w:ascii="PT Astra Serif" w:hAnsi="PT Astra Serif"/>
                <w:sz w:val="22"/>
                <w:szCs w:val="22"/>
              </w:rPr>
            </w:pPr>
            <w:r>
              <w:rPr>
                <w:rFonts w:ascii="PT Astra Serif" w:hAnsi="PT Astra Serif"/>
                <w:sz w:val="22"/>
                <w:szCs w:val="22"/>
              </w:rPr>
              <w:t>- характеризовать образование как часть процесса формирования духовно - нравственных ориентиров человека.</w:t>
            </w:r>
          </w:p>
        </w:tc>
      </w:tr>
      <w:tr>
        <w:trPr>
          <w:trHeight w:val="198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Материальная и духовная культура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Материальная культура: архитектура, одежда, пища, транспорт, техника. Связь между материальной культурой и духовно-нравственными ценностями общества. 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 </w:t>
            </w:r>
            <w:r>
              <w:rPr>
                <w:rFonts w:ascii="PT Astra Serif" w:hAnsi="PT Astra Serif"/>
                <w:sz w:val="22"/>
                <w:szCs w:val="22"/>
              </w:rPr>
              <w:t>Иметь  представление об артефактах культуры;</w:t>
            </w:r>
          </w:p>
          <w:p>
            <w:pPr>
              <w:pStyle w:val="NoSpacing"/>
              <w:rPr>
                <w:rFonts w:ascii="PT Astra Serif" w:hAnsi="PT Astra Serif"/>
                <w:sz w:val="22"/>
                <w:szCs w:val="22"/>
              </w:rPr>
            </w:pPr>
            <w:r>
              <w:rPr>
                <w:rFonts w:ascii="PT Astra Serif" w:hAnsi="PT Astra Serif"/>
                <w:sz w:val="22"/>
                <w:szCs w:val="22"/>
              </w:rPr>
              <w:t>- иметь базовое представление о традиционных укладах хозяйства: земледелии, скотоводстве, охоте, рыболовстве;</w:t>
            </w:r>
          </w:p>
          <w:p>
            <w:pPr>
              <w:pStyle w:val="NoSpacing"/>
              <w:rPr>
                <w:rFonts w:ascii="PT Astra Serif" w:hAnsi="PT Astra Serif"/>
                <w:sz w:val="22"/>
                <w:szCs w:val="22"/>
              </w:rPr>
            </w:pPr>
            <w:r>
              <w:rPr>
                <w:rFonts w:ascii="PT Astra Serif" w:hAnsi="PT Astra Serif"/>
                <w:sz w:val="22"/>
                <w:szCs w:val="22"/>
              </w:rPr>
              <w:t>- понимать взаимосвязь между хозяйственным укладом и проявлениями духовной культуры;</w:t>
            </w:r>
          </w:p>
          <w:p>
            <w:pPr>
              <w:pStyle w:val="NoSpacing"/>
              <w:rPr>
                <w:rFonts w:ascii="PT Astra Serif" w:hAnsi="PT Astra Serif"/>
                <w:sz w:val="22"/>
                <w:szCs w:val="22"/>
              </w:rPr>
            </w:pPr>
            <w:r>
              <w:rPr>
                <w:rFonts w:ascii="PT Astra Serif" w:hAnsi="PT Astra Serif"/>
                <w:sz w:val="22"/>
                <w:szCs w:val="22"/>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w:t>
            </w:r>
          </w:p>
          <w:p>
            <w:pPr>
              <w:pStyle w:val="NoSpacing"/>
              <w:rPr>
                <w:rFonts w:ascii="PT Astra Serif" w:hAnsi="PT Astra Serif"/>
                <w:sz w:val="22"/>
                <w:szCs w:val="22"/>
              </w:rPr>
            </w:pPr>
            <w:r>
              <w:rPr>
                <w:rFonts w:ascii="PT Astra Serif" w:hAnsi="PT Astra Serif"/>
                <w:sz w:val="22"/>
                <w:szCs w:val="22"/>
              </w:rPr>
              <w:t>- Иметь  представление о таких культурных концептах как «искусство», «наука», «религия»;</w:t>
            </w:r>
          </w:p>
          <w:p>
            <w:pPr>
              <w:pStyle w:val="NoSpacing"/>
              <w:rPr>
                <w:rFonts w:ascii="PT Astra Serif" w:hAnsi="PT Astra Serif"/>
                <w:sz w:val="22"/>
                <w:szCs w:val="22"/>
              </w:rPr>
            </w:pPr>
            <w:r>
              <w:rPr>
                <w:rFonts w:ascii="PT Astra Serif" w:hAnsi="PT Astra Serif"/>
                <w:sz w:val="22"/>
                <w:szCs w:val="22"/>
              </w:rPr>
              <w:t>- знать и давать определения терминам «мораль», «нравственность», «духовные ценности», «духовность» на доступном для обучающихся уровне осмысления;</w:t>
            </w:r>
          </w:p>
          <w:p>
            <w:pPr>
              <w:pStyle w:val="NoSpacing"/>
              <w:rPr>
                <w:rFonts w:ascii="PT Astra Serif" w:hAnsi="PT Astra Serif"/>
                <w:sz w:val="22"/>
                <w:szCs w:val="22"/>
              </w:rPr>
            </w:pPr>
            <w:r>
              <w:rPr>
                <w:rFonts w:ascii="PT Astra Serif" w:hAnsi="PT Astra Serif"/>
                <w:sz w:val="22"/>
                <w:szCs w:val="22"/>
              </w:rPr>
              <w:t>- понимать смысл и взаимосвязь названных терминов с формами их репрезентации в культуре;</w:t>
            </w:r>
          </w:p>
          <w:p>
            <w:pPr>
              <w:pStyle w:val="NoSpacing"/>
              <w:rPr>
                <w:rFonts w:ascii="PT Astra Serif" w:hAnsi="PT Astra Serif"/>
                <w:sz w:val="22"/>
                <w:szCs w:val="22"/>
              </w:rPr>
            </w:pPr>
            <w:r>
              <w:rPr>
                <w:rFonts w:ascii="PT Astra Serif" w:hAnsi="PT Astra Serif"/>
                <w:sz w:val="22"/>
                <w:szCs w:val="22"/>
              </w:rPr>
              <w:t xml:space="preserve"> </w:t>
            </w:r>
            <w:r>
              <w:rPr>
                <w:rFonts w:ascii="PT Astra Serif" w:hAnsi="PT Astra Serif"/>
                <w:sz w:val="22"/>
                <w:szCs w:val="22"/>
              </w:rPr>
              <w:t>- осознавать значение культурных символов, нравственный и духовный смысл культурных артефактов;</w:t>
            </w:r>
          </w:p>
          <w:p>
            <w:pPr>
              <w:pStyle w:val="NoSpacing"/>
              <w:rPr>
                <w:rFonts w:ascii="PT Astra Serif" w:hAnsi="PT Astra Serif"/>
                <w:sz w:val="22"/>
                <w:szCs w:val="22"/>
              </w:rPr>
            </w:pPr>
            <w:r>
              <w:rPr>
                <w:rFonts w:ascii="PT Astra Serif" w:hAnsi="PT Astra Serif"/>
                <w:sz w:val="22"/>
                <w:szCs w:val="22"/>
              </w:rPr>
              <w:t>- знать, что такое знаки и символы, уметь соотносить их с культурными явлениями, с которыми они связаны.</w:t>
            </w:r>
          </w:p>
        </w:tc>
      </w:tr>
      <w:tr>
        <w:trPr>
          <w:trHeight w:val="1760"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Культура и религия. Общество и религия: духовно-нравственное взаимодействие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 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представление о понятии «религия», уметь пояснить её роль в жизни общества и основные социально-культурные функции;</w:t>
            </w:r>
          </w:p>
          <w:p>
            <w:pPr>
              <w:pStyle w:val="NoSpacing"/>
              <w:rPr>
                <w:rFonts w:ascii="PT Astra Serif" w:hAnsi="PT Astra Serif"/>
                <w:sz w:val="22"/>
                <w:szCs w:val="22"/>
              </w:rPr>
            </w:pPr>
            <w:r>
              <w:rPr>
                <w:rFonts w:ascii="PT Astra Serif" w:hAnsi="PT Astra Serif"/>
                <w:sz w:val="22"/>
                <w:szCs w:val="22"/>
              </w:rPr>
              <w:t>- осознавать связь религии и морали;</w:t>
            </w:r>
          </w:p>
          <w:p>
            <w:pPr>
              <w:pStyle w:val="NoSpacing"/>
              <w:rPr>
                <w:rFonts w:ascii="PT Astra Serif" w:hAnsi="PT Astra Serif"/>
                <w:sz w:val="22"/>
                <w:szCs w:val="22"/>
              </w:rPr>
            </w:pPr>
            <w:r>
              <w:rPr>
                <w:rFonts w:ascii="PT Astra Serif" w:hAnsi="PT Astra Serif"/>
                <w:sz w:val="22"/>
                <w:szCs w:val="22"/>
              </w:rPr>
              <w:t>- понимать роль и значение духовных ценностей в религиях народов России;</w:t>
            </w:r>
          </w:p>
          <w:p>
            <w:pPr>
              <w:pStyle w:val="NoSpacing"/>
              <w:rPr>
                <w:rFonts w:ascii="PT Astra Serif" w:hAnsi="PT Astra Serif"/>
                <w:sz w:val="22"/>
                <w:szCs w:val="22"/>
              </w:rPr>
            </w:pPr>
            <w:r>
              <w:rPr>
                <w:rFonts w:ascii="PT Astra Serif" w:hAnsi="PT Astra Serif"/>
                <w:sz w:val="22"/>
                <w:szCs w:val="22"/>
              </w:rPr>
              <w:t>- уметь характеризовать государствообразующие конфессии России и их картины мира.</w:t>
            </w:r>
          </w:p>
          <w:p>
            <w:pPr>
              <w:pStyle w:val="NoSpacing"/>
              <w:rPr>
                <w:rFonts w:ascii="PT Astra Serif" w:hAnsi="PT Astra Serif"/>
                <w:sz w:val="22"/>
                <w:szCs w:val="22"/>
              </w:rPr>
            </w:pPr>
            <w:r>
              <w:rPr>
                <w:rFonts w:ascii="PT Astra Serif" w:hAnsi="PT Astra Serif"/>
                <w:sz w:val="22"/>
                <w:szCs w:val="22"/>
              </w:rPr>
              <w:t>- Знать и понимать смысл терминов «религия», «конфессия», «атеизм», «свободомыслие»;</w:t>
            </w:r>
          </w:p>
          <w:p>
            <w:pPr>
              <w:pStyle w:val="NoSpacing"/>
              <w:rPr>
                <w:rFonts w:ascii="PT Astra Serif" w:hAnsi="PT Astra Serif"/>
                <w:sz w:val="22"/>
                <w:szCs w:val="22"/>
              </w:rPr>
            </w:pPr>
            <w:r>
              <w:rPr>
                <w:rFonts w:ascii="PT Astra Serif" w:hAnsi="PT Astra Serif"/>
                <w:sz w:val="22"/>
                <w:szCs w:val="22"/>
              </w:rPr>
              <w:t>- характеризовать основные культурообразующие конфессии;</w:t>
            </w:r>
          </w:p>
          <w:p>
            <w:pPr>
              <w:pStyle w:val="NoSpacing"/>
              <w:rPr>
                <w:rFonts w:ascii="PT Astra Serif" w:hAnsi="PT Astra Serif"/>
                <w:sz w:val="22"/>
                <w:szCs w:val="22"/>
              </w:rPr>
            </w:pPr>
            <w:r>
              <w:rPr>
                <w:rFonts w:ascii="PT Astra Serif" w:hAnsi="PT Astra Serif"/>
                <w:sz w:val="22"/>
                <w:szCs w:val="22"/>
              </w:rPr>
              <w:t>- знать и уметь объяснять роль религии в истории и на современном этапе общественного развития;</w:t>
            </w:r>
          </w:p>
          <w:p>
            <w:pPr>
              <w:pStyle w:val="NoSpacing"/>
              <w:rPr>
                <w:rFonts w:ascii="PT Astra Serif" w:hAnsi="PT Astra Serif"/>
                <w:sz w:val="22"/>
                <w:szCs w:val="22"/>
              </w:rPr>
            </w:pPr>
            <w:r>
              <w:rPr>
                <w:rFonts w:ascii="PT Astra Serif" w:hAnsi="PT Astra Serif"/>
                <w:sz w:val="22"/>
                <w:szCs w:val="22"/>
              </w:rPr>
              <w:t>- понимать и обосновывать роль религий как источника культурного развития общества.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Многообразие культур России. Современный мир: самое важное (практической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Единство культур народов России. Что значит быть культурным человеком? Знание о культуре народов России. 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основные процессы, протекающие в современном обществе, его духовно - нравственные ориентиры;</w:t>
            </w:r>
          </w:p>
          <w:p>
            <w:pPr>
              <w:pStyle w:val="NoSpacing"/>
              <w:rPr>
                <w:rFonts w:ascii="PT Astra Serif" w:hAnsi="PT Astra Serif"/>
                <w:sz w:val="22"/>
                <w:szCs w:val="22"/>
              </w:rPr>
            </w:pPr>
            <w:r>
              <w:rPr>
                <w:rFonts w:ascii="PT Astra Serif" w:hAnsi="PT Astra Serif"/>
                <w:sz w:val="22"/>
                <w:szCs w:val="22"/>
              </w:rPr>
              <w:t>- понимать и уметь доказать важность духовно — нравственного развития человека и общества в целом для сохранения социально - экономического благополучия;</w:t>
            </w:r>
          </w:p>
          <w:p>
            <w:pPr>
              <w:pStyle w:val="NoSpacing"/>
              <w:rPr>
                <w:rFonts w:ascii="PT Astra Serif" w:hAnsi="PT Astra Serif"/>
                <w:sz w:val="22"/>
                <w:szCs w:val="22"/>
              </w:rPr>
            </w:pPr>
            <w:r>
              <w:rPr>
                <w:rFonts w:ascii="PT Astra Serif" w:hAnsi="PT Astra Serif"/>
                <w:sz w:val="22"/>
                <w:szCs w:val="22"/>
              </w:rPr>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pPr>
              <w:pStyle w:val="NoSpacing"/>
              <w:rPr>
                <w:rFonts w:ascii="PT Astra Serif" w:hAnsi="PT Astra Serif"/>
                <w:sz w:val="22"/>
                <w:szCs w:val="22"/>
              </w:rPr>
            </w:pPr>
            <w:r>
              <w:rPr>
                <w:rFonts w:ascii="PT Astra Serif" w:hAnsi="PT Astra Serif"/>
                <w:sz w:val="22"/>
                <w:szCs w:val="22"/>
              </w:rPr>
              <w:t>- Иметь сформированные представления о закономерностях развития культуры и истории народов, их культурных особенностях;</w:t>
            </w:r>
          </w:p>
          <w:p>
            <w:pPr>
              <w:pStyle w:val="NoSpacing"/>
              <w:rPr>
                <w:rFonts w:ascii="PT Astra Serif" w:hAnsi="PT Astra Serif"/>
                <w:sz w:val="22"/>
                <w:szCs w:val="22"/>
              </w:rPr>
            </w:pPr>
            <w:r>
              <w:rPr>
                <w:rFonts w:ascii="PT Astra Serif" w:hAnsi="PT Astra Serif"/>
                <w:sz w:val="22"/>
                <w:szCs w:val="22"/>
              </w:rPr>
              <w:t>- выделять общее и единичное в культуре на основе предметных знаний о культуре своего народа;</w:t>
            </w:r>
          </w:p>
          <w:p>
            <w:pPr>
              <w:pStyle w:val="NoSpacing"/>
              <w:rPr>
                <w:rFonts w:ascii="PT Astra Serif" w:hAnsi="PT Astra Serif"/>
                <w:sz w:val="22"/>
                <w:szCs w:val="22"/>
              </w:rPr>
            </w:pPr>
            <w:r>
              <w:rPr>
                <w:rFonts w:ascii="PT Astra Serif" w:hAnsi="PT Astra Serif"/>
                <w:sz w:val="22"/>
                <w:szCs w:val="22"/>
              </w:rPr>
              <w:t>- предполагать и доказывать наличие взаимосвязи между культурой и духовно - нравственными ценностями на основе местной культурно - исторической специфики;</w:t>
            </w:r>
          </w:p>
          <w:p>
            <w:pPr>
              <w:pStyle w:val="NoSpacing"/>
              <w:rPr>
                <w:rFonts w:ascii="PT Astra Serif" w:hAnsi="PT Astra Serif"/>
                <w:sz w:val="22"/>
                <w:szCs w:val="22"/>
              </w:rPr>
            </w:pPr>
            <w:r>
              <w:rPr>
                <w:rFonts w:ascii="PT Astra Serif" w:hAnsi="PT Astra Serif"/>
                <w:sz w:val="22"/>
                <w:szCs w:val="22"/>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tc>
      </w:tr>
      <w:tr>
        <w:trPr>
          <w:trHeight w:val="177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хранитель духовных ценностей. Родина начинается с семьи. Традиции семейного воспитания 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Семья – базовый элемент общества. Семейные ценности, традиции и культура. Помощь сиротам как духовно-нравственный долг человека. История семьи как часть истории народа, государства, человечества. Как связаны Родина и семья? Что такое Родина и Отечество? Семейные традиции народов России. Межнациональные семьи. Семейное воспитание как трансляция ценностей.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смысл термина «семья»;</w:t>
            </w:r>
          </w:p>
          <w:p>
            <w:pPr>
              <w:pStyle w:val="NoSpacing"/>
              <w:rPr>
                <w:rFonts w:ascii="PT Astra Serif" w:hAnsi="PT Astra Serif"/>
                <w:sz w:val="22"/>
                <w:szCs w:val="22"/>
              </w:rPr>
            </w:pPr>
            <w:r>
              <w:rPr>
                <w:rFonts w:ascii="PT Astra Serif" w:hAnsi="PT Astra Serif"/>
                <w:sz w:val="22"/>
                <w:szCs w:val="22"/>
              </w:rPr>
              <w:t>- иметь представление о взаимосвязях между типом культуры и особенностями семейного быта и отношений в семье;</w:t>
            </w:r>
          </w:p>
          <w:p>
            <w:pPr>
              <w:pStyle w:val="NoSpacing"/>
              <w:rPr>
                <w:rFonts w:ascii="PT Astra Serif" w:hAnsi="PT Astra Serif"/>
                <w:sz w:val="22"/>
                <w:szCs w:val="22"/>
              </w:rPr>
            </w:pPr>
            <w:r>
              <w:rPr>
                <w:rFonts w:ascii="PT Astra Serif" w:hAnsi="PT Astra Serif"/>
                <w:sz w:val="22"/>
                <w:szCs w:val="22"/>
              </w:rPr>
              <w:t>- осознавать значение термина «поколение» и его взаимосвязь с культурными особенностями своего времени;</w:t>
            </w:r>
          </w:p>
          <w:p>
            <w:pPr>
              <w:pStyle w:val="NoSpacing"/>
              <w:rPr>
                <w:rFonts w:ascii="PT Astra Serif" w:hAnsi="PT Astra Serif"/>
                <w:sz w:val="22"/>
                <w:szCs w:val="22"/>
              </w:rPr>
            </w:pPr>
            <w:r>
              <w:rPr>
                <w:rFonts w:ascii="PT Astra Serif" w:hAnsi="PT Astra Serif"/>
                <w:sz w:val="22"/>
                <w:szCs w:val="22"/>
              </w:rPr>
              <w:t>- уметь составить рассказ о своей семье в соответствии с культурно - историческими условиями её существования;</w:t>
            </w:r>
          </w:p>
          <w:p>
            <w:pPr>
              <w:pStyle w:val="NoSpacing"/>
              <w:rPr>
                <w:rFonts w:ascii="PT Astra Serif" w:hAnsi="PT Astra Serif"/>
                <w:sz w:val="22"/>
                <w:szCs w:val="22"/>
              </w:rPr>
            </w:pPr>
            <w:r>
              <w:rPr>
                <w:rFonts w:ascii="PT Astra Serif" w:hAnsi="PT Astra Serif"/>
                <w:sz w:val="22"/>
                <w:szCs w:val="22"/>
              </w:rPr>
              <w:t>- понимать и обосновывать такие понятия, как «счастливая семья», «семейное счастье»;</w:t>
            </w:r>
          </w:p>
          <w:p>
            <w:pPr>
              <w:pStyle w:val="NoSpacing"/>
              <w:rPr>
                <w:rFonts w:ascii="PT Astra Serif" w:hAnsi="PT Astra Serif"/>
                <w:sz w:val="22"/>
                <w:szCs w:val="22"/>
              </w:rPr>
            </w:pPr>
            <w:r>
              <w:rPr>
                <w:rFonts w:ascii="PT Astra Serif" w:hAnsi="PT Astra Serif"/>
                <w:sz w:val="22"/>
                <w:szCs w:val="22"/>
              </w:rPr>
              <w:t>- осознавать и уметь доказывать важность семьи как хранителя традиций и её воспитательную роль;</w:t>
            </w:r>
          </w:p>
          <w:p>
            <w:pPr>
              <w:pStyle w:val="NoSpacing"/>
              <w:rPr>
                <w:rFonts w:ascii="PT Astra Serif" w:hAnsi="PT Astra Serif"/>
                <w:sz w:val="22"/>
                <w:szCs w:val="22"/>
              </w:rPr>
            </w:pPr>
            <w:r>
              <w:rPr>
                <w:rFonts w:ascii="PT Astra Serif" w:hAnsi="PT Astra Serif"/>
                <w:sz w:val="22"/>
                <w:szCs w:val="22"/>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w:t>
            </w:r>
          </w:p>
          <w:p>
            <w:pPr>
              <w:pStyle w:val="NoSpacing"/>
              <w:rPr>
                <w:rFonts w:ascii="PT Astra Serif" w:hAnsi="PT Astra Serif"/>
                <w:sz w:val="22"/>
                <w:szCs w:val="22"/>
              </w:rPr>
            </w:pPr>
            <w:r>
              <w:rPr>
                <w:rFonts w:ascii="PT Astra Serif" w:hAnsi="PT Astra Serif"/>
                <w:sz w:val="22"/>
                <w:szCs w:val="22"/>
              </w:rPr>
              <w:t>- Знать  и уметь объяснить понятие «Родина»;</w:t>
            </w:r>
          </w:p>
          <w:p>
            <w:pPr>
              <w:pStyle w:val="NoSpacing"/>
              <w:rPr>
                <w:rFonts w:ascii="PT Astra Serif" w:hAnsi="PT Astra Serif"/>
                <w:sz w:val="22"/>
                <w:szCs w:val="22"/>
              </w:rPr>
            </w:pPr>
            <w:r>
              <w:rPr>
                <w:rFonts w:ascii="PT Astra Serif" w:hAnsi="PT Astra Serif"/>
                <w:sz w:val="22"/>
                <w:szCs w:val="22"/>
              </w:rPr>
              <w:t>- осознавать взаимосвязь и различия между концептами «Отечество» и «Родина»;</w:t>
            </w:r>
          </w:p>
          <w:p>
            <w:pPr>
              <w:pStyle w:val="NoSpacing"/>
              <w:rPr>
                <w:rFonts w:ascii="PT Astra Serif" w:hAnsi="PT Astra Serif"/>
                <w:sz w:val="22"/>
                <w:szCs w:val="22"/>
              </w:rPr>
            </w:pPr>
            <w:r>
              <w:rPr>
                <w:rFonts w:ascii="PT Astra Serif" w:hAnsi="PT Astra Serif"/>
                <w:sz w:val="22"/>
                <w:szCs w:val="22"/>
              </w:rPr>
              <w:t>- понимать, что такое история семьи, каковы формы её выражения и сохранения;</w:t>
            </w:r>
          </w:p>
          <w:p>
            <w:pPr>
              <w:pStyle w:val="NoSpacing"/>
              <w:rPr>
                <w:rFonts w:ascii="PT Astra Serif" w:hAnsi="PT Astra Serif"/>
                <w:sz w:val="22"/>
                <w:szCs w:val="22"/>
              </w:rPr>
            </w:pPr>
            <w:r>
              <w:rPr>
                <w:rFonts w:ascii="PT Astra Serif" w:hAnsi="PT Astra Serif"/>
                <w:sz w:val="22"/>
                <w:szCs w:val="22"/>
              </w:rPr>
              <w:t>- обосновывать  и доказывать взаимосвязь истории семьи и истории народа, государства, человечества.</w:t>
            </w:r>
          </w:p>
          <w:p>
            <w:pPr>
              <w:pStyle w:val="NoSpacing"/>
              <w:rPr>
                <w:rFonts w:ascii="PT Astra Serif" w:hAnsi="PT Astra Serif"/>
                <w:sz w:val="22"/>
                <w:szCs w:val="22"/>
              </w:rPr>
            </w:pPr>
            <w:r>
              <w:rPr>
                <w:rFonts w:ascii="PT Astra Serif" w:hAnsi="PT Astra Serif"/>
                <w:sz w:val="22"/>
                <w:szCs w:val="22"/>
              </w:rPr>
              <w:t>- Иметь  представление о семейных традициях и обосновывать их важность как ключевых элементах семейных отношений;</w:t>
            </w:r>
          </w:p>
          <w:p>
            <w:pPr>
              <w:pStyle w:val="NoSpacing"/>
              <w:rPr>
                <w:rFonts w:ascii="PT Astra Serif" w:hAnsi="PT Astra Serif"/>
                <w:sz w:val="22"/>
                <w:szCs w:val="22"/>
              </w:rPr>
            </w:pPr>
            <w:r>
              <w:rPr>
                <w:rFonts w:ascii="PT Astra Serif" w:hAnsi="PT Astra Serif"/>
                <w:sz w:val="22"/>
                <w:szCs w:val="22"/>
              </w:rPr>
              <w:t>- знать и понимать взаимосвязь семейных традиций и культуры собственного этноса;</w:t>
            </w:r>
          </w:p>
          <w:p>
            <w:pPr>
              <w:pStyle w:val="NoSpacing"/>
              <w:rPr>
                <w:rFonts w:ascii="PT Astra Serif" w:hAnsi="PT Astra Serif"/>
                <w:sz w:val="22"/>
                <w:szCs w:val="22"/>
              </w:rPr>
            </w:pPr>
            <w:r>
              <w:rPr>
                <w:rFonts w:ascii="PT Astra Serif" w:hAnsi="PT Astra Serif"/>
                <w:sz w:val="22"/>
                <w:szCs w:val="22"/>
              </w:rPr>
              <w:t>- уметь рассказывать о семейных традициях своего народа и народов России, собственной семьи;</w:t>
            </w:r>
          </w:p>
          <w:p>
            <w:pPr>
              <w:pStyle w:val="NoSpacing"/>
              <w:rPr>
                <w:rFonts w:ascii="PT Astra Serif" w:hAnsi="PT Astra Serif"/>
                <w:sz w:val="22"/>
                <w:szCs w:val="22"/>
              </w:rPr>
            </w:pPr>
            <w:r>
              <w:rPr>
                <w:rFonts w:ascii="PT Astra Serif" w:hAnsi="PT Astra Serif"/>
                <w:sz w:val="22"/>
                <w:szCs w:val="22"/>
              </w:rPr>
              <w:t>- осознавать роль семейных традиций в культуре общества, трансляции ценностей, духовно - нравственных идеалов.</w:t>
            </w:r>
          </w:p>
        </w:tc>
      </w:tr>
      <w:tr>
        <w:trPr>
          <w:trHeight w:val="129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Образ семьи в культуре народов России. Труд в истории семьи. Семья в современном мире.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Социальные роли в истории семьи. Роль домашнего труда.</w:t>
            </w:r>
          </w:p>
          <w:p>
            <w:pPr>
              <w:pStyle w:val="NoSpacing"/>
              <w:rPr>
                <w:rFonts w:ascii="PT Astra Serif" w:hAnsi="PT Astra Serif"/>
                <w:sz w:val="22"/>
                <w:szCs w:val="22"/>
              </w:rPr>
            </w:pPr>
            <w:r>
              <w:rPr>
                <w:rFonts w:ascii="PT Astra Serif" w:hAnsi="PT Astra Serif"/>
                <w:sz w:val="22"/>
                <w:szCs w:val="22"/>
              </w:rPr>
              <w:t>Роль нравственных норм в благополучии семьи. Рассказ о своей семье (с использованием фотографий, книг, писем и другого). Семейное древо. Семейные традиции.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называть традиционные сказочные и фольклорные сюжеты о семье, семейных обязанностях;</w:t>
            </w:r>
          </w:p>
          <w:p>
            <w:pPr>
              <w:pStyle w:val="NoSpacing"/>
              <w:rPr>
                <w:rFonts w:ascii="PT Astra Serif" w:hAnsi="PT Astra Serif"/>
                <w:sz w:val="22"/>
                <w:szCs w:val="22"/>
              </w:rPr>
            </w:pPr>
            <w:r>
              <w:rPr>
                <w:rFonts w:ascii="PT Astra Serif" w:hAnsi="PT Astra Serif"/>
                <w:sz w:val="22"/>
                <w:szCs w:val="22"/>
              </w:rPr>
              <w:t>- уметь обосновывать своё понимание семейных ценностей, выраженных в фольклорных сюжетах;</w:t>
            </w:r>
          </w:p>
          <w:p>
            <w:pPr>
              <w:pStyle w:val="NoSpacing"/>
              <w:rPr>
                <w:rFonts w:ascii="PT Astra Serif" w:hAnsi="PT Astra Serif"/>
                <w:sz w:val="22"/>
                <w:szCs w:val="22"/>
              </w:rPr>
            </w:pPr>
            <w:r>
              <w:rPr>
                <w:rFonts w:ascii="PT Astra Serif" w:hAnsi="PT Astra Serif"/>
                <w:sz w:val="22"/>
                <w:szCs w:val="22"/>
              </w:rPr>
              <w:t>- знать и понимать морально - 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pPr>
              <w:pStyle w:val="NoSpacing"/>
              <w:rPr>
                <w:rFonts w:ascii="PT Astra Serif" w:hAnsi="PT Astra Serif"/>
                <w:sz w:val="22"/>
                <w:szCs w:val="22"/>
              </w:rPr>
            </w:pPr>
            <w:r>
              <w:rPr>
                <w:rFonts w:ascii="PT Astra Serif" w:hAnsi="PT Astra Serif"/>
                <w:sz w:val="22"/>
                <w:szCs w:val="22"/>
              </w:rPr>
              <w:t>-  понимать и обосновывать важность семейных ценностей с использованием различного иллюстративного материала.</w:t>
            </w:r>
          </w:p>
          <w:p>
            <w:pPr>
              <w:pStyle w:val="NoSpacing"/>
              <w:rPr>
                <w:rFonts w:ascii="PT Astra Serif" w:hAnsi="PT Astra Serif"/>
                <w:sz w:val="22"/>
                <w:szCs w:val="22"/>
              </w:rPr>
            </w:pPr>
            <w:r>
              <w:rPr>
                <w:rFonts w:ascii="PT Astra Serif" w:hAnsi="PT Astra Serif"/>
                <w:sz w:val="22"/>
                <w:szCs w:val="22"/>
              </w:rPr>
              <w:t>- Знать  и понимать, что такое семейное хозяйство и домашний труд;</w:t>
            </w:r>
          </w:p>
          <w:p>
            <w:pPr>
              <w:pStyle w:val="NoSpacing"/>
              <w:rPr>
                <w:rFonts w:ascii="PT Astra Serif" w:hAnsi="PT Astra Serif"/>
                <w:sz w:val="22"/>
                <w:szCs w:val="22"/>
              </w:rPr>
            </w:pPr>
            <w:r>
              <w:rPr>
                <w:rFonts w:ascii="PT Astra Serif" w:hAnsi="PT Astra Serif"/>
                <w:sz w:val="22"/>
                <w:szCs w:val="22"/>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Spacing"/>
              <w:rPr>
                <w:rFonts w:ascii="PT Astra Serif" w:hAnsi="PT Astra Serif"/>
                <w:sz w:val="22"/>
                <w:szCs w:val="22"/>
              </w:rPr>
            </w:pPr>
            <w:r>
              <w:rPr>
                <w:rFonts w:ascii="PT Astra Serif" w:hAnsi="PT Astra Serif"/>
                <w:sz w:val="22"/>
                <w:szCs w:val="22"/>
              </w:rPr>
              <w:t>- осознавать и оценивать семейный уклад и взаимосвязь с социально - экономической структурой общества в форме большой и малой семей;</w:t>
            </w:r>
          </w:p>
          <w:p>
            <w:pPr>
              <w:pStyle w:val="NoSpacing"/>
              <w:rPr>
                <w:rFonts w:ascii="PT Astra Serif" w:hAnsi="PT Astra Serif"/>
                <w:sz w:val="22"/>
                <w:szCs w:val="22"/>
              </w:rPr>
            </w:pPr>
            <w:r>
              <w:rPr>
                <w:rFonts w:ascii="PT Astra Serif" w:hAnsi="PT Astra Serif"/>
                <w:sz w:val="22"/>
                <w:szCs w:val="22"/>
              </w:rPr>
              <w:t>- характеризовать распределение семейного труда и осознавать его важность для укрепления целостности семьи.</w:t>
            </w:r>
          </w:p>
          <w:p>
            <w:pPr>
              <w:pStyle w:val="NoSpacing"/>
              <w:rPr>
                <w:rFonts w:ascii="PT Astra Serif" w:hAnsi="PT Astra Serif"/>
                <w:sz w:val="22"/>
                <w:szCs w:val="22"/>
              </w:rPr>
            </w:pPr>
            <w:r>
              <w:rPr>
                <w:rFonts w:ascii="PT Astra Serif" w:hAnsi="PT Astra Serif"/>
                <w:sz w:val="22"/>
                <w:szCs w:val="22"/>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pPr>
              <w:pStyle w:val="NoSpacing"/>
              <w:rPr>
                <w:rFonts w:ascii="PT Astra Serif" w:hAnsi="PT Astra Serif"/>
                <w:sz w:val="22"/>
                <w:szCs w:val="22"/>
              </w:rPr>
            </w:pPr>
            <w:r>
              <w:rPr>
                <w:rFonts w:ascii="PT Astra Serif" w:hAnsi="PT Astra Serif"/>
                <w:sz w:val="22"/>
                <w:szCs w:val="22"/>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pPr>
              <w:pStyle w:val="NoSpacing"/>
              <w:rPr>
                <w:rFonts w:ascii="PT Astra Serif" w:hAnsi="PT Astra Serif"/>
                <w:sz w:val="22"/>
                <w:szCs w:val="22"/>
              </w:rPr>
            </w:pPr>
            <w:r>
              <w:rPr>
                <w:rFonts w:ascii="PT Astra Serif" w:hAnsi="PT Astra Serif"/>
                <w:sz w:val="22"/>
                <w:szCs w:val="22"/>
              </w:rPr>
              <w:t>- предполагать  и доказывать наличие взаимосвязи между культурой и духовно - нравственными ценностями семьи;</w:t>
            </w:r>
          </w:p>
          <w:p>
            <w:pPr>
              <w:pStyle w:val="NoSpacing"/>
              <w:rPr>
                <w:rFonts w:ascii="PT Astra Serif" w:hAnsi="PT Astra Serif"/>
                <w:sz w:val="22"/>
                <w:szCs w:val="22"/>
              </w:rPr>
            </w:pPr>
            <w:r>
              <w:rPr>
                <w:rFonts w:ascii="PT Astra Serif" w:hAnsi="PT Astra Serif"/>
                <w:sz w:val="22"/>
                <w:szCs w:val="22"/>
              </w:rPr>
              <w:t>- обосновывать важность семьи и семейных традиций для трансляции духовно - нравственных ценностей, морали и нравственности как фактора культурной преемственности.</w:t>
            </w:r>
          </w:p>
        </w:tc>
      </w:tr>
      <w:tr>
        <w:trPr>
          <w:trHeight w:val="175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Личность — общество — культура. Каким должен быть человек? Духовно — нравственный облик и идеал человека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значение термина «человек» в контексте духовно - нравственной культуры;</w:t>
            </w:r>
          </w:p>
          <w:p>
            <w:pPr>
              <w:pStyle w:val="NoSpacing"/>
              <w:rPr>
                <w:rFonts w:ascii="PT Astra Serif" w:hAnsi="PT Astra Serif"/>
                <w:sz w:val="22"/>
                <w:szCs w:val="22"/>
              </w:rPr>
            </w:pPr>
            <w:r>
              <w:rPr>
                <w:rFonts w:ascii="PT Astra Serif" w:hAnsi="PT Astra Serif"/>
                <w:sz w:val="22"/>
                <w:szCs w:val="22"/>
              </w:rPr>
              <w:t>- уметь обосновать взаимосвязь и взаимообусловленность человека и общества, человека и культуры;</w:t>
            </w:r>
          </w:p>
          <w:p>
            <w:pPr>
              <w:pStyle w:val="NoSpacing"/>
              <w:rPr>
                <w:rFonts w:ascii="PT Astra Serif" w:hAnsi="PT Astra Serif"/>
                <w:sz w:val="22"/>
                <w:szCs w:val="22"/>
              </w:rPr>
            </w:pPr>
            <w:r>
              <w:rPr>
                <w:rFonts w:ascii="PT Astra Serif" w:hAnsi="PT Astra Serif"/>
                <w:sz w:val="22"/>
                <w:szCs w:val="22"/>
              </w:rPr>
              <w:t>- понимать и объяснять различия между обоснованием термина «личность» в быту, в контексте культуры и творчества;</w:t>
            </w:r>
          </w:p>
          <w:p>
            <w:pPr>
              <w:pStyle w:val="NoSpacing"/>
              <w:rPr>
                <w:rFonts w:ascii="PT Astra Serif" w:hAnsi="PT Astra Serif"/>
                <w:sz w:val="22"/>
                <w:szCs w:val="22"/>
              </w:rPr>
            </w:pPr>
            <w:r>
              <w:rPr>
                <w:rFonts w:ascii="PT Astra Serif" w:hAnsi="PT Astra Serif"/>
                <w:sz w:val="22"/>
                <w:szCs w:val="22"/>
              </w:rPr>
              <w:t>- знать, что такое гуманизм, иметь представление о его источниках в культуре.</w:t>
            </w:r>
          </w:p>
          <w:p>
            <w:pPr>
              <w:pStyle w:val="NoSpacing"/>
              <w:rPr>
                <w:rFonts w:ascii="PT Astra Serif" w:hAnsi="PT Astra Serif"/>
                <w:sz w:val="22"/>
                <w:szCs w:val="22"/>
              </w:rPr>
            </w:pPr>
            <w:r>
              <w:rPr>
                <w:rFonts w:ascii="PT Astra Serif" w:hAnsi="PT Astra Serif"/>
                <w:sz w:val="22"/>
                <w:szCs w:val="22"/>
              </w:rPr>
              <w:t>- Объяснять,  как проявляется мораль и нравственность через описание личных качеств человека;</w:t>
            </w:r>
          </w:p>
          <w:p>
            <w:pPr>
              <w:pStyle w:val="NoSpacing"/>
              <w:rPr>
                <w:rFonts w:ascii="PT Astra Serif" w:hAnsi="PT Astra Serif"/>
                <w:sz w:val="22"/>
                <w:szCs w:val="22"/>
              </w:rPr>
            </w:pPr>
            <w:r>
              <w:rPr>
                <w:rFonts w:ascii="PT Astra Serif" w:hAnsi="PT Astra Serif"/>
                <w:sz w:val="22"/>
                <w:szCs w:val="22"/>
              </w:rPr>
              <w:t>- осознавать, какие личностные качества соотносятся с теми или иными моральными и нравственными ценностями;</w:t>
            </w:r>
          </w:p>
          <w:p>
            <w:pPr>
              <w:pStyle w:val="NoSpacing"/>
              <w:rPr>
                <w:rFonts w:ascii="PT Astra Serif" w:hAnsi="PT Astra Serif"/>
                <w:sz w:val="22"/>
                <w:szCs w:val="22"/>
              </w:rPr>
            </w:pPr>
            <w:r>
              <w:rPr>
                <w:rFonts w:ascii="PT Astra Serif" w:hAnsi="PT Astra Serif"/>
                <w:sz w:val="22"/>
                <w:szCs w:val="22"/>
              </w:rPr>
              <w:t>- понимать различия между этикой и этикетом и их взаимосвязь;</w:t>
            </w:r>
          </w:p>
          <w:p>
            <w:pPr>
              <w:pStyle w:val="NoSpacing"/>
              <w:rPr>
                <w:rFonts w:ascii="PT Astra Serif" w:hAnsi="PT Astra Serif"/>
                <w:sz w:val="22"/>
                <w:szCs w:val="22"/>
              </w:rPr>
            </w:pPr>
            <w:r>
              <w:rPr>
                <w:rFonts w:ascii="PT Astra Serif" w:hAnsi="PT Astra Serif"/>
                <w:sz w:val="22"/>
                <w:szCs w:val="22"/>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pPr>
              <w:pStyle w:val="NoSpacing"/>
              <w:rPr>
                <w:rFonts w:ascii="PT Astra Serif" w:hAnsi="PT Astra Serif"/>
                <w:sz w:val="22"/>
                <w:szCs w:val="22"/>
              </w:rPr>
            </w:pPr>
            <w:r>
              <w:rPr>
                <w:rFonts w:ascii="PT Astra Serif" w:hAnsi="PT Astra Serif"/>
                <w:sz w:val="22"/>
                <w:szCs w:val="22"/>
              </w:rPr>
              <w:t>- характеризовать взаимосвязь таких понятий как «свобода», «ответственность», «право» и «долг»;</w:t>
            </w:r>
          </w:p>
          <w:p>
            <w:pPr>
              <w:pStyle w:val="NoSpacing"/>
              <w:rPr>
                <w:rFonts w:ascii="PT Astra Serif" w:hAnsi="PT Astra Serif"/>
                <w:sz w:val="22"/>
                <w:szCs w:val="22"/>
              </w:rPr>
            </w:pPr>
            <w:r>
              <w:rPr>
                <w:rFonts w:ascii="PT Astra Serif" w:hAnsi="PT Astra Serif"/>
                <w:sz w:val="22"/>
                <w:szCs w:val="22"/>
              </w:rPr>
              <w:t>- понимать важность коллективизма как ценности современной России и его приоритет перед идеологией индивидуализма;</w:t>
            </w:r>
          </w:p>
          <w:p>
            <w:pPr>
              <w:pStyle w:val="NoSpacing"/>
              <w:rPr>
                <w:rFonts w:ascii="PT Astra Serif" w:hAnsi="PT Astra Serif"/>
                <w:sz w:val="22"/>
                <w:szCs w:val="22"/>
              </w:rPr>
            </w:pPr>
            <w:r>
              <w:rPr>
                <w:rFonts w:ascii="PT Astra Serif" w:hAnsi="PT Astra Serif"/>
                <w:sz w:val="22"/>
                <w:szCs w:val="22"/>
              </w:rPr>
              <w:t>- приводить примеры идеалов человека в историко — культурном пространстве современной России.</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Взросление человека в культуре народов России. Личность и духовно — нравственные ценности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 Мораль и нравственность в жизни человека. Взаимопомощь, сострадание, милосердие, любовь, дружба, коллективизм, патриотизм, любовь к близким.</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различие между процессами антропогенеза и антропосоциогенеза;</w:t>
            </w:r>
          </w:p>
          <w:p>
            <w:pPr>
              <w:pStyle w:val="NoSpacing"/>
              <w:rPr>
                <w:rFonts w:ascii="PT Astra Serif" w:hAnsi="PT Astra Serif"/>
                <w:sz w:val="22"/>
                <w:szCs w:val="22"/>
              </w:rPr>
            </w:pPr>
            <w:r>
              <w:rPr>
                <w:rFonts w:ascii="PT Astra Serif" w:hAnsi="PT Astra Serif"/>
                <w:sz w:val="22"/>
                <w:szCs w:val="22"/>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pPr>
              <w:pStyle w:val="NoSpacing"/>
              <w:rPr>
                <w:rFonts w:ascii="PT Astra Serif" w:hAnsi="PT Astra Serif"/>
                <w:sz w:val="22"/>
                <w:szCs w:val="22"/>
              </w:rPr>
            </w:pPr>
            <w:r>
              <w:rPr>
                <w:rFonts w:ascii="PT Astra Serif" w:hAnsi="PT Astra Serif"/>
                <w:sz w:val="22"/>
                <w:szCs w:val="22"/>
              </w:rPr>
              <w:t>- обосновывать важность взаимодействия человека и общества, характеризовать негативные эффекты социальной изоляции;</w:t>
            </w:r>
          </w:p>
          <w:p>
            <w:pPr>
              <w:pStyle w:val="NoSpacing"/>
              <w:rPr>
                <w:rFonts w:ascii="PT Astra Serif" w:hAnsi="PT Astra Serif"/>
                <w:sz w:val="22"/>
                <w:szCs w:val="22"/>
              </w:rPr>
            </w:pPr>
            <w:r>
              <w:rPr>
                <w:rFonts w:ascii="PT Astra Serif" w:hAnsi="PT Astra Serif"/>
                <w:sz w:val="22"/>
                <w:szCs w:val="22"/>
              </w:rPr>
              <w:t>- знать и уметь демонстрировать своё понимание самостоятельности, её роли в развитии личности, во взаимодействии с другими людьми.</w:t>
            </w:r>
          </w:p>
          <w:p>
            <w:pPr>
              <w:pStyle w:val="NoSpacing"/>
              <w:rPr>
                <w:rFonts w:ascii="PT Astra Serif" w:hAnsi="PT Astra Serif"/>
                <w:sz w:val="22"/>
                <w:szCs w:val="22"/>
              </w:rPr>
            </w:pPr>
            <w:r>
              <w:rPr>
                <w:rFonts w:ascii="PT Astra Serif" w:hAnsi="PT Astra Serif"/>
                <w:sz w:val="22"/>
                <w:szCs w:val="22"/>
              </w:rPr>
              <w:t>- Знать  и уметь объяснить значение и роль морали и нравственности в жизни человека;</w:t>
            </w:r>
          </w:p>
          <w:p>
            <w:pPr>
              <w:pStyle w:val="NoSpacing"/>
              <w:rPr>
                <w:rFonts w:ascii="PT Astra Serif" w:hAnsi="PT Astra Serif"/>
                <w:sz w:val="22"/>
                <w:szCs w:val="22"/>
              </w:rPr>
            </w:pPr>
            <w:r>
              <w:rPr>
                <w:rFonts w:ascii="PT Astra Serif" w:hAnsi="PT Astra Serif"/>
                <w:sz w:val="22"/>
                <w:szCs w:val="22"/>
              </w:rPr>
              <w:t>- обосновывать происхождение духовных ценностей, понимание идеалов добра и зла;</w:t>
            </w:r>
          </w:p>
          <w:p>
            <w:pPr>
              <w:pStyle w:val="NoSpacing"/>
              <w:rPr>
                <w:rFonts w:ascii="PT Astra Serif" w:hAnsi="PT Astra Serif"/>
                <w:sz w:val="22"/>
                <w:szCs w:val="22"/>
              </w:rPr>
            </w:pPr>
            <w:r>
              <w:rPr>
                <w:rFonts w:ascii="PT Astra Serif" w:hAnsi="PT Astra Serif"/>
                <w:sz w:val="22"/>
                <w:szCs w:val="22"/>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tc>
      </w:tr>
      <w:tr>
        <w:trPr>
          <w:trHeight w:val="18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как источник нравственности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нравственный потенциал религии;</w:t>
            </w:r>
          </w:p>
          <w:p>
            <w:pPr>
              <w:pStyle w:val="NoSpacing"/>
              <w:rPr>
                <w:rFonts w:ascii="PT Astra Serif" w:hAnsi="PT Astra Serif"/>
                <w:sz w:val="22"/>
                <w:szCs w:val="22"/>
              </w:rPr>
            </w:pPr>
            <w:r>
              <w:rPr>
                <w:rFonts w:ascii="PT Astra Serif" w:hAnsi="PT Astra Serif"/>
                <w:sz w:val="22"/>
                <w:szCs w:val="22"/>
              </w:rPr>
              <w:t>- знать и уметь излагать нравственные принципы государствообразующих конфессий России;</w:t>
            </w:r>
          </w:p>
          <w:p>
            <w:pPr>
              <w:pStyle w:val="NoSpacing"/>
              <w:rPr>
                <w:rFonts w:ascii="PT Astra Serif" w:hAnsi="PT Astra Serif"/>
                <w:sz w:val="22"/>
                <w:szCs w:val="22"/>
              </w:rPr>
            </w:pPr>
            <w:r>
              <w:rPr>
                <w:rFonts w:ascii="PT Astra Serif" w:hAnsi="PT Astra Serif"/>
                <w:sz w:val="22"/>
                <w:szCs w:val="22"/>
              </w:rPr>
              <w:t>- знать основные требования к нравственному идеалу человека в государствообразующих религиях современной России;</w:t>
            </w:r>
          </w:p>
          <w:p>
            <w:pPr>
              <w:pStyle w:val="NoSpacing"/>
              <w:rPr>
                <w:rFonts w:ascii="PT Astra Serif" w:hAnsi="PT Astra Serif"/>
                <w:sz w:val="22"/>
                <w:szCs w:val="22"/>
              </w:rPr>
            </w:pPr>
            <w:r>
              <w:rPr>
                <w:rFonts w:ascii="PT Astra Serif" w:hAnsi="PT Astra Serif"/>
                <w:sz w:val="22"/>
                <w:szCs w:val="22"/>
              </w:rPr>
              <w:t>- уметь обосновывать важность религиозных моральных и нравственных ценностей для современного общества.</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Наука как источник знания о человеке и человеческом, социального и духовного прогресса общества. Выдающие ученые России.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Гуманитарное знание и его особенности. Культура как самопознание. Этика. Эстетика. Право в контексте духовно-нравственных ценностей. 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и характеризовать смысл понятия «гуманитарное знание»;</w:t>
            </w:r>
          </w:p>
          <w:p>
            <w:pPr>
              <w:pStyle w:val="NoSpacing"/>
              <w:rPr>
                <w:rFonts w:ascii="PT Astra Serif" w:hAnsi="PT Astra Serif"/>
                <w:sz w:val="22"/>
                <w:szCs w:val="22"/>
              </w:rPr>
            </w:pPr>
            <w:r>
              <w:rPr>
                <w:rFonts w:ascii="PT Astra Serif" w:hAnsi="PT Astra Serif"/>
                <w:sz w:val="22"/>
                <w:szCs w:val="22"/>
              </w:rPr>
              <w:t>- определять нравственный смысл гуманитарного знания, его системообразующую роль в современной культуре;</w:t>
            </w:r>
          </w:p>
          <w:p>
            <w:pPr>
              <w:pStyle w:val="NoSpacing"/>
              <w:rPr>
                <w:rFonts w:ascii="PT Astra Serif" w:hAnsi="PT Astra Serif"/>
                <w:sz w:val="22"/>
                <w:szCs w:val="22"/>
              </w:rPr>
            </w:pPr>
            <w:r>
              <w:rPr>
                <w:rFonts w:ascii="PT Astra Serif" w:hAnsi="PT Astra Serif"/>
                <w:sz w:val="22"/>
                <w:szCs w:val="22"/>
              </w:rPr>
              <w:t>- характеризовать  понятие «культура» как процесс самопознания общества, как его внутреннюю самоактуализацию;</w:t>
            </w:r>
          </w:p>
          <w:p>
            <w:pPr>
              <w:pStyle w:val="NoSpacing"/>
              <w:rPr>
                <w:rFonts w:ascii="PT Astra Serif" w:hAnsi="PT Astra Serif"/>
                <w:sz w:val="22"/>
                <w:szCs w:val="22"/>
              </w:rPr>
            </w:pPr>
            <w:r>
              <w:rPr>
                <w:rFonts w:ascii="PT Astra Serif" w:hAnsi="PT Astra Serif"/>
                <w:sz w:val="22"/>
                <w:szCs w:val="22"/>
              </w:rPr>
              <w:t>- осознавать и доказывать взаимосвязь различных областей гуманитарного знания.</w:t>
            </w:r>
          </w:p>
          <w:p>
            <w:pPr>
              <w:pStyle w:val="NoSpacing"/>
              <w:rPr>
                <w:rFonts w:ascii="PT Astra Serif" w:hAnsi="PT Astra Serif"/>
                <w:sz w:val="22"/>
                <w:szCs w:val="22"/>
              </w:rPr>
            </w:pPr>
            <w:r>
              <w:rPr>
                <w:rFonts w:ascii="PT Astra Serif" w:hAnsi="PT Astra Serif"/>
                <w:sz w:val="22"/>
                <w:szCs w:val="22"/>
              </w:rPr>
              <w:t>- Характеризовать понятие «наука»;</w:t>
            </w:r>
          </w:p>
          <w:p>
            <w:pPr>
              <w:pStyle w:val="NoSpacing"/>
              <w:rPr>
                <w:rFonts w:ascii="PT Astra Serif" w:hAnsi="PT Astra Serif"/>
                <w:sz w:val="22"/>
                <w:szCs w:val="22"/>
              </w:rPr>
            </w:pPr>
            <w:r>
              <w:rPr>
                <w:rFonts w:ascii="PT Astra Serif" w:hAnsi="PT Astra Serif"/>
                <w:sz w:val="22"/>
                <w:szCs w:val="22"/>
              </w:rPr>
              <w:t>- уметь аргументировано обосновывать важность науки в современном обществе, прослеживать её связь с научно - техническим и социальным прогрессом;</w:t>
            </w:r>
          </w:p>
          <w:p>
            <w:pPr>
              <w:pStyle w:val="NoSpacing"/>
              <w:rPr>
                <w:rFonts w:ascii="PT Astra Serif" w:hAnsi="PT Astra Serif"/>
                <w:sz w:val="22"/>
                <w:szCs w:val="22"/>
              </w:rPr>
            </w:pPr>
            <w:r>
              <w:rPr>
                <w:rFonts w:ascii="PT Astra Serif" w:hAnsi="PT Astra Serif"/>
                <w:sz w:val="22"/>
                <w:szCs w:val="22"/>
              </w:rPr>
              <w:t>- называть имена выдающихся учёных России;</w:t>
            </w:r>
          </w:p>
          <w:p>
            <w:pPr>
              <w:pStyle w:val="NoSpacing"/>
              <w:rPr>
                <w:rFonts w:ascii="PT Astra Serif" w:hAnsi="PT Astra Serif"/>
                <w:sz w:val="22"/>
                <w:szCs w:val="22"/>
              </w:rPr>
            </w:pPr>
            <w:r>
              <w:rPr>
                <w:rFonts w:ascii="PT Astra Serif" w:hAnsi="PT Astra Serif"/>
                <w:sz w:val="22"/>
                <w:szCs w:val="22"/>
              </w:rPr>
              <w:t>- обосновывать важность понимания истории науки, получения и обоснования научного знания;</w:t>
            </w:r>
          </w:p>
          <w:p>
            <w:pPr>
              <w:pStyle w:val="NoSpacing"/>
              <w:rPr>
                <w:rFonts w:ascii="PT Astra Serif" w:hAnsi="PT Astra Serif"/>
                <w:sz w:val="22"/>
                <w:szCs w:val="22"/>
              </w:rPr>
            </w:pPr>
            <w:r>
              <w:rPr>
                <w:rFonts w:ascii="PT Astra Serif" w:hAnsi="PT Astra Serif"/>
                <w:sz w:val="22"/>
                <w:szCs w:val="22"/>
              </w:rPr>
              <w:t>- характеризовать и доказывать важность науки для благополучия общества, страны и государства;</w:t>
            </w:r>
          </w:p>
          <w:p>
            <w:pPr>
              <w:pStyle w:val="NoSpacing"/>
              <w:rPr>
                <w:rFonts w:ascii="PT Astra Serif" w:hAnsi="PT Astra Serif"/>
                <w:sz w:val="22"/>
                <w:szCs w:val="22"/>
              </w:rPr>
            </w:pPr>
            <w:r>
              <w:rPr>
                <w:rFonts w:ascii="PT Astra Serif" w:hAnsi="PT Astra Serif"/>
                <w:sz w:val="22"/>
                <w:szCs w:val="22"/>
              </w:rPr>
              <w:t>- обосновывать важность морали и нравственности в науке, её роль и вклад в доказательство этих понятий.</w:t>
            </w:r>
          </w:p>
        </w:tc>
      </w:tr>
      <w:tr>
        <w:trPr>
          <w:trHeight w:val="135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Этика и нравственность как категории духовной культуры</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этика. Добро и его проявления в реальной жизни. Что значит быть нравственным. Почему нравственность важна?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многосторонность понятия «этика»;</w:t>
            </w:r>
          </w:p>
          <w:p>
            <w:pPr>
              <w:pStyle w:val="NoSpacing"/>
              <w:rPr>
                <w:rFonts w:ascii="PT Astra Serif" w:hAnsi="PT Astra Serif"/>
                <w:sz w:val="22"/>
                <w:szCs w:val="22"/>
              </w:rPr>
            </w:pPr>
            <w:r>
              <w:rPr>
                <w:rFonts w:ascii="PT Astra Serif" w:hAnsi="PT Astra Serif"/>
                <w:sz w:val="22"/>
                <w:szCs w:val="22"/>
              </w:rPr>
              <w:t>- понимать особенности этики как науки;</w:t>
            </w:r>
          </w:p>
          <w:p>
            <w:pPr>
              <w:pStyle w:val="NoSpacing"/>
              <w:rPr>
                <w:rFonts w:ascii="PT Astra Serif" w:hAnsi="PT Astra Serif"/>
                <w:sz w:val="22"/>
                <w:szCs w:val="22"/>
              </w:rPr>
            </w:pPr>
            <w:r>
              <w:rPr>
                <w:rFonts w:ascii="PT Astra Serif" w:hAnsi="PT Astra Serif"/>
                <w:sz w:val="22"/>
                <w:szCs w:val="22"/>
              </w:rPr>
              <w:t>- объяснять понятия «добро» и «зло» с помощью примеров в истории и культуре народов России и соотносить их с личным опытом;</w:t>
            </w:r>
          </w:p>
          <w:p>
            <w:pPr>
              <w:pStyle w:val="NoSpacing"/>
              <w:rPr>
                <w:rFonts w:ascii="PT Astra Serif" w:hAnsi="PT Astra Serif"/>
                <w:sz w:val="22"/>
                <w:szCs w:val="22"/>
              </w:rPr>
            </w:pPr>
            <w:r>
              <w:rPr>
                <w:rFonts w:ascii="PT Astra Serif" w:hAnsi="PT Astra Serif"/>
                <w:sz w:val="22"/>
                <w:szCs w:val="22"/>
              </w:rPr>
              <w:t>- обосновывать важность и необходимость нравственности для социального благополучия общества и личности.</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Историческая память как духовно — нравственная ценность. Самопознание.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 Автобиография и автопортрет: кто я и что я люблю. Как устроена моя жизнь. Выполнение проекта.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Понимать и уметь объяснять суть термина «история», знать основные исторические периоды и уметь выделять их сущностные черты;</w:t>
            </w:r>
          </w:p>
          <w:p>
            <w:pPr>
              <w:pStyle w:val="NoSpacing"/>
              <w:rPr>
                <w:rFonts w:ascii="PT Astra Serif" w:hAnsi="PT Astra Serif"/>
                <w:sz w:val="22"/>
                <w:szCs w:val="22"/>
              </w:rPr>
            </w:pPr>
            <w:r>
              <w:rPr>
                <w:rFonts w:ascii="PT Astra Serif" w:hAnsi="PT Astra Serif"/>
                <w:sz w:val="22"/>
                <w:szCs w:val="22"/>
              </w:rPr>
              <w:t>- иметь  представление о значении и функциях изучения истории;</w:t>
            </w:r>
          </w:p>
          <w:p>
            <w:pPr>
              <w:pStyle w:val="NoSpacing"/>
              <w:rPr>
                <w:rFonts w:ascii="PT Astra Serif" w:hAnsi="PT Astra Serif"/>
                <w:sz w:val="22"/>
                <w:szCs w:val="22"/>
              </w:rPr>
            </w:pPr>
            <w:r>
              <w:rPr>
                <w:rFonts w:ascii="PT Astra Serif" w:hAnsi="PT Astra Serif"/>
                <w:sz w:val="22"/>
                <w:szCs w:val="22"/>
              </w:rPr>
              <w:t>-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 - нравственного долга гражданина и патриота.</w:t>
            </w:r>
          </w:p>
          <w:p>
            <w:pPr>
              <w:pStyle w:val="NoSpacing"/>
              <w:rPr>
                <w:rFonts w:ascii="PT Astra Serif" w:hAnsi="PT Astra Serif"/>
                <w:sz w:val="22"/>
                <w:szCs w:val="22"/>
              </w:rPr>
            </w:pPr>
            <w:r>
              <w:rPr>
                <w:rFonts w:ascii="PT Astra Serif" w:hAnsi="PT Astra Serif"/>
                <w:sz w:val="22"/>
                <w:szCs w:val="22"/>
              </w:rPr>
              <w:t>- Характеризовать  понятия «самопознание», «автобиография», «автопортрет», «рефлексия»;</w:t>
            </w:r>
          </w:p>
          <w:p>
            <w:pPr>
              <w:pStyle w:val="NoSpacing"/>
              <w:rPr>
                <w:rFonts w:ascii="PT Astra Serif" w:hAnsi="PT Astra Serif"/>
                <w:sz w:val="22"/>
                <w:szCs w:val="22"/>
              </w:rPr>
            </w:pPr>
            <w:r>
              <w:rPr>
                <w:rFonts w:ascii="PT Astra Serif" w:hAnsi="PT Astra Serif"/>
                <w:sz w:val="22"/>
                <w:szCs w:val="22"/>
              </w:rPr>
              <w:t>- уметь соотносить понятия «мораль», «нравственность», «ценности» с самопознанием и рефлексией на доступном для обучающихся уровне;</w:t>
            </w:r>
          </w:p>
          <w:p>
            <w:pPr>
              <w:pStyle w:val="NoSpacing"/>
              <w:rPr>
                <w:rFonts w:ascii="PT Astra Serif" w:hAnsi="PT Astra Serif"/>
                <w:sz w:val="22"/>
                <w:szCs w:val="22"/>
              </w:rPr>
            </w:pPr>
            <w:r>
              <w:rPr>
                <w:rFonts w:ascii="PT Astra Serif" w:hAnsi="PT Astra Serif"/>
                <w:sz w:val="22"/>
                <w:szCs w:val="22"/>
              </w:rPr>
              <w:t>- доказывать и обосновывать свои нравственные убеждения.</w:t>
            </w:r>
          </w:p>
        </w:tc>
      </w:tr>
      <w:tr>
        <w:trPr>
          <w:trHeight w:val="181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язык культуры. Взаимовлияние культур. Духовно — нравственные ценности российского народа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отличия литературы от других видов художественного творчества;</w:t>
            </w:r>
          </w:p>
          <w:p>
            <w:pPr>
              <w:pStyle w:val="NoSpacing"/>
              <w:rPr>
                <w:rFonts w:ascii="PT Astra Serif" w:hAnsi="PT Astra Serif"/>
                <w:sz w:val="22"/>
                <w:szCs w:val="22"/>
              </w:rPr>
            </w:pPr>
            <w:r>
              <w:rPr>
                <w:rFonts w:ascii="PT Astra Serif" w:hAnsi="PT Astra Serif"/>
                <w:sz w:val="22"/>
                <w:szCs w:val="22"/>
              </w:rPr>
              <w:t>- рассказывать об особенностях литературного повествования, выделять простые выразительные средства литературного языка;</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литературы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в литературных произведениях.</w:t>
            </w:r>
          </w:p>
          <w:p>
            <w:pPr>
              <w:pStyle w:val="NoSpacing"/>
              <w:rPr>
                <w:rFonts w:ascii="PT Astra Serif" w:hAnsi="PT Astra Serif"/>
                <w:sz w:val="22"/>
                <w:szCs w:val="22"/>
              </w:rPr>
            </w:pPr>
            <w:r>
              <w:rPr>
                <w:rFonts w:ascii="PT Astra Serif" w:hAnsi="PT Astra Serif"/>
                <w:sz w:val="22"/>
                <w:szCs w:val="22"/>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pPr>
              <w:pStyle w:val="NoSpacing"/>
              <w:rPr>
                <w:rFonts w:ascii="PT Astra Serif" w:hAnsi="PT Astra Serif"/>
                <w:sz w:val="22"/>
                <w:szCs w:val="22"/>
              </w:rPr>
            </w:pPr>
            <w:r>
              <w:rPr>
                <w:rFonts w:ascii="PT Astra Serif" w:hAnsi="PT Astra Serif"/>
                <w:sz w:val="22"/>
                <w:szCs w:val="22"/>
              </w:rPr>
              <w:t>- понимать и обосновывать важность сохранения культурного наследия;</w:t>
            </w:r>
          </w:p>
          <w:p>
            <w:pPr>
              <w:pStyle w:val="NoSpacing"/>
              <w:rPr>
                <w:rFonts w:ascii="PT Astra Serif" w:hAnsi="PT Astra Serif"/>
                <w:sz w:val="22"/>
                <w:szCs w:val="22"/>
              </w:rPr>
            </w:pPr>
            <w:r>
              <w:rPr>
                <w:rFonts w:ascii="PT Astra Serif" w:hAnsi="PT Astra Serif"/>
                <w:sz w:val="22"/>
                <w:szCs w:val="22"/>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pPr>
              <w:pStyle w:val="NoSpacing"/>
              <w:rPr>
                <w:rFonts w:ascii="PT Astra Serif" w:hAnsi="PT Astra Serif"/>
                <w:sz w:val="22"/>
                <w:szCs w:val="22"/>
              </w:rPr>
            </w:pPr>
            <w:r>
              <w:rPr>
                <w:rFonts w:ascii="PT Astra Serif" w:hAnsi="PT Astra Serif"/>
                <w:sz w:val="22"/>
                <w:szCs w:val="22"/>
              </w:rPr>
              <w:t>- Знать  и уметь объяснить суть и значение следующих духовно —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с опорой на культурные и исторические особенности российского народа:</w:t>
            </w:r>
          </w:p>
          <w:p>
            <w:pPr>
              <w:pStyle w:val="NoSpacing"/>
              <w:rPr>
                <w:rFonts w:ascii="PT Astra Serif" w:hAnsi="PT Astra Serif"/>
                <w:sz w:val="22"/>
                <w:szCs w:val="22"/>
              </w:rPr>
            </w:pPr>
            <w:r>
              <w:rPr>
                <w:rFonts w:ascii="PT Astra Serif" w:hAnsi="PT Astra Serif"/>
                <w:sz w:val="22"/>
                <w:szCs w:val="22"/>
              </w:rPr>
              <w:t>- осознавать духовно-нравственные ценности в качестве базовых общегражданских ценностей российского общества и уметь доказывать это.</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Труд в истории семьи. Труд делает человека человеком</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роли в истории семьи. Роль домашнего труда. Роль нравственных норм в благополучии семьи.  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что такое семейное хозяйство и домашний труд;</w:t>
            </w:r>
          </w:p>
          <w:p>
            <w:pPr>
              <w:pStyle w:val="NoSpacing"/>
              <w:rPr>
                <w:rFonts w:ascii="PT Astra Serif" w:hAnsi="PT Astra Serif"/>
                <w:sz w:val="22"/>
                <w:szCs w:val="22"/>
              </w:rPr>
            </w:pPr>
            <w:r>
              <w:rPr>
                <w:rFonts w:ascii="PT Astra Serif" w:hAnsi="PT Astra Serif"/>
                <w:sz w:val="22"/>
                <w:szCs w:val="22"/>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pPr>
              <w:pStyle w:val="NoSpacing"/>
              <w:rPr>
                <w:rFonts w:ascii="PT Astra Serif" w:hAnsi="PT Astra Serif"/>
                <w:sz w:val="22"/>
                <w:szCs w:val="22"/>
              </w:rPr>
            </w:pPr>
            <w:r>
              <w:rPr>
                <w:rFonts w:ascii="PT Astra Serif" w:hAnsi="PT Astra Serif"/>
                <w:sz w:val="22"/>
                <w:szCs w:val="22"/>
              </w:rPr>
              <w:t>- осознавать и оценивать семейный уклад и взаимосвязь с социально - экономической структурой общества в форме большой и малой семей;</w:t>
            </w:r>
          </w:p>
          <w:p>
            <w:pPr>
              <w:pStyle w:val="NoSpacing"/>
              <w:rPr>
                <w:rFonts w:ascii="PT Astra Serif" w:hAnsi="PT Astra Serif"/>
                <w:sz w:val="22"/>
                <w:szCs w:val="22"/>
              </w:rPr>
            </w:pPr>
            <w:r>
              <w:rPr>
                <w:rFonts w:ascii="PT Astra Serif" w:hAnsi="PT Astra Serif"/>
                <w:sz w:val="22"/>
                <w:szCs w:val="22"/>
              </w:rPr>
              <w:t>- характеризовать распределение семейного труда и осознавать его важность для укрепления целостности семьи.</w:t>
            </w:r>
          </w:p>
          <w:p>
            <w:pPr>
              <w:pStyle w:val="NoSpacing"/>
              <w:rPr>
                <w:rFonts w:ascii="PT Astra Serif" w:hAnsi="PT Astra Serif"/>
                <w:sz w:val="22"/>
                <w:szCs w:val="22"/>
              </w:rPr>
            </w:pPr>
            <w:r>
              <w:rPr>
                <w:rFonts w:ascii="PT Astra Serif" w:hAnsi="PT Astra Serif"/>
                <w:sz w:val="22"/>
                <w:szCs w:val="22"/>
              </w:rPr>
              <w:t>- Характеризовать  важность труда и его роль в современном обществе;</w:t>
            </w:r>
          </w:p>
          <w:p>
            <w:pPr>
              <w:pStyle w:val="NoSpacing"/>
              <w:rPr>
                <w:rFonts w:ascii="PT Astra Serif" w:hAnsi="PT Astra Serif"/>
                <w:sz w:val="22"/>
                <w:szCs w:val="22"/>
              </w:rPr>
            </w:pPr>
            <w:r>
              <w:rPr>
                <w:rFonts w:ascii="PT Astra Serif" w:hAnsi="PT Astra Serif"/>
                <w:sz w:val="22"/>
                <w:szCs w:val="22"/>
              </w:rPr>
              <w:t>- соотносить понятия «добросовестный-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труд» и «экономическое благополучие»;</w:t>
            </w:r>
          </w:p>
          <w:p>
            <w:pPr>
              <w:pStyle w:val="NoSpacing"/>
              <w:rPr>
                <w:rFonts w:ascii="PT Astra Serif" w:hAnsi="PT Astra Serif"/>
                <w:sz w:val="22"/>
                <w:szCs w:val="22"/>
              </w:rPr>
            </w:pPr>
            <w:r>
              <w:rPr>
                <w:rFonts w:ascii="PT Astra Serif" w:hAnsi="PT Astra Serif"/>
                <w:sz w:val="22"/>
                <w:szCs w:val="22"/>
              </w:rPr>
              <w:t>- объяснять понятия «безделье», «лень», «тунеядство»; понимать важность и уметь обосновать необходимость их преодоления для самого себя;</w:t>
            </w:r>
          </w:p>
          <w:p>
            <w:pPr>
              <w:pStyle w:val="NoSpacing"/>
              <w:rPr>
                <w:rFonts w:ascii="PT Astra Serif" w:hAnsi="PT Astra Serif"/>
                <w:sz w:val="22"/>
                <w:szCs w:val="22"/>
              </w:rPr>
            </w:pPr>
            <w:r>
              <w:rPr>
                <w:rFonts w:ascii="PT Astra Serif" w:hAnsi="PT Astra Serif"/>
                <w:sz w:val="22"/>
                <w:szCs w:val="22"/>
              </w:rPr>
              <w:t>- оценивать общественные процессы в области общественной оценки труда;</w:t>
            </w:r>
          </w:p>
          <w:p>
            <w:pPr>
              <w:pStyle w:val="NoSpacing"/>
              <w:rPr>
                <w:rFonts w:ascii="PT Astra Serif" w:hAnsi="PT Astra Serif"/>
                <w:sz w:val="22"/>
                <w:szCs w:val="22"/>
              </w:rPr>
            </w:pPr>
            <w:r>
              <w:rPr>
                <w:rFonts w:ascii="PT Astra Serif" w:hAnsi="PT Astra Serif"/>
                <w:sz w:val="22"/>
                <w:szCs w:val="22"/>
              </w:rPr>
              <w:t>- осознавать и демонстрировать значимость трудолюбия, трудовых подвигов, социальной ответственности за свой труд;</w:t>
            </w:r>
          </w:p>
          <w:p>
            <w:pPr>
              <w:pStyle w:val="NoSpacing"/>
              <w:rPr>
                <w:rFonts w:ascii="PT Astra Serif" w:hAnsi="PT Astra Serif"/>
                <w:sz w:val="22"/>
                <w:szCs w:val="22"/>
              </w:rPr>
            </w:pPr>
            <w:r>
              <w:rPr>
                <w:rFonts w:ascii="PT Astra Serif" w:hAnsi="PT Astra Serif"/>
                <w:sz w:val="22"/>
                <w:szCs w:val="22"/>
              </w:rPr>
              <w:t>- объяснять важность труда и его экономической стоимости;</w:t>
            </w:r>
          </w:p>
          <w:p>
            <w:pPr>
              <w:pStyle w:val="NoSpacing"/>
              <w:rPr>
                <w:rFonts w:ascii="PT Astra Serif" w:hAnsi="PT Astra Serif"/>
                <w:sz w:val="22"/>
                <w:szCs w:val="22"/>
              </w:rPr>
            </w:pPr>
            <w:r>
              <w:rPr>
                <w:rFonts w:ascii="PT Astra Serif" w:hAnsi="PT Astra Serif"/>
                <w:sz w:val="22"/>
                <w:szCs w:val="22"/>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w:t>
            </w:r>
          </w:p>
        </w:tc>
      </w:tr>
      <w:tr>
        <w:trPr>
          <w:trHeight w:val="205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Люди в обществе: духовно — нравственное взаимовлияние. Подвиг: как узнать героя?</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Человек в социальном измерении. Дружба, предательство. Коллектив. Личные границы. Этика предпринимательства. Социальная помощь. Что такое подвиг. Героизм как самопожертвование. Героизм на войне. Подвиг в мирное время. Милосердие, взаимопомощь.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«подвиг», «героизм», «самопожертвование»;</w:t>
            </w:r>
          </w:p>
          <w:p>
            <w:pPr>
              <w:pStyle w:val="NoSpacing"/>
              <w:rPr>
                <w:rFonts w:ascii="PT Astra Serif" w:hAnsi="PT Astra Serif"/>
                <w:sz w:val="22"/>
                <w:szCs w:val="22"/>
              </w:rPr>
            </w:pPr>
            <w:r>
              <w:rPr>
                <w:rFonts w:ascii="PT Astra Serif" w:hAnsi="PT Astra Serif"/>
                <w:sz w:val="22"/>
                <w:szCs w:val="22"/>
              </w:rPr>
              <w:t>- понимать отличия подвига на войне и в мирное время;</w:t>
            </w:r>
          </w:p>
          <w:p>
            <w:pPr>
              <w:pStyle w:val="NoSpacing"/>
              <w:rPr>
                <w:rFonts w:ascii="PT Astra Serif" w:hAnsi="PT Astra Serif"/>
                <w:sz w:val="22"/>
                <w:szCs w:val="22"/>
              </w:rPr>
            </w:pPr>
            <w:r>
              <w:rPr>
                <w:rFonts w:ascii="PT Astra Serif" w:hAnsi="PT Astra Serif"/>
                <w:sz w:val="22"/>
                <w:szCs w:val="22"/>
              </w:rPr>
              <w:t>- уметь доказывать важность героических примеров для жизни общества;</w:t>
            </w:r>
          </w:p>
          <w:p>
            <w:pPr>
              <w:pStyle w:val="NoSpacing"/>
              <w:rPr>
                <w:rFonts w:ascii="PT Astra Serif" w:hAnsi="PT Astra Serif"/>
                <w:sz w:val="22"/>
                <w:szCs w:val="22"/>
              </w:rPr>
            </w:pPr>
            <w:r>
              <w:rPr>
                <w:rFonts w:ascii="PT Astra Serif" w:hAnsi="PT Astra Serif"/>
                <w:sz w:val="22"/>
                <w:szCs w:val="22"/>
              </w:rPr>
              <w:t>- знать и называть героев современного общества и исторических личностей;</w:t>
            </w:r>
          </w:p>
          <w:p>
            <w:pPr>
              <w:pStyle w:val="NoSpacing"/>
              <w:rPr>
                <w:rFonts w:ascii="PT Astra Serif" w:hAnsi="PT Astra Serif"/>
                <w:sz w:val="22"/>
                <w:szCs w:val="22"/>
              </w:rPr>
            </w:pPr>
            <w:r>
              <w:rPr>
                <w:rFonts w:ascii="PT Astra Serif" w:hAnsi="PT Astra Serif"/>
                <w:sz w:val="22"/>
                <w:szCs w:val="22"/>
              </w:rPr>
              <w:t>- обосновывать разграничение понятий «героизм» и «псевдогероизм» через значимость для общества и понимание последствий.</w:t>
            </w:r>
          </w:p>
          <w:p>
            <w:pPr>
              <w:pStyle w:val="NoSpacing"/>
              <w:rPr>
                <w:rFonts w:ascii="PT Astra Serif" w:hAnsi="PT Astra Serif"/>
                <w:sz w:val="22"/>
                <w:szCs w:val="22"/>
              </w:rPr>
            </w:pPr>
            <w:r>
              <w:rPr>
                <w:rFonts w:ascii="PT Astra Serif" w:hAnsi="PT Astra Serif"/>
                <w:sz w:val="22"/>
                <w:szCs w:val="22"/>
              </w:rPr>
              <w:t>- Характеризовать понятие «социальные отношения»;</w:t>
            </w:r>
          </w:p>
          <w:p>
            <w:pPr>
              <w:pStyle w:val="NoSpacing"/>
              <w:rPr>
                <w:rFonts w:ascii="PT Astra Serif" w:hAnsi="PT Astra Serif"/>
                <w:sz w:val="22"/>
                <w:szCs w:val="22"/>
              </w:rPr>
            </w:pPr>
            <w:r>
              <w:rPr>
                <w:rFonts w:ascii="PT Astra Serif" w:hAnsi="PT Astra Serif"/>
                <w:sz w:val="22"/>
                <w:szCs w:val="22"/>
              </w:rPr>
              <w:t>- понимать смысл понятия «человек как субъект социальных отношений» в приложении к его нравственному и духовному развитию;</w:t>
            </w:r>
          </w:p>
          <w:p>
            <w:pPr>
              <w:pStyle w:val="NoSpacing"/>
              <w:rPr>
                <w:rFonts w:ascii="PT Astra Serif" w:hAnsi="PT Astra Serif"/>
                <w:sz w:val="22"/>
                <w:szCs w:val="22"/>
              </w:rPr>
            </w:pPr>
            <w:r>
              <w:rPr>
                <w:rFonts w:ascii="PT Astra Serif" w:hAnsi="PT Astra Serif"/>
                <w:sz w:val="22"/>
                <w:szCs w:val="22"/>
              </w:rPr>
              <w:t>- осознавать роль малых и больших социальных групп в нравственном состоянии личности;</w:t>
            </w:r>
          </w:p>
          <w:p>
            <w:pPr>
              <w:pStyle w:val="NoSpacing"/>
              <w:rPr>
                <w:rFonts w:ascii="PT Astra Serif" w:hAnsi="PT Astra Serif"/>
                <w:sz w:val="22"/>
                <w:szCs w:val="22"/>
              </w:rPr>
            </w:pPr>
            <w:r>
              <w:rPr>
                <w:rFonts w:ascii="PT Astra Serif" w:hAnsi="PT Astra Serif"/>
                <w:sz w:val="22"/>
                <w:szCs w:val="22"/>
              </w:rPr>
              <w:t>- обосновывать понятия «дружба», «предательство», «честь», «коллективизм» и приводить примеры из истории, культуры и литературы;</w:t>
            </w:r>
          </w:p>
          <w:p>
            <w:pPr>
              <w:pStyle w:val="NoSpacing"/>
              <w:rPr>
                <w:rFonts w:ascii="PT Astra Serif" w:hAnsi="PT Astra Serif"/>
                <w:sz w:val="22"/>
                <w:szCs w:val="22"/>
              </w:rPr>
            </w:pPr>
            <w:r>
              <w:rPr>
                <w:rFonts w:ascii="PT Astra Serif" w:hAnsi="PT Astra Serif"/>
                <w:sz w:val="22"/>
                <w:szCs w:val="22"/>
              </w:rPr>
              <w:t>- обосновывать важность и находить нравственные основания социальной взаимопомощи, в том числе благотворительности;</w:t>
            </w:r>
          </w:p>
          <w:p>
            <w:pPr>
              <w:pStyle w:val="NoSpacing"/>
              <w:rPr>
                <w:rFonts w:ascii="PT Astra Serif" w:hAnsi="PT Astra Serif"/>
                <w:sz w:val="22"/>
                <w:szCs w:val="22"/>
              </w:rPr>
            </w:pPr>
            <w:r>
              <w:rPr>
                <w:rFonts w:ascii="PT Astra Serif" w:hAnsi="PT Astra Serif"/>
                <w:sz w:val="22"/>
                <w:szCs w:val="22"/>
              </w:rPr>
              <w:t>- понимать и характеризовать понятие «этика предпринимательства» в социальном аспекте.</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Проблемы современного общества как отражение его духовно — нравственного самосознания</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Бедность. Инвалидность. Асоциальная семья. Сиротство. Отражение этих явлений в культуре общества.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«социальные проблемы современного общества» как многостороннее явление, в том числе обусловленное несовершенством духовно - нравственных идеалов и ценностей;</w:t>
            </w:r>
          </w:p>
          <w:p>
            <w:pPr>
              <w:pStyle w:val="NoSpacing"/>
              <w:rPr>
                <w:rFonts w:ascii="PT Astra Serif" w:hAnsi="PT Astra Serif"/>
                <w:sz w:val="22"/>
                <w:szCs w:val="22"/>
              </w:rPr>
            </w:pPr>
            <w:r>
              <w:rPr>
                <w:rFonts w:ascii="PT Astra Serif" w:hAnsi="PT Astra Serif"/>
                <w:sz w:val="22"/>
                <w:szCs w:val="22"/>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pPr>
              <w:pStyle w:val="NoSpacing"/>
              <w:rPr>
                <w:rFonts w:ascii="PT Astra Serif" w:hAnsi="PT Astra Serif"/>
                <w:sz w:val="22"/>
                <w:szCs w:val="22"/>
              </w:rPr>
            </w:pPr>
            <w:r>
              <w:rPr>
                <w:rFonts w:ascii="PT Astra Serif" w:hAnsi="PT Astra Serif"/>
                <w:sz w:val="22"/>
                <w:szCs w:val="22"/>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Духовно — нравственные ориентиры социальных отношений</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Милосердие. Взаимопомощь. Социальное служение. Благотворительность. Волонтёрство. Общественные блага.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«благотворительность», «меценатство», «милосердие», «волонтерство», «социальный проект», «гражданская и социальная ответственность», «общественные блага», «коллективизм» в их взаимосвязи;</w:t>
            </w:r>
          </w:p>
          <w:p>
            <w:pPr>
              <w:pStyle w:val="NoSpacing"/>
              <w:rPr>
                <w:rFonts w:ascii="PT Astra Serif" w:hAnsi="PT Astra Serif"/>
                <w:sz w:val="22"/>
                <w:szCs w:val="22"/>
              </w:rPr>
            </w:pPr>
            <w:r>
              <w:rPr>
                <w:rFonts w:ascii="PT Astra Serif" w:hAnsi="PT Astra Serif"/>
                <w:sz w:val="22"/>
                <w:szCs w:val="22"/>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pPr>
              <w:pStyle w:val="NoSpacing"/>
              <w:rPr>
                <w:rFonts w:ascii="PT Astra Serif" w:hAnsi="PT Astra Serif"/>
                <w:sz w:val="22"/>
                <w:szCs w:val="22"/>
              </w:rPr>
            </w:pPr>
            <w:r>
              <w:rPr>
                <w:rFonts w:ascii="PT Astra Serif" w:hAnsi="PT Astra Serif"/>
                <w:sz w:val="22"/>
                <w:szCs w:val="22"/>
              </w:rPr>
              <w:t>- уметь самостоятельно находить информацию о благотворительных, волонтёрских и социальных проектах в регионе своего проживания.</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Гуманизм как сущностная характеристика духовно — нравственной культуры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Гуманизм. Истоки гуманистического мышления. Философия гуманизма. Проявления гуманизма в историко-культурном наследии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«гуманизм» как источник духовно - нравственных ценностей российского народа;</w:t>
            </w:r>
          </w:p>
          <w:p>
            <w:pPr>
              <w:pStyle w:val="NoSpacing"/>
              <w:rPr>
                <w:rFonts w:ascii="PT Astra Serif" w:hAnsi="PT Astra Serif"/>
                <w:sz w:val="22"/>
                <w:szCs w:val="22"/>
              </w:rPr>
            </w:pPr>
            <w:r>
              <w:rPr>
                <w:rFonts w:ascii="PT Astra Serif" w:hAnsi="PT Astra Serif"/>
                <w:sz w:val="22"/>
                <w:szCs w:val="22"/>
              </w:rPr>
              <w:t>- находить и обосновывать проявления гуманизма в историко - культурном наследии народов России;</w:t>
            </w:r>
          </w:p>
          <w:p>
            <w:pPr>
              <w:pStyle w:val="NoSpacing"/>
              <w:rPr>
                <w:rFonts w:ascii="PT Astra Serif" w:hAnsi="PT Astra Serif"/>
                <w:sz w:val="22"/>
                <w:szCs w:val="22"/>
              </w:rPr>
            </w:pPr>
            <w:r>
              <w:rPr>
                <w:rFonts w:ascii="PT Astra Serif" w:hAnsi="PT Astra Serif"/>
                <w:sz w:val="22"/>
                <w:szCs w:val="22"/>
              </w:rPr>
              <w:t>- знать и понимать важность гуманизма для формирования высоконравственной личности, государственной политики, взаимоотношений в обществе;</w:t>
            </w:r>
          </w:p>
          <w:p>
            <w:pPr>
              <w:pStyle w:val="NoSpacing"/>
              <w:rPr>
                <w:rFonts w:ascii="PT Astra Serif" w:hAnsi="PT Astra Serif"/>
                <w:sz w:val="22"/>
                <w:szCs w:val="22"/>
              </w:rPr>
            </w:pPr>
            <w:r>
              <w:rPr>
                <w:rFonts w:ascii="PT Astra Serif" w:hAnsi="PT Astra Serif"/>
                <w:sz w:val="22"/>
                <w:szCs w:val="22"/>
              </w:rPr>
              <w:t>- находить и объяснять гуманистические проявления в современной культуре.</w:t>
            </w:r>
          </w:p>
        </w:tc>
      </w:tr>
      <w:tr>
        <w:trPr>
          <w:trHeight w:val="153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профессии; их важность для сохранения духовно — нравственного облика общества</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«социальные профессии», «помогающие профессии»;</w:t>
            </w:r>
          </w:p>
          <w:p>
            <w:pPr>
              <w:pStyle w:val="NoSpacing"/>
              <w:rPr>
                <w:rFonts w:ascii="PT Astra Serif" w:hAnsi="PT Astra Serif"/>
                <w:sz w:val="22"/>
                <w:szCs w:val="22"/>
              </w:rPr>
            </w:pPr>
            <w:r>
              <w:rPr>
                <w:rFonts w:ascii="PT Astra Serif" w:hAnsi="PT Astra Serif"/>
                <w:sz w:val="22"/>
                <w:szCs w:val="22"/>
              </w:rPr>
              <w:t>- иметь представление о духовно - нравственных качествах, необходимых представителям социальных профессий;</w:t>
            </w:r>
          </w:p>
          <w:p>
            <w:pPr>
              <w:pStyle w:val="NoSpacing"/>
              <w:rPr>
                <w:rFonts w:ascii="PT Astra Serif" w:hAnsi="PT Astra Serif"/>
                <w:sz w:val="22"/>
                <w:szCs w:val="22"/>
              </w:rPr>
            </w:pPr>
            <w:r>
              <w:rPr>
                <w:rFonts w:ascii="PT Astra Serif" w:hAnsi="PT Astra Serif"/>
                <w:sz w:val="22"/>
                <w:szCs w:val="22"/>
              </w:rPr>
              <w:t>- осознавать и обосновывать ответственность личности при выборе социальных профессий;</w:t>
            </w:r>
          </w:p>
          <w:p>
            <w:pPr>
              <w:pStyle w:val="NoSpacing"/>
              <w:rPr>
                <w:rFonts w:ascii="PT Astra Serif" w:hAnsi="PT Astra Serif"/>
                <w:sz w:val="22"/>
                <w:szCs w:val="22"/>
              </w:rPr>
            </w:pPr>
            <w:r>
              <w:rPr>
                <w:rFonts w:ascii="PT Astra Serif" w:hAnsi="PT Astra Serif"/>
                <w:sz w:val="22"/>
                <w:szCs w:val="22"/>
              </w:rPr>
              <w:t>- приводить примеры из литературы и истории, современной жизни, подтверждающие данную точку зрения.</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Выдающие благотворители в истории. Благотворительность как нравственный долг. Моя профессии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 Труд как самореализация, как вклад в общество. Рассказ о своей будущей профессии.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«благотворительность» и его эволюцию в истории России;</w:t>
            </w:r>
          </w:p>
          <w:p>
            <w:pPr>
              <w:pStyle w:val="NoSpacing"/>
              <w:rPr>
                <w:rFonts w:ascii="PT Astra Serif" w:hAnsi="PT Astra Serif"/>
                <w:sz w:val="22"/>
                <w:szCs w:val="22"/>
              </w:rPr>
            </w:pPr>
            <w:r>
              <w:rPr>
                <w:rFonts w:ascii="PT Astra Serif" w:hAnsi="PT Astra Serif"/>
                <w:sz w:val="22"/>
                <w:szCs w:val="22"/>
              </w:rPr>
              <w:t>- доказывать важность меценатства в современном обществе для общества в целом и для духовно - нравственного развития личности самого мецената;</w:t>
            </w:r>
          </w:p>
          <w:p>
            <w:pPr>
              <w:pStyle w:val="NoSpacing"/>
              <w:rPr>
                <w:rFonts w:ascii="PT Astra Serif" w:hAnsi="PT Astra Serif"/>
                <w:sz w:val="22"/>
                <w:szCs w:val="22"/>
              </w:rPr>
            </w:pPr>
            <w:r>
              <w:rPr>
                <w:rFonts w:ascii="PT Astra Serif" w:hAnsi="PT Astra Serif"/>
                <w:sz w:val="22"/>
                <w:szCs w:val="22"/>
              </w:rPr>
              <w:t>- характеризовать понятие «социальный долг», обосновывать его важную роль в жизни общества;</w:t>
            </w:r>
          </w:p>
          <w:p>
            <w:pPr>
              <w:pStyle w:val="NoSpacing"/>
              <w:rPr>
                <w:rFonts w:ascii="PT Astra Serif" w:hAnsi="PT Astra Serif"/>
                <w:sz w:val="22"/>
                <w:szCs w:val="22"/>
              </w:rPr>
            </w:pPr>
            <w:r>
              <w:rPr>
                <w:rFonts w:ascii="PT Astra Serif" w:hAnsi="PT Astra Serif"/>
                <w:sz w:val="22"/>
                <w:szCs w:val="22"/>
              </w:rPr>
              <w:t>- приводить примеры выдающихся благотворителей в истории и современной России;</w:t>
            </w:r>
          </w:p>
          <w:p>
            <w:pPr>
              <w:pStyle w:val="NoSpacing"/>
              <w:rPr>
                <w:rFonts w:ascii="PT Astra Serif" w:hAnsi="PT Astra Serif"/>
                <w:sz w:val="22"/>
                <w:szCs w:val="22"/>
              </w:rPr>
            </w:pPr>
            <w:r>
              <w:rPr>
                <w:rFonts w:ascii="PT Astra Serif" w:hAnsi="PT Astra Serif"/>
                <w:sz w:val="22"/>
                <w:szCs w:val="22"/>
              </w:rPr>
              <w:t>- понимать  смысл внеэкономической благотворительности: волонтёрской деятельности, аргументировано объяснять её важность.</w:t>
            </w:r>
          </w:p>
          <w:p>
            <w:pPr>
              <w:pStyle w:val="NoSpacing"/>
              <w:rPr>
                <w:rFonts w:ascii="PT Astra Serif" w:hAnsi="PT Astra Serif"/>
                <w:sz w:val="22"/>
                <w:szCs w:val="22"/>
              </w:rPr>
            </w:pPr>
            <w:r>
              <w:rPr>
                <w:rFonts w:ascii="PT Astra Serif" w:hAnsi="PT Astra Serif"/>
                <w:sz w:val="22"/>
                <w:szCs w:val="22"/>
              </w:rPr>
              <w:t>- Характеризовать  понятие «профессия», предполагать характер и цель труда в определённой профессии;</w:t>
            </w:r>
          </w:p>
          <w:p>
            <w:pPr>
              <w:pStyle w:val="NoSpacing"/>
              <w:rPr>
                <w:rFonts w:ascii="PT Astra Serif" w:hAnsi="PT Astra Serif"/>
                <w:sz w:val="22"/>
                <w:szCs w:val="22"/>
              </w:rPr>
            </w:pPr>
            <w:r>
              <w:rPr>
                <w:rFonts w:ascii="PT Astra Serif" w:hAnsi="PT Astra Serif"/>
                <w:sz w:val="22"/>
                <w:szCs w:val="22"/>
              </w:rPr>
              <w:t>- обосновывать преимущества выбранной профессии, характеризовать её вклад в общество; называть духовно - нравственные качества человека, необходимые в этом виде труда.</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Гражданин. Патриотизм. Защита Родины: подвиг или долг?</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Родина и гражданство, их взаимосвязь. Что делает человека гражданином. Нравственные качества гражданина. Патриотизм. Толерантность. Уважение к другим народам и их истории. Важность патриотизма. Война и мир. Роль знания в защите Родины. Долг гражданина перед обществом. Военные подвиги. Честь. Доблесть.</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понятия «Родина» и «гражданство», объяснять их взаимосвязь;</w:t>
            </w:r>
          </w:p>
          <w:p>
            <w:pPr>
              <w:pStyle w:val="NoSpacing"/>
              <w:rPr>
                <w:rFonts w:ascii="PT Astra Serif" w:hAnsi="PT Astra Serif"/>
                <w:sz w:val="22"/>
                <w:szCs w:val="22"/>
              </w:rPr>
            </w:pPr>
            <w:r>
              <w:rPr>
                <w:rFonts w:ascii="PT Astra Serif" w:hAnsi="PT Astra Serif"/>
                <w:sz w:val="22"/>
                <w:szCs w:val="22"/>
              </w:rPr>
              <w:t>- понимать духовно - нравственный характер патриотизма, ценностей гражданского самосознания;</w:t>
            </w:r>
          </w:p>
          <w:p>
            <w:pPr>
              <w:pStyle w:val="NoSpacing"/>
              <w:rPr>
                <w:rFonts w:ascii="PT Astra Serif" w:hAnsi="PT Astra Serif"/>
                <w:sz w:val="22"/>
                <w:szCs w:val="22"/>
              </w:rPr>
            </w:pPr>
            <w:r>
              <w:rPr>
                <w:rFonts w:ascii="PT Astra Serif" w:hAnsi="PT Astra Serif"/>
                <w:sz w:val="22"/>
                <w:szCs w:val="22"/>
              </w:rPr>
              <w:t>- понимать и уметь обосновывать нравственные качества гражданина.</w:t>
            </w:r>
          </w:p>
          <w:p>
            <w:pPr>
              <w:pStyle w:val="NoSpacing"/>
              <w:rPr>
                <w:rFonts w:ascii="PT Astra Serif" w:hAnsi="PT Astra Serif"/>
                <w:sz w:val="22"/>
                <w:szCs w:val="22"/>
              </w:rPr>
            </w:pPr>
            <w:r>
              <w:rPr>
                <w:rFonts w:ascii="PT Astra Serif" w:hAnsi="PT Astra Serif"/>
                <w:sz w:val="22"/>
                <w:szCs w:val="22"/>
              </w:rPr>
              <w:t>- Характеризовать  понятие «патриотизм»;</w:t>
            </w:r>
          </w:p>
          <w:p>
            <w:pPr>
              <w:pStyle w:val="NoSpacing"/>
              <w:rPr>
                <w:rFonts w:ascii="PT Astra Serif" w:hAnsi="PT Astra Serif"/>
                <w:sz w:val="22"/>
                <w:szCs w:val="22"/>
              </w:rPr>
            </w:pPr>
            <w:r>
              <w:rPr>
                <w:rFonts w:ascii="PT Astra Serif" w:hAnsi="PT Astra Serif"/>
                <w:sz w:val="22"/>
                <w:szCs w:val="22"/>
              </w:rPr>
              <w:t>- приводить примеры патриотизма в истории и современном обществе;</w:t>
            </w:r>
          </w:p>
          <w:p>
            <w:pPr>
              <w:pStyle w:val="NoSpacing"/>
              <w:rPr>
                <w:rFonts w:ascii="PT Astra Serif" w:hAnsi="PT Astra Serif"/>
                <w:sz w:val="22"/>
                <w:szCs w:val="22"/>
              </w:rPr>
            </w:pPr>
            <w:r>
              <w:rPr>
                <w:rFonts w:ascii="PT Astra Serif" w:hAnsi="PT Astra Serif"/>
                <w:sz w:val="22"/>
                <w:szCs w:val="22"/>
              </w:rPr>
              <w:t>- различать истинный и ложный патриотизм через ориентированность на ценности толерантности, уважения к другим народам, их истории и культуре;</w:t>
            </w:r>
          </w:p>
          <w:p>
            <w:pPr>
              <w:pStyle w:val="NoSpacing"/>
              <w:rPr>
                <w:rFonts w:ascii="PT Astra Serif" w:hAnsi="PT Astra Serif"/>
                <w:sz w:val="22"/>
                <w:szCs w:val="22"/>
              </w:rPr>
            </w:pPr>
            <w:r>
              <w:rPr>
                <w:rFonts w:ascii="PT Astra Serif" w:hAnsi="PT Astra Serif"/>
                <w:sz w:val="22"/>
                <w:szCs w:val="22"/>
              </w:rPr>
              <w:t>- уметь обосновывать важность патриотизма.</w:t>
            </w:r>
          </w:p>
          <w:p>
            <w:pPr>
              <w:pStyle w:val="NoSpacing"/>
              <w:rPr>
                <w:rFonts w:ascii="PT Astra Serif" w:hAnsi="PT Astra Serif"/>
                <w:sz w:val="22"/>
                <w:szCs w:val="22"/>
              </w:rPr>
            </w:pPr>
            <w:r>
              <w:rPr>
                <w:rFonts w:ascii="PT Astra Serif" w:hAnsi="PT Astra Serif"/>
                <w:sz w:val="22"/>
                <w:szCs w:val="22"/>
              </w:rPr>
              <w:t>- Характеризовать  понятия «война» и «мир»;</w:t>
            </w:r>
          </w:p>
          <w:p>
            <w:pPr>
              <w:pStyle w:val="NoSpacing"/>
              <w:rPr>
                <w:rFonts w:ascii="PT Astra Serif" w:hAnsi="PT Astra Serif"/>
                <w:sz w:val="22"/>
                <w:szCs w:val="22"/>
              </w:rPr>
            </w:pPr>
            <w:r>
              <w:rPr>
                <w:rFonts w:ascii="PT Astra Serif" w:hAnsi="PT Astra Serif"/>
                <w:sz w:val="22"/>
                <w:szCs w:val="22"/>
              </w:rPr>
              <w:t>- доказывать  важность сохранения мира и согласия;</w:t>
            </w:r>
          </w:p>
          <w:p>
            <w:pPr>
              <w:pStyle w:val="NoSpacing"/>
              <w:rPr>
                <w:rFonts w:ascii="PT Astra Serif" w:hAnsi="PT Astra Serif"/>
                <w:sz w:val="22"/>
                <w:szCs w:val="22"/>
              </w:rPr>
            </w:pPr>
            <w:r>
              <w:rPr>
                <w:rFonts w:ascii="PT Astra Serif" w:hAnsi="PT Astra Serif"/>
                <w:sz w:val="22"/>
                <w:szCs w:val="22"/>
              </w:rPr>
              <w:t>- обосновывать  роль защиты Отечества, её важность для гражданина;</w:t>
            </w:r>
          </w:p>
          <w:p>
            <w:pPr>
              <w:pStyle w:val="NoSpacing"/>
              <w:rPr>
                <w:rFonts w:ascii="PT Astra Serif" w:hAnsi="PT Astra Serif"/>
                <w:sz w:val="22"/>
                <w:szCs w:val="22"/>
              </w:rPr>
            </w:pPr>
            <w:r>
              <w:rPr>
                <w:rFonts w:ascii="PT Astra Serif" w:hAnsi="PT Astra Serif"/>
                <w:sz w:val="22"/>
                <w:szCs w:val="22"/>
              </w:rPr>
              <w:t>- понимать  особенности защиты чести Отечества в спорте, науке, культуре;</w:t>
            </w:r>
          </w:p>
          <w:p>
            <w:pPr>
              <w:pStyle w:val="NoSpacing"/>
              <w:rPr>
                <w:rFonts w:ascii="PT Astra Serif" w:hAnsi="PT Astra Serif"/>
                <w:sz w:val="22"/>
                <w:szCs w:val="22"/>
              </w:rPr>
            </w:pPr>
            <w:r>
              <w:rPr>
                <w:rFonts w:ascii="PT Astra Serif" w:hAnsi="PT Astra Serif"/>
                <w:sz w:val="22"/>
                <w:szCs w:val="22"/>
              </w:rPr>
              <w:t>- характеризовать понятия «военный подвиг», «честь», «доблесть»; обосновывать их важность, приводить примеры их проявлений.</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Государство Россия — наша Родина. Гражданская идентичность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Какими качествами должен обладать человек как гражданин.</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 «государство»;</w:t>
            </w:r>
          </w:p>
          <w:p>
            <w:pPr>
              <w:pStyle w:val="NoSpacing"/>
              <w:rPr>
                <w:rFonts w:ascii="PT Astra Serif" w:hAnsi="PT Astra Serif"/>
                <w:sz w:val="22"/>
                <w:szCs w:val="22"/>
              </w:rPr>
            </w:pPr>
            <w:r>
              <w:rPr>
                <w:rFonts w:ascii="PT Astra Serif" w:hAnsi="PT Astra Serif"/>
                <w:sz w:val="22"/>
                <w:szCs w:val="22"/>
              </w:rPr>
              <w:t>- уметь выделять и формулировать основные особенности Российского государства с опорой на исторические факты и духовно - нравственные ценности;</w:t>
            </w:r>
          </w:p>
          <w:p>
            <w:pPr>
              <w:pStyle w:val="NoSpacing"/>
              <w:rPr>
                <w:rFonts w:ascii="PT Astra Serif" w:hAnsi="PT Astra Serif"/>
                <w:sz w:val="22"/>
                <w:szCs w:val="22"/>
              </w:rPr>
            </w:pPr>
            <w:r>
              <w:rPr>
                <w:rFonts w:ascii="PT Astra Serif" w:hAnsi="PT Astra Serif"/>
                <w:sz w:val="22"/>
                <w:szCs w:val="22"/>
              </w:rPr>
              <w:t>- характеризовать понятие «закон» как существенную часть гражданской идентичности человека;</w:t>
            </w:r>
          </w:p>
          <w:p>
            <w:pPr>
              <w:pStyle w:val="NoSpacing"/>
              <w:rPr>
                <w:rFonts w:ascii="PT Astra Serif" w:hAnsi="PT Astra Serif"/>
                <w:sz w:val="22"/>
                <w:szCs w:val="22"/>
              </w:rPr>
            </w:pPr>
            <w:r>
              <w:rPr>
                <w:rFonts w:ascii="PT Astra Serif" w:hAnsi="PT Astra Serif"/>
                <w:sz w:val="22"/>
                <w:szCs w:val="22"/>
              </w:rPr>
              <w:t>- характеризовать понятие «гражданская идентичность», соотносить это понятие с необходимыми нравственными качествами человека.</w:t>
            </w:r>
          </w:p>
          <w:p>
            <w:pPr>
              <w:pStyle w:val="NoSpacing"/>
              <w:rPr>
                <w:rFonts w:ascii="PT Astra Serif" w:hAnsi="PT Astra Serif"/>
                <w:sz w:val="22"/>
                <w:szCs w:val="22"/>
              </w:rPr>
            </w:pPr>
            <w:r>
              <w:rPr>
                <w:rFonts w:ascii="PT Astra Serif" w:hAnsi="PT Astra Serif"/>
                <w:sz w:val="22"/>
                <w:szCs w:val="22"/>
              </w:rPr>
              <w:t>- Охарактеризовать  свою гражданскую идентичность, её составляющие: этническую, религиозную, гендерную идентичности;</w:t>
            </w:r>
          </w:p>
          <w:p>
            <w:pPr>
              <w:pStyle w:val="NoSpacing"/>
              <w:rPr>
                <w:rFonts w:ascii="PT Astra Serif" w:hAnsi="PT Astra Serif"/>
                <w:sz w:val="22"/>
                <w:szCs w:val="22"/>
              </w:rPr>
            </w:pPr>
            <w:r>
              <w:rPr>
                <w:rFonts w:ascii="PT Astra Serif" w:hAnsi="PT Astra Serif"/>
                <w:sz w:val="22"/>
                <w:szCs w:val="22"/>
              </w:rPr>
              <w:t>- обосновывать важность духовно - нравственных качеств гражданина, указывать их источники.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 в культуре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Иметь  представление о природе праздников и обосновывать их важность как элементов культуры;</w:t>
            </w:r>
          </w:p>
          <w:p>
            <w:pPr>
              <w:pStyle w:val="NoSpacing"/>
              <w:rPr>
                <w:rFonts w:ascii="PT Astra Serif" w:hAnsi="PT Astra Serif"/>
                <w:sz w:val="22"/>
                <w:szCs w:val="22"/>
              </w:rPr>
            </w:pPr>
            <w:r>
              <w:rPr>
                <w:rFonts w:ascii="PT Astra Serif" w:hAnsi="PT Astra Serif"/>
                <w:sz w:val="22"/>
                <w:szCs w:val="22"/>
              </w:rPr>
              <w:t>- устанавливать  взаимосвязь праздников и культурного уклада;</w:t>
            </w:r>
          </w:p>
          <w:p>
            <w:pPr>
              <w:pStyle w:val="NoSpacing"/>
              <w:rPr>
                <w:rFonts w:ascii="PT Astra Serif" w:hAnsi="PT Astra Serif"/>
                <w:sz w:val="22"/>
                <w:szCs w:val="22"/>
              </w:rPr>
            </w:pPr>
            <w:r>
              <w:rPr>
                <w:rFonts w:ascii="PT Astra Serif" w:hAnsi="PT Astra Serif"/>
                <w:sz w:val="22"/>
                <w:szCs w:val="22"/>
              </w:rPr>
              <w:t>- различать основные типы праздников; России;</w:t>
            </w:r>
          </w:p>
          <w:p>
            <w:pPr>
              <w:pStyle w:val="NoSpacing"/>
              <w:rPr>
                <w:rFonts w:ascii="PT Astra Serif" w:hAnsi="PT Astra Serif"/>
                <w:sz w:val="22"/>
                <w:szCs w:val="22"/>
              </w:rPr>
            </w:pPr>
            <w:r>
              <w:rPr>
                <w:rFonts w:ascii="PT Astra Serif" w:hAnsi="PT Astra Serif"/>
                <w:sz w:val="22"/>
                <w:szCs w:val="22"/>
              </w:rPr>
              <w:t>- понимать основной смысл семейных праздников:</w:t>
            </w:r>
          </w:p>
          <w:p>
            <w:pPr>
              <w:pStyle w:val="NoSpacing"/>
              <w:rPr>
                <w:rFonts w:ascii="PT Astra Serif" w:hAnsi="PT Astra Serif"/>
                <w:sz w:val="22"/>
                <w:szCs w:val="22"/>
              </w:rPr>
            </w:pPr>
            <w:r>
              <w:rPr>
                <w:rFonts w:ascii="PT Astra Serif" w:hAnsi="PT Astra Serif"/>
                <w:sz w:val="22"/>
                <w:szCs w:val="22"/>
              </w:rPr>
              <w:t>- определять нравственный смысл праздников народов России;</w:t>
            </w:r>
          </w:p>
          <w:p>
            <w:pPr>
              <w:pStyle w:val="NoSpacing"/>
              <w:rPr>
                <w:rFonts w:ascii="PT Astra Serif" w:hAnsi="PT Astra Serif"/>
                <w:sz w:val="22"/>
                <w:szCs w:val="22"/>
              </w:rPr>
            </w:pPr>
            <w:bookmarkStart w:id="1" w:name="_GoBack1"/>
            <w:bookmarkEnd w:id="1"/>
            <w:r>
              <w:rPr>
                <w:rFonts w:ascii="PT Astra Serif" w:hAnsi="PT Astra Serif"/>
                <w:sz w:val="22"/>
                <w:szCs w:val="22"/>
              </w:rPr>
              <w:t>- осознавать значение праздников как элементов культурной памяти народов России, как воплощение духовно - нравственных идеалов.</w:t>
            </w:r>
          </w:p>
        </w:tc>
      </w:tr>
      <w:tr>
        <w:trPr>
          <w:trHeight w:val="107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в культуре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pPr>
              <w:pStyle w:val="NoSpacing"/>
              <w:rPr>
                <w:rFonts w:ascii="PT Astra Serif" w:hAnsi="PT Astra Serif"/>
                <w:sz w:val="22"/>
                <w:szCs w:val="22"/>
              </w:rPr>
            </w:pPr>
            <w:r>
              <w:rPr>
                <w:rFonts w:ascii="PT Astra Serif" w:hAnsi="PT Astra Serif"/>
                <w:sz w:val="22"/>
                <w:szCs w:val="22"/>
              </w:rPr>
              <w:t>- понимать взаимосвязь между типом жилищ и типом хозяйственной деятельности;</w:t>
            </w:r>
          </w:p>
          <w:p>
            <w:pPr>
              <w:pStyle w:val="NoSpacing"/>
              <w:rPr>
                <w:rFonts w:ascii="PT Astra Serif" w:hAnsi="PT Astra Serif"/>
                <w:sz w:val="22"/>
                <w:szCs w:val="22"/>
              </w:rPr>
            </w:pPr>
            <w:r>
              <w:rPr>
                <w:rFonts w:ascii="PT Astra Serif" w:hAnsi="PT Astra Serif"/>
                <w:sz w:val="22"/>
                <w:szCs w:val="22"/>
              </w:rPr>
              <w:t>- осознавать и уметь охарактеризовать связь между уровнем научно - технического развития и типами жилищ;</w:t>
            </w:r>
          </w:p>
          <w:p>
            <w:pPr>
              <w:pStyle w:val="NoSpacing"/>
              <w:rPr>
                <w:rFonts w:ascii="PT Astra Serif" w:hAnsi="PT Astra Serif"/>
                <w:sz w:val="22"/>
                <w:szCs w:val="22"/>
              </w:rPr>
            </w:pPr>
            <w:r>
              <w:rPr>
                <w:rFonts w:ascii="PT Astra Serif" w:hAnsi="PT Astra Serif"/>
                <w:sz w:val="22"/>
                <w:szCs w:val="22"/>
              </w:rPr>
              <w:t>- осознавать и уметь объяснять взаимосвязь между особенностями архитектуры и духовно - нравственными ценностями народов России;</w:t>
            </w:r>
          </w:p>
          <w:p>
            <w:pPr>
              <w:pStyle w:val="NoSpacing"/>
              <w:rPr>
                <w:rFonts w:ascii="PT Astra Serif" w:hAnsi="PT Astra Serif"/>
                <w:sz w:val="22"/>
                <w:szCs w:val="22"/>
              </w:rPr>
            </w:pPr>
            <w:r>
              <w:rPr>
                <w:rFonts w:ascii="PT Astra Serif" w:hAnsi="PT Astra Serif"/>
                <w:sz w:val="22"/>
                <w:szCs w:val="22"/>
              </w:rPr>
              <w:t>- устанавливать  связь между историей памятника и историей края, характеризовать памятники истории и культуры;</w:t>
            </w:r>
          </w:p>
          <w:p>
            <w:pPr>
              <w:pStyle w:val="NoSpacing"/>
              <w:rPr>
                <w:rFonts w:ascii="PT Astra Serif" w:hAnsi="PT Astra Serif"/>
                <w:sz w:val="22"/>
                <w:szCs w:val="22"/>
              </w:rPr>
            </w:pPr>
            <w:r>
              <w:rPr>
                <w:rFonts w:ascii="PT Astra Serif" w:hAnsi="PT Astra Serif"/>
                <w:sz w:val="22"/>
                <w:szCs w:val="22"/>
              </w:rPr>
              <w:t>- иметь представление о нравственном и научном смысле краеведческой работы.</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Музыкальная культура и изобразительное искусство народов России</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музыки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музыкальных произведений;</w:t>
            </w:r>
          </w:p>
          <w:p>
            <w:pPr>
              <w:pStyle w:val="NoSpacing"/>
              <w:rPr>
                <w:rFonts w:ascii="PT Astra Serif" w:hAnsi="PT Astra Serif"/>
                <w:sz w:val="22"/>
                <w:szCs w:val="22"/>
              </w:rPr>
            </w:pPr>
            <w:r>
              <w:rPr>
                <w:rFonts w:ascii="PT Astra Serif" w:hAnsi="PT Astra Serif"/>
                <w:sz w:val="22"/>
                <w:szCs w:val="22"/>
              </w:rPr>
              <w:t>- знать основные темы музыкального творчества народов России, народные инструменты</w:t>
            </w:r>
          </w:p>
          <w:p>
            <w:pPr>
              <w:pStyle w:val="NoSpacing"/>
              <w:rPr>
                <w:rFonts w:ascii="PT Astra Serif" w:hAnsi="PT Astra Serif"/>
                <w:sz w:val="22"/>
                <w:szCs w:val="22"/>
              </w:rPr>
            </w:pPr>
            <w:r>
              <w:rPr>
                <w:rFonts w:ascii="PT Astra Serif" w:hAnsi="PT Astra Serif"/>
                <w:sz w:val="22"/>
                <w:szCs w:val="22"/>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w:t>
            </w:r>
          </w:p>
          <w:p>
            <w:pPr>
              <w:pStyle w:val="NoSpacing"/>
              <w:rPr>
                <w:rFonts w:ascii="PT Astra Serif" w:hAnsi="PT Astra Serif"/>
                <w:sz w:val="22"/>
                <w:szCs w:val="22"/>
              </w:rPr>
            </w:pPr>
            <w:r>
              <w:rPr>
                <w:rFonts w:ascii="PT Astra Serif" w:hAnsi="PT Astra Serif"/>
                <w:sz w:val="22"/>
                <w:szCs w:val="22"/>
              </w:rPr>
              <w:t>искусства;</w:t>
            </w:r>
          </w:p>
          <w:p>
            <w:pPr>
              <w:pStyle w:val="NoSpacing"/>
              <w:rPr>
                <w:rFonts w:ascii="PT Astra Serif" w:hAnsi="PT Astra Serif"/>
                <w:sz w:val="22"/>
                <w:szCs w:val="22"/>
              </w:rPr>
            </w:pPr>
            <w:r>
              <w:rPr>
                <w:rFonts w:ascii="PT Astra Serif" w:hAnsi="PT Astra Serif"/>
                <w:sz w:val="22"/>
                <w:szCs w:val="22"/>
              </w:rPr>
              <w:t>- уметь объяснить, что такое скульптура, живопись, графика, фольклорные орнаменты;</w:t>
            </w:r>
          </w:p>
          <w:p>
            <w:pPr>
              <w:pStyle w:val="NoSpacing"/>
              <w:rPr>
                <w:rFonts w:ascii="PT Astra Serif" w:hAnsi="PT Astra Serif"/>
                <w:sz w:val="22"/>
                <w:szCs w:val="22"/>
              </w:rPr>
            </w:pPr>
            <w:r>
              <w:rPr>
                <w:rFonts w:ascii="PT Astra Serif" w:hAnsi="PT Astra Serif"/>
                <w:sz w:val="22"/>
                <w:szCs w:val="22"/>
              </w:rPr>
              <w:t>- обосновывать и доказывать важность изобразительного искусства как культурного явления, как формы трансляции культурных ценностей;</w:t>
            </w:r>
          </w:p>
          <w:p>
            <w:pPr>
              <w:pStyle w:val="NoSpacing"/>
              <w:rPr>
                <w:rFonts w:ascii="PT Astra Serif" w:hAnsi="PT Astra Serif"/>
                <w:sz w:val="22"/>
                <w:szCs w:val="22"/>
              </w:rPr>
            </w:pPr>
            <w:r>
              <w:rPr>
                <w:rFonts w:ascii="PT Astra Serif" w:hAnsi="PT Astra Serif"/>
                <w:sz w:val="22"/>
                <w:szCs w:val="22"/>
              </w:rPr>
              <w:t>- находить и обозначать средства выражения морального и нравственного смысла изобразительного искусства;</w:t>
            </w:r>
          </w:p>
          <w:p>
            <w:pPr>
              <w:pStyle w:val="NoSpacing"/>
              <w:rPr>
                <w:rFonts w:ascii="PT Astra Serif" w:hAnsi="PT Astra Serif"/>
                <w:sz w:val="22"/>
                <w:szCs w:val="22"/>
              </w:rPr>
            </w:pPr>
            <w:r>
              <w:rPr>
                <w:rFonts w:ascii="PT Astra Serif" w:hAnsi="PT Astra Serif"/>
                <w:sz w:val="22"/>
                <w:szCs w:val="22"/>
              </w:rPr>
              <w:t>- знать основные темы изобразительного искусства народов России.</w:t>
            </w:r>
          </w:p>
        </w:tc>
      </w:tr>
      <w:tr>
        <w:trPr>
          <w:trHeight w:val="107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Фольклор и литература, бытовые традиции народов России: пища, одежда, дом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Рассказ о бытовых традициях своей семьи, народа, региона. Доклад с использованием разнообразного зрительного ряда и других источников.</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понимать, что такое пословицы и поговорки, обосновывать важность и нужность этих языковых выразительных средств;</w:t>
            </w:r>
          </w:p>
          <w:p>
            <w:pPr>
              <w:pStyle w:val="NoSpacing"/>
              <w:rPr>
                <w:rFonts w:ascii="PT Astra Serif" w:hAnsi="PT Astra Serif"/>
                <w:sz w:val="22"/>
                <w:szCs w:val="22"/>
              </w:rPr>
            </w:pPr>
            <w:r>
              <w:rPr>
                <w:rFonts w:ascii="PT Astra Serif" w:hAnsi="PT Astra Serif"/>
                <w:sz w:val="22"/>
                <w:szCs w:val="22"/>
              </w:rPr>
              <w:t>- понимать и объяснять, что такое эпос, миф, сказка, былина, песня;</w:t>
            </w:r>
          </w:p>
          <w:p>
            <w:pPr>
              <w:pStyle w:val="NoSpacing"/>
              <w:rPr>
                <w:rFonts w:ascii="PT Astra Serif" w:hAnsi="PT Astra Serif"/>
                <w:sz w:val="22"/>
                <w:szCs w:val="22"/>
              </w:rPr>
            </w:pPr>
            <w:r>
              <w:rPr>
                <w:rFonts w:ascii="PT Astra Serif" w:hAnsi="PT Astra Serif"/>
                <w:sz w:val="22"/>
                <w:szCs w:val="22"/>
              </w:rPr>
              <w:t>- воспринимать и объяснять на примерах важность понимания фольклора как отражения истории народа и его ценностей, морали и нравственности;</w:t>
            </w:r>
          </w:p>
          <w:p>
            <w:pPr>
              <w:pStyle w:val="NoSpacing"/>
              <w:rPr>
                <w:rFonts w:ascii="PT Astra Serif" w:hAnsi="PT Astra Serif"/>
                <w:sz w:val="22"/>
                <w:szCs w:val="22"/>
              </w:rPr>
            </w:pPr>
            <w:r>
              <w:rPr>
                <w:rFonts w:ascii="PT Astra Serif" w:hAnsi="PT Astra Serif"/>
                <w:sz w:val="22"/>
                <w:szCs w:val="22"/>
              </w:rPr>
              <w:t>- знать, что такое национальная литература и каковы её выразительные средства;</w:t>
            </w:r>
          </w:p>
          <w:p>
            <w:pPr>
              <w:pStyle w:val="NoSpacing"/>
              <w:rPr>
                <w:rFonts w:ascii="PT Astra Serif" w:hAnsi="PT Astra Serif"/>
                <w:sz w:val="22"/>
                <w:szCs w:val="22"/>
              </w:rPr>
            </w:pPr>
            <w:r>
              <w:rPr>
                <w:rFonts w:ascii="PT Astra Serif" w:hAnsi="PT Astra Serif"/>
                <w:sz w:val="22"/>
                <w:szCs w:val="22"/>
              </w:rPr>
              <w:t>- оценивать морально - нравственный потенциал национальной литературы.</w:t>
            </w:r>
          </w:p>
          <w:p>
            <w:pPr>
              <w:pStyle w:val="NoSpacing"/>
              <w:rPr>
                <w:rFonts w:ascii="PT Astra Serif" w:hAnsi="PT Astra Serif"/>
                <w:sz w:val="22"/>
                <w:szCs w:val="22"/>
              </w:rPr>
            </w:pPr>
            <w:r>
              <w:rPr>
                <w:rFonts w:ascii="PT Astra Serif" w:hAnsi="PT Astra Serif"/>
                <w:sz w:val="22"/>
                <w:szCs w:val="22"/>
              </w:rPr>
              <w:t>- Знать и уметь объяснить взаимосвязь между бытом и природными условиями проживания народа на примерах из истории и культуры своего региона;</w:t>
            </w:r>
          </w:p>
          <w:p>
            <w:pPr>
              <w:pStyle w:val="NoSpacing"/>
              <w:rPr>
                <w:rFonts w:ascii="PT Astra Serif" w:hAnsi="PT Astra Serif"/>
                <w:sz w:val="22"/>
                <w:szCs w:val="22"/>
              </w:rPr>
            </w:pPr>
            <w:r>
              <w:rPr>
                <w:rFonts w:ascii="PT Astra Serif" w:hAnsi="PT Astra Serif"/>
                <w:sz w:val="22"/>
                <w:szCs w:val="22"/>
              </w:rPr>
              <w:t>- уметь доказывать и отстаивать важность сохранения и развития культурных, духовно-нравственных, семейных и этнических традиций, многообразия культур;</w:t>
            </w:r>
          </w:p>
          <w:p>
            <w:pPr>
              <w:pStyle w:val="NoSpacing"/>
              <w:rPr>
                <w:rFonts w:ascii="PT Astra Serif" w:hAnsi="PT Astra Serif"/>
                <w:sz w:val="22"/>
                <w:szCs w:val="22"/>
              </w:rPr>
            </w:pPr>
            <w:r>
              <w:rPr>
                <w:rFonts w:ascii="PT Astra Serif" w:hAnsi="PT Astra Serif"/>
                <w:sz w:val="22"/>
                <w:szCs w:val="22"/>
              </w:rPr>
              <w:t xml:space="preserve">-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w:t>
            </w:r>
            <w:r>
              <w:rPr>
                <w:rFonts w:ascii="PT Astra Serif" w:hAnsi="PT Astra Serif"/>
                <w:sz w:val="22"/>
                <w:szCs w:val="22"/>
                <w:lang w:val="ru-RU" w:eastAsia="zh-CN" w:bidi="hi-IN"/>
              </w:rPr>
              <w:t>пя</w:t>
            </w:r>
            <w:r>
              <w:rPr>
                <w:rFonts w:ascii="PT Astra Serif" w:hAnsi="PT Astra Serif"/>
                <w:sz w:val="22"/>
                <w:szCs w:val="22"/>
              </w:rPr>
              <w:t>тиклассников уровне (с учётом их возрастных особенностей);</w:t>
            </w:r>
          </w:p>
          <w:p>
            <w:pPr>
              <w:pStyle w:val="NoSpacing"/>
              <w:rPr>
                <w:rFonts w:ascii="PT Astra Serif" w:hAnsi="PT Astra Serif"/>
                <w:sz w:val="22"/>
                <w:szCs w:val="22"/>
              </w:rPr>
            </w:pPr>
            <w:r>
              <w:rPr>
                <w:rFonts w:ascii="PT Astra Serif" w:hAnsi="PT Astra Serif"/>
                <w:sz w:val="22"/>
                <w:szCs w:val="22"/>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через бытовые традиции народов своего края.</w:t>
            </w:r>
          </w:p>
        </w:tc>
      </w:tr>
      <w:tr>
        <w:trPr>
          <w:trHeight w:val="181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Культурная карта России (практическое занятие)</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География культур России. Россия как культурная карта. Описание регионов в соответствии с их особенностями.</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Знать  и уметь объяснить отличия культурной географии от физической и политической географии;</w:t>
            </w:r>
          </w:p>
          <w:p>
            <w:pPr>
              <w:pStyle w:val="NoSpacing"/>
              <w:rPr>
                <w:rFonts w:ascii="PT Astra Serif" w:hAnsi="PT Astra Serif"/>
                <w:sz w:val="22"/>
                <w:szCs w:val="22"/>
              </w:rPr>
            </w:pPr>
            <w:r>
              <w:rPr>
                <w:rFonts w:ascii="PT Astra Serif" w:hAnsi="PT Astra Serif"/>
                <w:sz w:val="22"/>
                <w:szCs w:val="22"/>
              </w:rPr>
              <w:t>- понимать, что такое культурная карта народов России;</w:t>
            </w:r>
          </w:p>
          <w:p>
            <w:pPr>
              <w:pStyle w:val="NoSpacing"/>
              <w:rPr>
                <w:rFonts w:ascii="PT Astra Serif" w:hAnsi="PT Astra Serif"/>
                <w:sz w:val="22"/>
                <w:szCs w:val="22"/>
              </w:rPr>
            </w:pPr>
            <w:r>
              <w:rPr>
                <w:rFonts w:ascii="PT Astra Serif" w:hAnsi="PT Astra Serif"/>
                <w:sz w:val="22"/>
                <w:szCs w:val="22"/>
              </w:rPr>
              <w:t>- описывать отдельные области культурной карты в соответствии с их особенностями.</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Моя школа — мой класс (практическое занятие) </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Портрет школы или класса через добрые дела.</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понятие «добрые дела» в контексте оценки собственных действий, их нравственного характера;</w:t>
            </w:r>
          </w:p>
          <w:p>
            <w:pPr>
              <w:pStyle w:val="NoSpacing"/>
              <w:rPr>
                <w:rFonts w:ascii="PT Astra Serif" w:hAnsi="PT Astra Serif"/>
                <w:sz w:val="22"/>
                <w:szCs w:val="22"/>
              </w:rPr>
            </w:pPr>
            <w:r>
              <w:rPr>
                <w:rFonts w:ascii="PT Astra Serif" w:hAnsi="PT Astra Serif"/>
                <w:sz w:val="22"/>
                <w:szCs w:val="22"/>
              </w:rPr>
              <w:t>- находить примеры добрых дел в реальности и уметь адаптировать их к потребностям класса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Человек и культура ( проект)</w:t>
            </w:r>
          </w:p>
        </w:tc>
        <w:tc>
          <w:tcPr>
            <w:tcW w:w="3575"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Итоговый проект: «Что значит быть человеком?»</w:t>
            </w:r>
          </w:p>
        </w:tc>
        <w:tc>
          <w:tcPr>
            <w:tcW w:w="4871"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Характеризовать  грани взаимодействия человека и культуры;</w:t>
            </w:r>
          </w:p>
          <w:p>
            <w:pPr>
              <w:pStyle w:val="NoSpacing"/>
              <w:rPr>
                <w:rFonts w:ascii="PT Astra Serif" w:hAnsi="PT Astra Serif"/>
                <w:sz w:val="22"/>
                <w:szCs w:val="22"/>
              </w:rPr>
            </w:pPr>
            <w:r>
              <w:rPr>
                <w:rFonts w:ascii="PT Astra Serif" w:hAnsi="PT Astra Serif"/>
                <w:sz w:val="22"/>
                <w:szCs w:val="22"/>
              </w:rPr>
              <w:t>- уметь описать в выбранном направлении с помощью известных примеров образ человека, создаваемый произведениями культуры;</w:t>
            </w:r>
          </w:p>
          <w:p>
            <w:pPr>
              <w:pStyle w:val="NoSpacing"/>
              <w:rPr>
                <w:rFonts w:ascii="PT Astra Serif" w:hAnsi="PT Astra Serif"/>
                <w:sz w:val="22"/>
                <w:szCs w:val="22"/>
              </w:rPr>
            </w:pPr>
            <w:r>
              <w:rPr>
                <w:rFonts w:ascii="PT Astra Serif" w:hAnsi="PT Astra Serif"/>
                <w:sz w:val="22"/>
                <w:szCs w:val="22"/>
              </w:rPr>
              <w:t>- показать  взаимосвязь человека и культуры через их взаимовлияние;</w:t>
            </w:r>
          </w:p>
          <w:p>
            <w:pPr>
              <w:pStyle w:val="NoSpacing"/>
              <w:rPr>
                <w:rFonts w:ascii="PT Astra Serif" w:hAnsi="PT Astra Serif"/>
                <w:sz w:val="22"/>
                <w:szCs w:val="22"/>
              </w:rPr>
            </w:pPr>
            <w:r>
              <w:rPr>
                <w:rFonts w:ascii="PT Astra Serif" w:hAnsi="PT Astra Serif"/>
                <w:sz w:val="22"/>
                <w:szCs w:val="22"/>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tc>
      </w:tr>
    </w:tbl>
    <w:p>
      <w:pPr>
        <w:pStyle w:val="Normal"/>
        <w:bidi w:val="0"/>
        <w:jc w:val="left"/>
        <w:rPr/>
      </w:pPr>
      <w:r>
        <w:rPr/>
      </w:r>
    </w:p>
    <w:p>
      <w:pPr>
        <w:pStyle w:val="Normal"/>
        <w:bidi w:val="0"/>
        <w:jc w:val="left"/>
        <w:rPr/>
      </w:pPr>
      <w:r>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b/>
          <w:b/>
          <w:bCs/>
        </w:rPr>
      </w:pPr>
      <w:r>
        <w:rPr>
          <w:b/>
          <w:bCs/>
        </w:rPr>
      </w:r>
    </w:p>
    <w:p>
      <w:pPr>
        <w:pStyle w:val="Normal"/>
        <w:bidi w:val="0"/>
        <w:jc w:val="center"/>
        <w:rPr/>
      </w:pPr>
      <w:r>
        <w:rPr>
          <w:b/>
          <w:bCs/>
        </w:rPr>
        <w:t xml:space="preserve">9.3.      </w:t>
      </w:r>
      <w:r>
        <w:rPr>
          <w:b/>
          <w:bCs/>
        </w:rPr>
        <w:t>6</w:t>
      </w:r>
      <w:r>
        <w:rPr>
          <w:b/>
          <w:bCs/>
        </w:rPr>
        <w:t xml:space="preserve">   класс (34 ч</w:t>
      </w:r>
      <w:r>
        <w:rPr>
          <w:b/>
          <w:bCs/>
        </w:rPr>
        <w:t>аса</w:t>
      </w:r>
      <w:r>
        <w:rPr>
          <w:b/>
          <w:bCs/>
        </w:rPr>
        <w:t>)</w:t>
      </w:r>
    </w:p>
    <w:tbl>
      <w:tblPr>
        <w:tblW w:w="11336" w:type="dxa"/>
        <w:jc w:val="left"/>
        <w:tblInd w:w="-544" w:type="dxa"/>
        <w:tblCellMar>
          <w:top w:w="0" w:type="dxa"/>
          <w:left w:w="108" w:type="dxa"/>
          <w:bottom w:w="0" w:type="dxa"/>
          <w:right w:w="108" w:type="dxa"/>
        </w:tblCellMar>
      </w:tblPr>
      <w:tblGrid>
        <w:gridCol w:w="572"/>
        <w:gridCol w:w="2318"/>
        <w:gridCol w:w="4136"/>
        <w:gridCol w:w="4310"/>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Основное содержание</w:t>
            </w:r>
          </w:p>
        </w:tc>
        <w:tc>
          <w:tcPr>
            <w:tcW w:w="431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Основные виды деятельности обучающихся</w:t>
            </w:r>
          </w:p>
        </w:tc>
      </w:tr>
      <w:tr>
        <w:trPr>
          <w:trHeight w:val="376"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1. «Культура как социальность»</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Мир культуры: его структура</w:t>
            </w:r>
          </w:p>
        </w:tc>
        <w:tc>
          <w:tcPr>
            <w:tcW w:w="4136"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tc>
        <w:tc>
          <w:tcPr>
            <w:tcW w:w="4310"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специфику социальных явлений, их отличия от мира природы.</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Уметь объяснять взаимосвязь материальной культуры с духовно-нрав- ственным состоянием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анализировать проблемные ситуации</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Культура России: многообразие регионов</w:t>
            </w:r>
          </w:p>
        </w:tc>
        <w:tc>
          <w:tcPr>
            <w:tcW w:w="4136"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tc>
        <w:tc>
          <w:tcPr>
            <w:tcW w:w="4310"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важность со- хранения исторической памяти разных народов, культурных традиций разных регионов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духовную культуру народов России как общее достояние нашей Родины.</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картой регионов, разграничивать понятия по теме, слушать объяснения учителя</w:t>
            </w:r>
          </w:p>
        </w:tc>
      </w:tr>
      <w:tr>
        <w:trPr>
          <w:trHeight w:val="1706"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История быта как история культуры</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взаимосвязь хозяйственной деятельности, быта людей с историей народа, климатом, географическими условиями его жизни. Работать с учебником, а также научно-популярной литературой; просматривать и анализировать учебные фильмы</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Прогресс: технический и социальный</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труд, разделение труда, какова роль труда в истории и современном обществе. Работать с учебником, научно-популярной литературой; решать проблемные задачи, анализировать и разграничивать понятий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Образование в культуре народов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Представление об основных этапах в истории образования. Ценность знания. Социальная обусловленность различных видов образования.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Важность образования для современного мира. Образование как трансляция культурных смыслов, как способ передачи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важность образования в современном мире и ценность знаний.</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что образование — важная часть процесса формирования духовно-нравственных ориентиров человека.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рефлекси</w:t>
            </w:r>
            <w:r>
              <w:rPr>
                <w:rFonts w:ascii="PT Astra Serif" w:hAnsi="PT Astra Serif"/>
                <w:i w:val="false"/>
                <w:iCs w:val="false"/>
                <w:sz w:val="22"/>
                <w:szCs w:val="22"/>
              </w:rPr>
              <w:t>р</w:t>
            </w:r>
            <w:r>
              <w:rPr>
                <w:rFonts w:ascii="PT Astra Serif" w:hAnsi="PT Astra Serif"/>
                <w:i w:val="false"/>
                <w:iCs w:val="false"/>
                <w:sz w:val="22"/>
                <w:szCs w:val="22"/>
              </w:rPr>
              <w:t>овать собственный опыт, разграничивать понятия</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обязанности человека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обязанности человека в культурной традиции народов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Права и свободы человека и гражданина, обозначенные в Конституции Российской Федерации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 чём заключается смысл понятий «права человека», правовая культура» и др.</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необходимость соблюдения прав и обязанностей человека.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и анализировать выступления одноклассников, работать с текстом учебника и с источниками</w:t>
            </w:r>
          </w:p>
        </w:tc>
      </w:tr>
      <w:tr>
        <w:trPr>
          <w:trHeight w:val="198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Общество и религия: духовно-нравственное взаимодействие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смысл понятий «религия», «атеизм» и др.</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Знать названия традиционных религий России, уметь объяснять их роль в истории и на современном этапе развития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текстовые задачи</w:t>
            </w:r>
          </w:p>
        </w:tc>
      </w:tr>
      <w:tr>
        <w:trPr>
          <w:trHeight w:val="1760"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Современный мир: самое важное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в чём заключаются основные духовно-нравственные ориентиры современного общества.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Подготовить проект (или доклад, сообщение); работать с научно-попу</w:t>
            </w:r>
            <w:r>
              <w:rPr>
                <w:rFonts w:ascii="PT Astra Serif" w:hAnsi="PT Astra Serif"/>
                <w:i w:val="false"/>
                <w:iCs w:val="false"/>
                <w:sz w:val="22"/>
                <w:szCs w:val="22"/>
              </w:rPr>
              <w:t>л</w:t>
            </w:r>
            <w:r>
              <w:rPr>
                <w:rFonts w:ascii="PT Astra Serif" w:hAnsi="PT Astra Serif"/>
                <w:i w:val="false"/>
                <w:iCs w:val="false"/>
                <w:sz w:val="22"/>
                <w:szCs w:val="22"/>
              </w:rPr>
              <w:t>ярной литературой, разграничивать и систематизировать понятия</w:t>
            </w:r>
          </w:p>
        </w:tc>
      </w:tr>
      <w:tr>
        <w:trPr>
          <w:trHeight w:val="30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2. «Человек и его отражение в культуре»</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Каким должен быть человек? Духовно-нравственный облик и идеал человека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 Свойства и качества человека, его образ в культуре народов России, единство человеческих качеств. Единство духовной жизни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взаимосвязь таких понятий, как «свобода», ответственность, право и долг.</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анализировать проблемные ситуации</w:t>
            </w:r>
          </w:p>
        </w:tc>
      </w:tr>
      <w:tr>
        <w:trPr>
          <w:trHeight w:val="177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Взросление человека в куль- туре народов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Социальное измерение человека. Детство, взросление, зрелость, пожилой возраст. Проблема одиночества . Необходимость развития во взаимодействии с другими людьми. Самостоятельность как ценность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важность взаимодействия человека и общества, негативные эффекты социальной изоляции.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информацию из нескольких источников, анализировать собственный опыт</w:t>
            </w:r>
          </w:p>
        </w:tc>
      </w:tr>
      <w:tr>
        <w:trPr>
          <w:trHeight w:val="129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Религия как источник нравственности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какой нравственный по</w:t>
            </w:r>
            <w:r>
              <w:rPr>
                <w:rFonts w:ascii="PT Astra Serif" w:hAnsi="PT Astra Serif"/>
                <w:i w:val="false"/>
                <w:iCs w:val="false"/>
                <w:sz w:val="22"/>
                <w:szCs w:val="22"/>
              </w:rPr>
              <w:t>т</w:t>
            </w:r>
            <w:r>
              <w:rPr>
                <w:rFonts w:ascii="PT Astra Serif" w:hAnsi="PT Astra Serif"/>
                <w:i w:val="false"/>
                <w:iCs w:val="false"/>
                <w:sz w:val="22"/>
                <w:szCs w:val="22"/>
              </w:rPr>
              <w:t>енциал несут традиционные религии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просматривать учебные фильмы по теме</w:t>
            </w:r>
          </w:p>
        </w:tc>
      </w:tr>
      <w:tr>
        <w:trPr>
          <w:trHeight w:val="175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Наука как источник знания о человеке и человеческом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Гуманитарное знание и его особенности. Культура как самопознание. Этика. Эсте- тика. Право в контексте духовно-нравственных ценностей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смысл понятия «гуманитарное знание»; осознавать, что культура помогает человеку понимать самого себя.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с дополнительной научно-популярной литературой</w:t>
            </w:r>
          </w:p>
        </w:tc>
      </w:tr>
      <w:tr>
        <w:trPr>
          <w:trHeight w:val="1564"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Этика и нравственность как категории духовной культуры</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этика. Добро и его проявления в реальной жизни. Что значит быть нравственным. Почему нравственность важна?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понятия «добро» и «зло» с помощью примеров из истории и культуры народов России, соотносить эти понятия с личным опытом. Решать проблемные задачи, работать с учебником, рефлексировать собственный опыт</w:t>
            </w:r>
          </w:p>
        </w:tc>
      </w:tr>
      <w:tr>
        <w:trPr>
          <w:trHeight w:val="18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Самопознание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Автобиография и автопортрет: кто я и что я люблю. Как устроена моя жизнь. Выполнение проекта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Уметь соотносить понятия «мораль», «нравственность» с самопознанием на доступном для возраста детей уровне.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Формировать представления о самом себе; воспитывать навыки самопрезентации, рефлексии; слушать и анализировать доклады одноклассников</w:t>
            </w:r>
          </w:p>
        </w:tc>
      </w:tr>
      <w:tr>
        <w:trPr>
          <w:trHeight w:val="30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3. «Человек как член общества»</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Труд делает человека человеком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труд. Важность труда и его экономическая стоимость. Безделье, лень, тунеядство.</w:t>
              <w:tab/>
              <w:t>Трудолюбие, подвиг труда, ответственность. Общественная оценка труда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Осознавать важность труда объяснять его роль в современном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осознавать трудолюбие как ответственность перед людьми и самим собой.</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135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Подвиг: как узнать героя?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Что такое подвиг. Героизм как самопожертвование. Героизм на войне. Подвиг в мирное время. Милосердие, взаимопомощь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отличие под- вига на войне и в мирное время.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Знать и называть имена героев. Слушать объяснения учителя, решать проблемные задачи, анализировать тексты учебника</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Люди в обществе: духовно- нравственное взаимовлияние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в социальном измерении. Дружба, предательство. Коллектив. Личные границы Этика предпринимательства. Социальная помощь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«дружба», «предательство», «честь»,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«коллективизм», «благотворительность».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1818"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Проблемы современного общества как отражение его духовно-нравственного самосознания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Бедность .</w:t>
              <w:tab/>
              <w:t>Инвалидность. Асоциальная семья. Сиротство. Отражение этих явлений в культуре общества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 «бедность», «инвалидность», «сиротство». Предлагать пути преодоления проблем современного общества на доступном для понимания детей уровне. Слушать объяснения учителя, решать проблемные задачи, анализировать тексты учебника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19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Духовно-нравственные ориентиры социальных отношений</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Милосердие. Взаимопомощь. Социальное служение. Благотворительность. Волонтёрство. Общественные блага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понятия «милосердие», «взаимопомощь», «благотворительность», «волонтёрство». Выявлять общие черты традиций милосердия, взаимной помощи, благотворительности у представителей разных народов.</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решать проблемные задачи, анализировать тексты учебника</w:t>
            </w:r>
          </w:p>
        </w:tc>
      </w:tr>
      <w:tr>
        <w:trPr>
          <w:trHeight w:val="205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Гуманизм как сущностная характеристика духовно- нравственной культуры на- родов России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Гуманизм. Истоки гуманистического мышления. Философия гуманизма. Проявле</w:t>
            </w:r>
            <w:r>
              <w:rPr>
                <w:rFonts w:ascii="PT Astra Serif" w:hAnsi="PT Astra Serif"/>
                <w:i w:val="false"/>
                <w:iCs w:val="false"/>
                <w:sz w:val="22"/>
                <w:szCs w:val="22"/>
              </w:rPr>
              <w:t>н</w:t>
            </w:r>
            <w:r>
              <w:rPr>
                <w:rFonts w:ascii="PT Astra Serif" w:hAnsi="PT Astra Serif"/>
                <w:i w:val="false"/>
                <w:iCs w:val="false"/>
                <w:sz w:val="22"/>
                <w:szCs w:val="22"/>
              </w:rPr>
              <w:t>ия гуманизма в историко- культурном наследии народов России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характеризовать понятие «гуманизм» как источник духовно-</w:t>
            </w:r>
            <w:r>
              <w:rPr>
                <w:rFonts w:ascii="PT Astra Serif" w:hAnsi="PT Astra Serif"/>
                <w:i w:val="false"/>
                <w:iCs w:val="false"/>
                <w:sz w:val="22"/>
                <w:szCs w:val="22"/>
              </w:rPr>
              <w:t>н</w:t>
            </w:r>
            <w:r>
              <w:rPr>
                <w:rFonts w:ascii="PT Astra Serif" w:hAnsi="PT Astra Serif"/>
                <w:i w:val="false"/>
                <w:iCs w:val="false"/>
                <w:sz w:val="22"/>
                <w:szCs w:val="22"/>
              </w:rPr>
              <w:t>равственных ценностей народов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Осознавать важность гуманизма для формирования личности, построения взаимоотношений в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научно-популярной литературой</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Социальные профессии; их важность для сохранения духовно-нравственного облика общества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Социальные</w:t>
              <w:tab/>
              <w:t>профессии: врач, учитель, пожарный, полицейский, социальный работник.</w:t>
              <w:tab/>
              <w:t>Духовно-нравственные качества, необходимые представителям этих профессий</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социальные профессии и почему выбирать их нужно особенно ответственно. Работать с научно-популярной литературой, готовить рефераты, слушать и анализировать доклады одноклассников</w:t>
            </w:r>
          </w:p>
        </w:tc>
      </w:tr>
      <w:tr>
        <w:trPr>
          <w:trHeight w:val="158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Выдающиеся благотворители в истории. Благотворительность как нравственный долг</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выдающихся благотворителей в истории и в современной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153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Выдающиеся учёные России. Наука как источник социального и духовного прогресса общества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Понимать и объяснять, что такое наука; приводить имена выдающихся учёных России.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1531"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Моя профессия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Труд как самореализация, как вклад в общество. Рассказ о своей будущей профессии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Обосновывать, какие духовно-нравственные качества нужны для выбран- ной профессии.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научно-популярной литературой, анализировать несколько источников, разграничивать понятия</w:t>
            </w:r>
          </w:p>
        </w:tc>
      </w:tr>
      <w:tr>
        <w:trPr>
          <w:trHeight w:val="419"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t>Тематический блок 4. «Родина и патриотизм»</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Гражданин</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Родина и гражданство, их взаимосвязь. Что делает человека гражданином. Нравственные качества гражданина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понятия «Родина», «гражданство»; понимать духовно-нравственный смысл патриотизма. Слушать объяснения учителя, работать с текстом учебника</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Патриотизм</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Патриотизм. Толерантность. Уважение к другим народам и их истории. Важность патриотизма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патриотизма в истории и в современном обществе.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рефлексировать собственный опыт</w:t>
            </w:r>
          </w:p>
        </w:tc>
      </w:tr>
      <w:tr>
        <w:trPr>
          <w:trHeight w:val="204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Защита Родины: подвиг или долг?</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Война и мир. Роль знания в защите Родины. Долг гражданина перед обществом. Военные подвиги. Честь. Доблесть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важность сохранения мира и согласия.</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Приводить примеры военных подвигов; понимать особенности защиты чести Родины в спорте, науке, культуре.</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работать с учебником, смотреть и анализировать учебные фильмы</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Государство.</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Россия — наша родина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Объяснять понятие «государство». Уметь выделять и характеризовать основные особенности Российского государства с опорой на духовно-нравственные ценности.</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Слушать объяснения учителя, рабо- тать с текстом учебника, с дополнительной научно-популярной литературой</w:t>
            </w:r>
            <w:bookmarkStart w:id="2" w:name="_GoBack11"/>
            <w:bookmarkEnd w:id="2"/>
          </w:p>
        </w:tc>
      </w:tr>
      <w:tr>
        <w:trPr>
          <w:trHeight w:val="1072"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29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Гражданская идентичность</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Какими качествами должен обладать человек как гражданин</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Обосновать важность духовно-нравственных качеств гражданина.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источниками, определять понятия, подготовить практическую работу</w:t>
            </w:r>
          </w:p>
        </w:tc>
      </w:tr>
      <w:tr>
        <w:trPr>
          <w:trHeight w:val="1307"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Моя школа и мой класс</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Портрет школы или класса через добрые дела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Характеризовать понятие «доброе дело» в контексте оценки собственных действий, их нравственного начала. Работать с источниками, определять понятия, подготовить практическую работу</w:t>
            </w:r>
          </w:p>
        </w:tc>
      </w:tr>
      <w:tr>
        <w:trPr>
          <w:trHeight w:val="1073"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какой он? (практическое занятие)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Его образы в культуре. Духовность и нравственность как важнейшие качества человека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Сформулировать свой идеал человека, назвать качества, ему присущие. Работать с источниками, определять понятия, подготовить практическую работу</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32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Человек и культура (проект)</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Итоговый проект: «Что значит быть человеком?»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i w:val="false"/>
                <w:i w:val="false"/>
                <w:iCs w:val="false"/>
                <w:sz w:val="22"/>
                <w:szCs w:val="22"/>
              </w:rPr>
            </w:pPr>
            <w:r>
              <w:rPr>
                <w:rFonts w:ascii="PT Astra Serif" w:hAnsi="PT Astra Serif"/>
                <w:i w:val="false"/>
                <w:iCs w:val="false"/>
                <w:sz w:val="22"/>
                <w:szCs w:val="22"/>
              </w:rPr>
              <w:t>Показать взаимосвязь человека и культуры через их взаимное влияние. Характеризовать образ человека высокой духовной культуры, создаваемый в произведениях искусства.</w:t>
            </w:r>
          </w:p>
          <w:p>
            <w:pPr>
              <w:pStyle w:val="NoSpacing"/>
              <w:rPr>
                <w:rFonts w:ascii="PT Astra Serif" w:hAnsi="PT Astra Serif"/>
                <w:i w:val="false"/>
                <w:i w:val="false"/>
                <w:iCs w:val="false"/>
                <w:sz w:val="22"/>
                <w:szCs w:val="22"/>
              </w:rPr>
            </w:pPr>
            <w:r>
              <w:rPr>
                <w:rFonts w:ascii="PT Astra Serif" w:hAnsi="PT Astra Serif"/>
                <w:i w:val="false"/>
                <w:iCs w:val="false"/>
                <w:sz w:val="22"/>
                <w:szCs w:val="22"/>
              </w:rPr>
              <w:t>Работать с источниками, систематизировать понятия, подготовить проект</w:t>
            </w:r>
          </w:p>
        </w:tc>
      </w:tr>
    </w:tbl>
    <w:p>
      <w:pPr>
        <w:pStyle w:val="Normal"/>
        <w:tabs>
          <w:tab w:val="clear" w:pos="709"/>
          <w:tab w:val="left" w:pos="735" w:leader="none"/>
        </w:tabs>
        <w:bidi w:val="0"/>
        <w:ind w:left="0" w:right="0" w:hanging="0"/>
        <w:jc w:val="center"/>
        <w:rPr>
          <w:rFonts w:ascii="PT Astra Serif" w:hAnsi="PT Astra Serif"/>
          <w:b/>
          <w:b/>
          <w:bCs/>
          <w:i w:val="false"/>
          <w:i w:val="false"/>
          <w:iCs w:val="false"/>
          <w:sz w:val="22"/>
          <w:szCs w:val="22"/>
        </w:rPr>
      </w:pPr>
      <w:r>
        <w:rPr>
          <w:rFonts w:ascii="PT Astra Serif" w:hAnsi="PT Astra Serif"/>
          <w:b/>
          <w:bCs/>
          <w:i w:val="false"/>
          <w:iCs w:val="false"/>
          <w:sz w:val="22"/>
          <w:szCs w:val="22"/>
        </w:rPr>
      </w:r>
      <w:bookmarkStart w:id="3" w:name="_TOC_2500003"/>
      <w:bookmarkStart w:id="4" w:name="_TOC_2500003"/>
      <w:bookmarkEnd w:id="4"/>
    </w:p>
    <w:p>
      <w:pPr>
        <w:pStyle w:val="Normal"/>
        <w:numPr>
          <w:ilvl w:val="0"/>
          <w:numId w:val="0"/>
        </w:numPr>
        <w:tabs>
          <w:tab w:val="clear" w:pos="709"/>
          <w:tab w:val="left" w:pos="1804" w:leader="none"/>
        </w:tabs>
        <w:bidi w:val="0"/>
        <w:ind w:left="1069" w:right="0" w:hanging="0"/>
        <w:jc w:val="center"/>
        <w:rPr/>
      </w:pPr>
      <w:r>
        <w:rPr>
          <w:rFonts w:ascii="PT Astra Serif" w:hAnsi="PT Astra Serif"/>
          <w:b/>
          <w:bCs/>
          <w:i w:val="false"/>
          <w:iCs w:val="false"/>
          <w:w w:val="115"/>
          <w:sz w:val="22"/>
          <w:szCs w:val="22"/>
        </w:rPr>
        <w:t>9.</w:t>
      </w:r>
      <w:r>
        <w:rPr>
          <w:rFonts w:ascii="PT Astra Serif" w:hAnsi="PT Astra Serif"/>
          <w:b/>
          <w:bCs/>
          <w:i w:val="false"/>
          <w:iCs w:val="false"/>
          <w:w w:val="115"/>
          <w:sz w:val="22"/>
          <w:szCs w:val="22"/>
        </w:rPr>
        <w:t>4</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9</w:t>
      </w:r>
      <w:r>
        <w:rPr>
          <w:rFonts w:ascii="PT Astra Serif" w:hAnsi="PT Astra Serif"/>
          <w:b/>
          <w:bCs/>
          <w:i w:val="false"/>
          <w:iCs w:val="false"/>
          <w:w w:val="115"/>
          <w:sz w:val="22"/>
          <w:szCs w:val="22"/>
        </w:rPr>
        <w:t xml:space="preserve">  </w:t>
      </w:r>
      <w:r>
        <w:rPr>
          <w:rFonts w:ascii="PT Astra Serif" w:hAnsi="PT Astra Serif"/>
          <w:b/>
          <w:bCs/>
          <w:i w:val="false"/>
          <w:iCs w:val="false"/>
          <w:w w:val="115"/>
          <w:sz w:val="22"/>
          <w:szCs w:val="22"/>
        </w:rPr>
        <w:t>класс</w:t>
      </w:r>
      <w:r>
        <w:rPr>
          <w:rFonts w:ascii="PT Astra Serif" w:hAnsi="PT Astra Serif"/>
          <w:b/>
          <w:bCs/>
          <w:i w:val="false"/>
          <w:iCs w:val="false"/>
          <w:spacing w:val="22"/>
          <w:w w:val="115"/>
          <w:sz w:val="22"/>
          <w:szCs w:val="22"/>
        </w:rPr>
        <w:t xml:space="preserve"> </w:t>
      </w:r>
      <w:r>
        <w:rPr>
          <w:rFonts w:ascii="PT Astra Serif" w:hAnsi="PT Astra Serif"/>
          <w:b/>
          <w:bCs/>
          <w:i w:val="false"/>
          <w:iCs w:val="false"/>
          <w:w w:val="115"/>
          <w:sz w:val="22"/>
          <w:szCs w:val="22"/>
        </w:rPr>
        <w:t>(</w:t>
      </w:r>
      <w:r>
        <w:rPr>
          <w:rFonts w:ascii="PT Astra Serif" w:hAnsi="PT Astra Serif"/>
          <w:b/>
          <w:bCs/>
          <w:i w:val="false"/>
          <w:iCs w:val="false"/>
          <w:w w:val="115"/>
          <w:sz w:val="22"/>
          <w:szCs w:val="22"/>
        </w:rPr>
        <w:t>17</w:t>
      </w:r>
      <w:r>
        <w:rPr>
          <w:rFonts w:ascii="PT Astra Serif" w:hAnsi="PT Astra Serif"/>
          <w:b/>
          <w:bCs/>
          <w:i w:val="false"/>
          <w:iCs w:val="false"/>
          <w:spacing w:val="21"/>
          <w:w w:val="115"/>
          <w:sz w:val="22"/>
          <w:szCs w:val="22"/>
        </w:rPr>
        <w:t xml:space="preserve"> </w:t>
      </w:r>
      <w:r>
        <w:rPr>
          <w:rFonts w:ascii="PT Astra Serif" w:hAnsi="PT Astra Serif"/>
          <w:b/>
          <w:bCs/>
          <w:i w:val="false"/>
          <w:iCs w:val="false"/>
          <w:w w:val="115"/>
          <w:sz w:val="22"/>
          <w:szCs w:val="22"/>
        </w:rPr>
        <w:t>ч</w:t>
      </w:r>
      <w:r>
        <w:rPr>
          <w:rFonts w:ascii="PT Astra Serif" w:hAnsi="PT Astra Serif"/>
          <w:b/>
          <w:bCs/>
          <w:i w:val="false"/>
          <w:iCs w:val="false"/>
          <w:w w:val="115"/>
          <w:sz w:val="22"/>
          <w:szCs w:val="22"/>
        </w:rPr>
        <w:t>асов</w:t>
      </w:r>
      <w:r>
        <w:rPr>
          <w:rFonts w:ascii="PT Astra Serif" w:hAnsi="PT Astra Serif"/>
          <w:b/>
          <w:bCs/>
          <w:i w:val="false"/>
          <w:iCs w:val="false"/>
          <w:w w:val="115"/>
          <w:sz w:val="22"/>
          <w:szCs w:val="22"/>
        </w:rPr>
        <w:t>)</w:t>
      </w:r>
    </w:p>
    <w:tbl>
      <w:tblPr>
        <w:tblW w:w="11336" w:type="dxa"/>
        <w:jc w:val="left"/>
        <w:tblInd w:w="-544" w:type="dxa"/>
        <w:tblCellMar>
          <w:top w:w="0" w:type="dxa"/>
          <w:left w:w="108" w:type="dxa"/>
          <w:bottom w:w="0" w:type="dxa"/>
          <w:right w:w="108" w:type="dxa"/>
        </w:tblCellMar>
      </w:tblPr>
      <w:tblGrid>
        <w:gridCol w:w="572"/>
        <w:gridCol w:w="2318"/>
        <w:gridCol w:w="4136"/>
        <w:gridCol w:w="4310"/>
      </w:tblGrid>
      <w:tr>
        <w:trPr>
          <w:trHeight w:val="599" w:hRule="atLeast"/>
        </w:trPr>
        <w:tc>
          <w:tcPr>
            <w:tcW w:w="572"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w:t>
            </w:r>
          </w:p>
        </w:tc>
        <w:tc>
          <w:tcPr>
            <w:tcW w:w="2318"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Тема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Основное содержание</w:t>
            </w:r>
          </w:p>
        </w:tc>
        <w:tc>
          <w:tcPr>
            <w:tcW w:w="4310" w:type="dxa"/>
            <w:tcBorders>
              <w:top w:val="single" w:sz="4" w:space="0" w:color="000000"/>
              <w:left w:val="single" w:sz="4" w:space="0" w:color="000000"/>
              <w:bottom w:val="single" w:sz="4"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Основные виды деятельности обучающихся</w:t>
            </w:r>
          </w:p>
        </w:tc>
      </w:tr>
      <w:tr>
        <w:trPr>
          <w:trHeight w:val="376" w:hRule="atLeast"/>
        </w:trPr>
        <w:tc>
          <w:tcPr>
            <w:tcW w:w="11336" w:type="dxa"/>
            <w:gridSpan w:val="4"/>
            <w:tcBorders>
              <w:top w:val="single" w:sz="4" w:space="0" w:color="000000"/>
              <w:left w:val="single" w:sz="4"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 История иудаизма (2 часа)</w:t>
            </w:r>
          </w:p>
        </w:tc>
      </w:tr>
      <w:tr>
        <w:trPr>
          <w:trHeight w:val="2028"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w:t>
            </w:r>
          </w:p>
        </w:tc>
        <w:tc>
          <w:tcPr>
            <w:tcW w:w="2318" w:type="dxa"/>
            <w:tcBorders>
              <w:top w:val="single" w:sz="4" w:space="0" w:color="000000"/>
              <w:left w:val="single" w:sz="6"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возникновения иудаизма</w:t>
            </w:r>
          </w:p>
        </w:tc>
        <w:tc>
          <w:tcPr>
            <w:tcW w:w="4136"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хронологических и географических рамок возникновения и развития иудаизма.</w:t>
            </w:r>
          </w:p>
        </w:tc>
        <w:tc>
          <w:tcPr>
            <w:tcW w:w="4310" w:type="dxa"/>
            <w:tcBorders>
              <w:top w:val="single" w:sz="4" w:space="0" w:color="000000"/>
              <w:left w:val="single" w:sz="4" w:space="0" w:color="000000"/>
              <w:bottom w:val="single" w:sz="4"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давать общую характеристику иудаизму, определять причины его возникновения</w:t>
            </w:r>
          </w:p>
          <w:p>
            <w:pPr>
              <w:pStyle w:val="NoSpacing"/>
              <w:rPr>
                <w:rFonts w:ascii="PT Astra Serif" w:hAnsi="PT Astra Serif"/>
                <w:sz w:val="22"/>
                <w:szCs w:val="22"/>
              </w:rPr>
            </w:pPr>
            <w:r>
              <w:rPr>
                <w:rFonts w:ascii="PT Astra Serif" w:hAnsi="PT Astra Serif"/>
                <w:sz w:val="22"/>
                <w:szCs w:val="22"/>
              </w:rPr>
              <w:t>Умение  анализировать информацию, представлять информацию в наглядно- символической форме, делать выводы</w:t>
            </w:r>
          </w:p>
          <w:p>
            <w:pPr>
              <w:pStyle w:val="NoSpacing"/>
              <w:rPr>
                <w:rFonts w:ascii="PT Astra Serif" w:hAnsi="PT Astra Serif"/>
                <w:sz w:val="22"/>
                <w:szCs w:val="22"/>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У</w:t>
            </w:r>
            <w:r>
              <w:rPr>
                <w:rFonts w:ascii="PT Astra Serif" w:hAnsi="PT Astra Serif"/>
                <w:sz w:val="22"/>
                <w:szCs w:val="22"/>
              </w:rPr>
              <w:t>мение слушать учителя и</w:t>
            </w:r>
          </w:p>
          <w:p>
            <w:pPr>
              <w:pStyle w:val="NoSpacing"/>
              <w:rPr>
                <w:rFonts w:ascii="PT Astra Serif" w:hAnsi="PT Astra Serif"/>
                <w:sz w:val="22"/>
                <w:szCs w:val="22"/>
              </w:rPr>
            </w:pPr>
            <w:r>
              <w:rPr>
                <w:rFonts w:ascii="PT Astra Serif" w:hAnsi="PT Astra Serif"/>
                <w:sz w:val="22"/>
                <w:szCs w:val="22"/>
              </w:rPr>
              <w:t>отвечать на его вопросы, сообщать конкретное содержание в устной форме</w:t>
            </w:r>
          </w:p>
        </w:tc>
      </w:tr>
      <w:tr>
        <w:trPr>
          <w:trHeight w:val="2359" w:hRule="atLeast"/>
        </w:trPr>
        <w:tc>
          <w:tcPr>
            <w:tcW w:w="572" w:type="dxa"/>
            <w:tcBorders>
              <w:top w:val="single" w:sz="4" w:space="0" w:color="000000"/>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2</w:t>
            </w:r>
          </w:p>
        </w:tc>
        <w:tc>
          <w:tcPr>
            <w:tcW w:w="2318" w:type="dxa"/>
            <w:tcBorders>
              <w:top w:val="single" w:sz="4" w:space="0" w:color="000000"/>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Иудаизм в России.</w:t>
            </w:r>
          </w:p>
          <w:p>
            <w:pPr>
              <w:pStyle w:val="NoSpacing"/>
              <w:rPr>
                <w:rFonts w:ascii="PT Astra Serif" w:hAnsi="PT Astra Serif"/>
                <w:sz w:val="22"/>
                <w:szCs w:val="22"/>
              </w:rPr>
            </w:pPr>
            <w:r>
              <w:rPr>
                <w:rFonts w:ascii="PT Astra Serif" w:hAnsi="PT Astra Serif"/>
                <w:sz w:val="22"/>
                <w:szCs w:val="22"/>
              </w:rPr>
              <w:t>Иудаизм на Урале</w:t>
            </w:r>
          </w:p>
        </w:tc>
        <w:tc>
          <w:tcPr>
            <w:tcW w:w="4136"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w:t>
            </w:r>
          </w:p>
          <w:p>
            <w:pPr>
              <w:pStyle w:val="NoSpacing"/>
              <w:rPr>
                <w:rFonts w:ascii="PT Astra Serif" w:hAnsi="PT Astra Serif"/>
                <w:sz w:val="22"/>
                <w:szCs w:val="22"/>
              </w:rPr>
            </w:pPr>
            <w:r>
              <w:rPr>
                <w:rFonts w:ascii="PT Astra Serif" w:hAnsi="PT Astra Serif"/>
                <w:sz w:val="22"/>
                <w:szCs w:val="22"/>
              </w:rPr>
              <w:t>Высказывание оценочных суждений о деятельности правительства по отношению к религиозным верованиям.</w:t>
            </w:r>
          </w:p>
          <w:p>
            <w:pPr>
              <w:pStyle w:val="NoSpacing"/>
              <w:rPr>
                <w:rFonts w:ascii="PT Astra Serif" w:hAnsi="PT Astra Serif"/>
                <w:sz w:val="22"/>
                <w:szCs w:val="22"/>
              </w:rPr>
            </w:pPr>
            <w:r>
              <w:rPr>
                <w:rFonts w:ascii="PT Astra Serif" w:hAnsi="PT Astra Serif"/>
                <w:sz w:val="22"/>
                <w:szCs w:val="22"/>
              </w:rPr>
              <w:t>Актуализация и формализация знаний обучающихся о социальных явлениях.</w:t>
            </w:r>
          </w:p>
          <w:p>
            <w:pPr>
              <w:pStyle w:val="NoSpacing"/>
              <w:rPr>
                <w:rFonts w:ascii="PT Astra Serif" w:hAnsi="PT Astra Serif"/>
                <w:sz w:val="22"/>
                <w:szCs w:val="22"/>
              </w:rPr>
            </w:pPr>
            <w:r>
              <w:rPr>
                <w:rFonts w:ascii="PT Astra Serif" w:hAnsi="PT Astra Serif"/>
                <w:sz w:val="22"/>
                <w:szCs w:val="22"/>
              </w:rPr>
              <w:t>Формирование историко- географического образа России; межконфессиональной толерантности, готовности к сотрудничеству с людьми иных этносов и культур.</w:t>
            </w:r>
          </w:p>
          <w:p>
            <w:pPr>
              <w:pStyle w:val="NoSpacing"/>
              <w:rPr>
                <w:rFonts w:ascii="PT Astra Serif" w:hAnsi="PT Astra Serif"/>
                <w:sz w:val="22"/>
                <w:szCs w:val="22"/>
              </w:rPr>
            </w:pPr>
            <w:r>
              <w:rPr>
                <w:rFonts w:ascii="PT Astra Serif" w:hAnsi="PT Astra Serif"/>
                <w:sz w:val="22"/>
                <w:szCs w:val="22"/>
              </w:rPr>
              <w:t>Определение целей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Формирование основных этапов распространения иудаизма на</w:t>
            </w:r>
          </w:p>
          <w:p>
            <w:pPr>
              <w:pStyle w:val="NoSpacing"/>
              <w:rPr>
                <w:rFonts w:ascii="PT Astra Serif" w:hAnsi="PT Astra Serif"/>
                <w:sz w:val="22"/>
                <w:szCs w:val="22"/>
              </w:rPr>
            </w:pPr>
            <w:r>
              <w:rPr>
                <w:rFonts w:ascii="PT Astra Serif" w:hAnsi="PT Astra Serif"/>
                <w:sz w:val="22"/>
                <w:szCs w:val="22"/>
              </w:rPr>
              <w:t>территории  Урала. Фиксация информации в различных знаковых системах</w:t>
            </w:r>
          </w:p>
        </w:tc>
        <w:tc>
          <w:tcPr>
            <w:tcW w:w="4310" w:type="dxa"/>
            <w:tcBorders>
              <w:top w:val="single" w:sz="4" w:space="0" w:color="000000"/>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Знание основных дат</w:t>
            </w:r>
          </w:p>
          <w:p>
            <w:pPr>
              <w:pStyle w:val="NoSpacing"/>
              <w:rPr>
                <w:rFonts w:ascii="PT Astra Serif" w:hAnsi="PT Astra Serif"/>
                <w:sz w:val="22"/>
                <w:szCs w:val="22"/>
              </w:rPr>
            </w:pPr>
            <w:r>
              <w:rPr>
                <w:rFonts w:ascii="PT Astra Serif" w:hAnsi="PT Astra Serif"/>
                <w:sz w:val="22"/>
                <w:szCs w:val="22"/>
              </w:rPr>
              <w:t xml:space="preserve">и значения понятий урока. </w:t>
            </w:r>
          </w:p>
          <w:p>
            <w:pPr>
              <w:pStyle w:val="NoSpacing"/>
              <w:rPr>
                <w:rFonts w:ascii="PT Astra Serif" w:hAnsi="PT Astra Serif"/>
                <w:sz w:val="22"/>
                <w:szCs w:val="22"/>
              </w:rPr>
            </w:pPr>
            <w:r>
              <w:rPr>
                <w:rFonts w:ascii="PT Astra Serif" w:hAnsi="PT Astra Serif"/>
                <w:sz w:val="22"/>
                <w:szCs w:val="22"/>
              </w:rPr>
              <w:t>Умение давать оценку деятельности правительства.</w:t>
            </w:r>
          </w:p>
          <w:p>
            <w:pPr>
              <w:pStyle w:val="NoSpacing"/>
              <w:rPr>
                <w:rFonts w:ascii="PT Astra Serif" w:hAnsi="PT Astra Serif"/>
                <w:sz w:val="22"/>
                <w:szCs w:val="22"/>
              </w:rPr>
            </w:pPr>
            <w:r>
              <w:rPr>
                <w:rFonts w:ascii="PT Astra Serif" w:hAnsi="PT Astra Serif"/>
                <w:sz w:val="22"/>
                <w:szCs w:val="22"/>
              </w:rPr>
              <w:t xml:space="preserve">Иметь представления об основных событиях, связанных с появлением иудаизма в нашей стране. </w:t>
            </w:r>
          </w:p>
          <w:p>
            <w:pPr>
              <w:pStyle w:val="NoSpacing"/>
              <w:rPr>
                <w:rFonts w:ascii="PT Astra Serif" w:hAnsi="PT Astra Serif"/>
                <w:sz w:val="22"/>
                <w:szCs w:val="22"/>
              </w:rPr>
            </w:pPr>
            <w:r>
              <w:rPr>
                <w:rFonts w:ascii="PT Astra Serif" w:hAnsi="PT Astra Serif"/>
                <w:sz w:val="22"/>
                <w:szCs w:val="22"/>
              </w:rPr>
              <w:t xml:space="preserve">Знание хронологии событий. </w:t>
            </w:r>
          </w:p>
          <w:p>
            <w:pPr>
              <w:pStyle w:val="NoSpacing"/>
              <w:rPr>
                <w:rFonts w:ascii="PT Astra Serif" w:hAnsi="PT Astra Serif"/>
                <w:sz w:val="22"/>
                <w:szCs w:val="22"/>
              </w:rPr>
            </w:pPr>
            <w:r>
              <w:rPr>
                <w:rFonts w:ascii="PT Astra Serif" w:hAnsi="PT Astra Serif"/>
                <w:sz w:val="22"/>
                <w:szCs w:val="22"/>
              </w:rPr>
              <w:t>Умение систематизировать информацию об основных этапах распространение и</w:t>
            </w:r>
          </w:p>
          <w:p>
            <w:pPr>
              <w:pStyle w:val="NoSpacing"/>
              <w:rPr>
                <w:rFonts w:ascii="PT Astra Serif" w:hAnsi="PT Astra Serif"/>
                <w:sz w:val="22"/>
                <w:szCs w:val="22"/>
              </w:rPr>
            </w:pPr>
            <w:r>
              <w:rPr>
                <w:rFonts w:ascii="PT Astra Serif" w:hAnsi="PT Astra Serif"/>
                <w:sz w:val="22"/>
                <w:szCs w:val="22"/>
              </w:rPr>
              <w:t>развития иудаизма на территории Урала</w:t>
            </w:r>
          </w:p>
          <w:p>
            <w:pPr>
              <w:pStyle w:val="NoSpacing"/>
              <w:rPr>
                <w:rFonts w:ascii="PT Astra Serif" w:hAnsi="PT Astra Serif"/>
                <w:sz w:val="22"/>
                <w:szCs w:val="22"/>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работать с различными источниками информации, устанавливать причинно- следственные связи,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Владение основами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отвечать на его вопросы, вступать в диалог, полно и точно выражать своим мысли</w:t>
            </w:r>
          </w:p>
        </w:tc>
      </w:tr>
      <w:tr>
        <w:trPr>
          <w:trHeight w:val="405"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II. Духовные основы иудаизма (6 часов)</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Основы вероучения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Формулирование целей и задач учебной и познавательной деятельности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информацию, полученную об основах вероучения иудаизма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w:t>
            </w:r>
          </w:p>
          <w:p>
            <w:pPr>
              <w:pStyle w:val="NoSpacing"/>
              <w:rPr>
                <w:rFonts w:ascii="PT Astra Serif" w:hAnsi="PT Astra Serif"/>
                <w:sz w:val="22"/>
                <w:szCs w:val="22"/>
              </w:rPr>
            </w:pPr>
            <w:r>
              <w:rPr>
                <w:rFonts w:ascii="PT Astra Serif" w:hAnsi="PT Astra Serif"/>
                <w:sz w:val="22"/>
                <w:szCs w:val="22"/>
              </w:rPr>
              <w:t>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ознакомительного, изучающего, усваивающего поискового чтения.</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Священные книги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Составление таблицы, систематизирующей знание о священных книгах.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знания о священных книгах иудаизма.</w:t>
            </w:r>
          </w:p>
          <w:p>
            <w:pPr>
              <w:pStyle w:val="NoSpacing"/>
              <w:rPr>
                <w:rFonts w:ascii="PT Astra Serif" w:hAnsi="PT Astra Serif"/>
                <w:sz w:val="22"/>
                <w:szCs w:val="22"/>
              </w:rPr>
            </w:pPr>
            <w:r>
              <w:rPr>
                <w:rFonts w:ascii="PT Astra Serif" w:hAnsi="PT Astra Serif"/>
                <w:sz w:val="22"/>
                <w:szCs w:val="22"/>
              </w:rPr>
              <w:t>Умение составления таблицы, систематизирующей знание о священных книгах.</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поискового чтения, структурирования текстов.</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Семейное воспитание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Восприятие и анализ</w:t>
            </w:r>
          </w:p>
          <w:p>
            <w:pPr>
              <w:pStyle w:val="NoSpacing"/>
              <w:rPr>
                <w:rFonts w:ascii="PT Astra Serif" w:hAnsi="PT Astra Serif"/>
                <w:sz w:val="22"/>
                <w:szCs w:val="22"/>
              </w:rPr>
            </w:pPr>
            <w:r>
              <w:rPr>
                <w:rFonts w:ascii="PT Astra Serif" w:hAnsi="PT Astra Serif"/>
                <w:sz w:val="22"/>
                <w:szCs w:val="22"/>
              </w:rPr>
              <w:t>информации, сообщаемой учителем. Оценка особенностей семейного воспитания в иудаизме.</w:t>
            </w:r>
          </w:p>
          <w:p>
            <w:pPr>
              <w:pStyle w:val="NoSpacing"/>
              <w:rPr>
                <w:rFonts w:ascii="PT Astra Serif" w:hAnsi="PT Astra Serif"/>
                <w:sz w:val="22"/>
                <w:szCs w:val="22"/>
              </w:rPr>
            </w:pPr>
            <w:r>
              <w:rPr>
                <w:rFonts w:ascii="PT Astra Serif" w:hAnsi="PT Astra Serif"/>
                <w:sz w:val="22"/>
                <w:szCs w:val="22"/>
              </w:rPr>
              <w:t>Извлечение информации из различных знаковых систем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понятийным аппаратом урока. Знание основных особенностей семейного воспитания иудаизма. </w:t>
            </w:r>
          </w:p>
          <w:p>
            <w:pPr>
              <w:pStyle w:val="NoSpacing"/>
              <w:rPr>
                <w:rFonts w:ascii="PT Astra Serif" w:hAnsi="PT Astra Serif"/>
                <w:sz w:val="22"/>
                <w:szCs w:val="22"/>
              </w:rPr>
            </w:pPr>
            <w:r>
              <w:rPr>
                <w:rFonts w:ascii="PT Astra Serif" w:hAnsi="PT Astra Serif"/>
                <w:sz w:val="22"/>
                <w:szCs w:val="22"/>
              </w:rPr>
              <w:t>Умение оценивать эти особенности.</w:t>
            </w:r>
          </w:p>
          <w:p>
            <w:pPr>
              <w:pStyle w:val="NoSpacing"/>
              <w:rPr>
                <w:rFonts w:ascii="PT Astra Serif" w:hAnsi="PT Astra Serif"/>
                <w:sz w:val="22"/>
                <w:szCs w:val="22"/>
              </w:rPr>
            </w:pPr>
            <w:r>
              <w:rPr>
                <w:rFonts w:ascii="PT Astra Serif" w:hAnsi="PT Astra Serif"/>
                <w:sz w:val="22"/>
                <w:szCs w:val="22"/>
              </w:rPr>
              <w:t>Понимать важность ценности семьи, уважения к старшим, милосердия.</w:t>
            </w:r>
          </w:p>
          <w:p>
            <w:pPr>
              <w:pStyle w:val="NoSpacing"/>
              <w:rPr>
                <w:rFonts w:ascii="PT Astra Serif" w:hAnsi="PT Astra Serif"/>
                <w:sz w:val="22"/>
                <w:szCs w:val="22"/>
              </w:rPr>
            </w:pPr>
            <w:r>
              <w:rPr>
                <w:rFonts w:ascii="PT Astra Serif" w:hAnsi="PT Astra Serif"/>
                <w:sz w:val="22"/>
                <w:szCs w:val="22"/>
              </w:rPr>
              <w:t>Приводить примеры почитания в иудейской традиции соответствующих ценностей</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подбирать критерии для характеристики объектов и явлений, давать им оценку.</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 обычаи, традиции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Определение алгоритма учебной деятельности в соответствии с заявленной целью и поставленными задачами урока.</w:t>
            </w:r>
          </w:p>
          <w:p>
            <w:pPr>
              <w:pStyle w:val="NoSpacing"/>
              <w:rPr>
                <w:rFonts w:ascii="PT Astra Serif" w:hAnsi="PT Astra Serif"/>
                <w:sz w:val="22"/>
                <w:szCs w:val="22"/>
              </w:rPr>
            </w:pPr>
            <w:r>
              <w:rPr>
                <w:rFonts w:ascii="PT Astra Serif" w:hAnsi="PT Astra Serif"/>
                <w:sz w:val="22"/>
                <w:szCs w:val="22"/>
              </w:rPr>
              <w:t>Подбор фактов, подтверждающих полученные определения.</w:t>
            </w:r>
          </w:p>
          <w:p>
            <w:pPr>
              <w:pStyle w:val="NoSpacing"/>
              <w:rPr>
                <w:rFonts w:ascii="PT Astra Serif" w:hAnsi="PT Astra Serif"/>
                <w:sz w:val="22"/>
                <w:szCs w:val="22"/>
              </w:rPr>
            </w:pPr>
            <w:r>
              <w:rPr>
                <w:rFonts w:ascii="PT Astra Serif" w:hAnsi="PT Astra Serif"/>
                <w:sz w:val="22"/>
                <w:szCs w:val="22"/>
              </w:rPr>
              <w:t>Составление развернутой характеристики обычаев и традиций иудейской общины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основными понятиями темы. </w:t>
            </w:r>
          </w:p>
          <w:p>
            <w:pPr>
              <w:pStyle w:val="NoSpacing"/>
              <w:rPr>
                <w:rFonts w:ascii="PT Astra Serif" w:hAnsi="PT Astra Serif"/>
                <w:sz w:val="22"/>
                <w:szCs w:val="22"/>
              </w:rPr>
            </w:pPr>
            <w:r>
              <w:rPr>
                <w:rFonts w:ascii="PT Astra Serif" w:hAnsi="PT Astra Serif"/>
                <w:sz w:val="22"/>
                <w:szCs w:val="22"/>
              </w:rPr>
              <w:t xml:space="preserve">Умение перечислять основные обычаи и традиции иудейской общины. </w:t>
            </w:r>
          </w:p>
          <w:p>
            <w:pPr>
              <w:pStyle w:val="NoSpacing"/>
              <w:rPr>
                <w:rFonts w:ascii="PT Astra Serif" w:hAnsi="PT Astra Serif"/>
                <w:sz w:val="22"/>
                <w:szCs w:val="22"/>
              </w:rPr>
            </w:pPr>
            <w:r>
              <w:rPr>
                <w:rFonts w:ascii="PT Astra Serif" w:hAnsi="PT Astra Serif"/>
                <w:sz w:val="22"/>
                <w:szCs w:val="22"/>
              </w:rPr>
              <w:t>Умение приводить примеры к полученным определениям</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анализировать информацию, проводить сравнение объектов, строить речевые высказывания в устной и письменной форме.</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 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w:t>
            </w:r>
          </w:p>
          <w:p>
            <w:pPr>
              <w:pStyle w:val="NoSpacing"/>
              <w:rPr>
                <w:rFonts w:ascii="PT Astra Serif" w:hAnsi="PT Astra Serif"/>
                <w:sz w:val="22"/>
                <w:szCs w:val="22"/>
              </w:rPr>
            </w:pPr>
            <w:r>
              <w:rPr>
                <w:rFonts w:ascii="PT Astra Serif" w:hAnsi="PT Astra Serif"/>
                <w:sz w:val="22"/>
                <w:szCs w:val="22"/>
              </w:rPr>
              <w:t>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иудейской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Умения характеризовать условия духовной</w:t>
            </w:r>
          </w:p>
          <w:p>
            <w:pPr>
              <w:pStyle w:val="NoSpacing"/>
              <w:rPr>
                <w:rFonts w:ascii="PT Astra Serif" w:hAnsi="PT Astra Serif"/>
                <w:sz w:val="22"/>
                <w:szCs w:val="22"/>
              </w:rPr>
            </w:pPr>
            <w:r>
              <w:rPr>
                <w:rFonts w:ascii="PT Astra Serif" w:hAnsi="PT Astra Serif"/>
                <w:sz w:val="22"/>
                <w:szCs w:val="22"/>
              </w:rPr>
              <w:t xml:space="preserve">жизни иудейской общины. </w:t>
            </w:r>
          </w:p>
          <w:p>
            <w:pPr>
              <w:pStyle w:val="NoSpacing"/>
              <w:rPr>
                <w:rFonts w:ascii="PT Astra Serif" w:hAnsi="PT Astra Serif"/>
                <w:sz w:val="22"/>
                <w:szCs w:val="22"/>
              </w:rPr>
            </w:pPr>
            <w:r>
              <w:rPr>
                <w:rFonts w:ascii="PT Astra Serif" w:hAnsi="PT Astra Serif"/>
                <w:sz w:val="22"/>
                <w:szCs w:val="22"/>
              </w:rPr>
              <w:t>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аботать с различными источниками информации, анализировать и</w:t>
            </w:r>
          </w:p>
          <w:p>
            <w:pPr>
              <w:pStyle w:val="NoSpacing"/>
              <w:rPr>
                <w:rFonts w:ascii="PT Astra Serif" w:hAnsi="PT Astra Serif"/>
                <w:sz w:val="22"/>
                <w:szCs w:val="22"/>
              </w:rPr>
            </w:pPr>
            <w:r>
              <w:rPr>
                <w:rFonts w:ascii="PT Astra Serif" w:hAnsi="PT Astra Serif"/>
                <w:sz w:val="22"/>
                <w:szCs w:val="22"/>
              </w:rPr>
              <w:t>структурировать информацию,</w:t>
            </w:r>
          </w:p>
          <w:p>
            <w:pPr>
              <w:pStyle w:val="NoSpacing"/>
              <w:rPr>
                <w:rFonts w:ascii="PT Astra Serif" w:hAnsi="PT Astra Serif"/>
                <w:sz w:val="22"/>
                <w:szCs w:val="22"/>
              </w:rPr>
            </w:pPr>
            <w:r>
              <w:rPr>
                <w:rFonts w:ascii="PT Astra Serif" w:hAnsi="PT Astra Serif"/>
                <w:sz w:val="22"/>
                <w:szCs w:val="22"/>
              </w:rPr>
              <w:t>устанавливать причинно- следственные связи между историческими событиями и их отражением в религиозной жизни общества, делать выводы.</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rFonts w:ascii="PT Astra Serif" w:hAnsi="PT Astra Serif"/>
                <w:sz w:val="22"/>
                <w:szCs w:val="22"/>
              </w:rPr>
            </w:pPr>
            <w:r>
              <w:rPr>
                <w:rFonts w:ascii="PT Astra Serif" w:hAnsi="PT Astra Serif"/>
                <w:sz w:val="22"/>
                <w:szCs w:val="22"/>
              </w:rPr>
              <w:t>Совершенствование навыков освоения социальных ролей и норм.</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8</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Искусство</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w:t>
            </w:r>
          </w:p>
          <w:p>
            <w:pPr>
              <w:pStyle w:val="NoSpacing"/>
              <w:rPr>
                <w:rFonts w:ascii="PT Astra Serif" w:hAnsi="PT Astra Serif"/>
                <w:sz w:val="22"/>
                <w:szCs w:val="22"/>
              </w:rPr>
            </w:pPr>
            <w:r>
              <w:rPr>
                <w:rFonts w:ascii="PT Astra Serif" w:hAnsi="PT Astra Serif"/>
                <w:sz w:val="22"/>
                <w:szCs w:val="22"/>
              </w:rPr>
              <w:t>задач учебной и познавательной</w:t>
            </w:r>
          </w:p>
          <w:p>
            <w:pPr>
              <w:pStyle w:val="NoSpacing"/>
              <w:rPr>
                <w:rFonts w:ascii="PT Astra Serif" w:hAnsi="PT Astra Serif"/>
                <w:sz w:val="22"/>
                <w:szCs w:val="22"/>
              </w:rPr>
            </w:pPr>
            <w:r>
              <w:rPr>
                <w:rFonts w:ascii="PT Astra Serif" w:hAnsi="PT Astra Serif"/>
                <w:sz w:val="22"/>
                <w:szCs w:val="22"/>
              </w:rPr>
              <w:t>деятельности. 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иудейской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Овладение понятийным аппаратом темы</w:t>
            </w:r>
          </w:p>
          <w:p>
            <w:pPr>
              <w:pStyle w:val="NoSpacing"/>
              <w:rPr>
                <w:rFonts w:ascii="PT Astra Serif" w:hAnsi="PT Astra Serif"/>
                <w:sz w:val="22"/>
                <w:szCs w:val="22"/>
              </w:rPr>
            </w:pPr>
            <w:r>
              <w:rPr>
                <w:rFonts w:ascii="PT Astra Serif" w:hAnsi="PT Astra Serif"/>
                <w:sz w:val="22"/>
                <w:szCs w:val="22"/>
              </w:rPr>
              <w:t xml:space="preserve">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иудейской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 xml:space="preserve">аботать с различными источниками информации, анализировать и структурировать информацию, устанавливать причинно- следственные связи, делать выводы. </w:t>
            </w:r>
          </w:p>
          <w:p>
            <w:pPr>
              <w:pStyle w:val="NoSpacing"/>
              <w:rPr>
                <w:rFonts w:ascii="PT Astra Serif" w:hAnsi="PT Astra Serif"/>
                <w:sz w:val="22"/>
                <w:szCs w:val="22"/>
              </w:rPr>
            </w:pPr>
            <w:r>
              <w:rPr>
                <w:rFonts w:ascii="PT Astra Serif" w:hAnsi="PT Astra Serif"/>
                <w:sz w:val="22"/>
                <w:szCs w:val="22"/>
              </w:rPr>
              <w:t>Выделение главного и второстепенного, работать с метафорами.</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303"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III. История буддизма (4 часа)</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9</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История возникновения буддизма</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хронологических и</w:t>
            </w:r>
          </w:p>
          <w:p>
            <w:pPr>
              <w:pStyle w:val="NoSpacing"/>
              <w:rPr>
                <w:rFonts w:ascii="PT Astra Serif" w:hAnsi="PT Astra Serif"/>
                <w:sz w:val="22"/>
                <w:szCs w:val="22"/>
              </w:rPr>
            </w:pPr>
            <w:r>
              <w:rPr>
                <w:rFonts w:ascii="PT Astra Serif" w:hAnsi="PT Astra Serif"/>
                <w:sz w:val="22"/>
                <w:szCs w:val="22"/>
              </w:rPr>
              <w:t>географических рамок возникновения и развития буддизма.</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давать общую характеристику буддизму, определять причины его возникновения</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представлять информацию в наглядно- символической форме,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отвечать на его вопросы, сообщать конкретное содержание в устной форме</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10</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Буддизм в России.</w:t>
            </w:r>
          </w:p>
          <w:p>
            <w:pPr>
              <w:pStyle w:val="NoSpacing"/>
              <w:rPr>
                <w:rFonts w:ascii="PT Astra Serif" w:hAnsi="PT Astra Serif"/>
                <w:sz w:val="22"/>
                <w:szCs w:val="22"/>
              </w:rPr>
            </w:pPr>
            <w:r>
              <w:rPr>
                <w:rFonts w:ascii="PT Astra Serif" w:hAnsi="PT Astra Serif"/>
                <w:sz w:val="22"/>
                <w:szCs w:val="22"/>
              </w:rPr>
              <w:t>Буддизм на Урале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 направленных на диагностику знаний, полученных на предыдущем уроке. Высказывание оценочных суждений о деятельности правительства по отношению к религиозным верованиям.</w:t>
            </w:r>
          </w:p>
          <w:p>
            <w:pPr>
              <w:pStyle w:val="NoSpacing"/>
              <w:rPr>
                <w:rFonts w:ascii="PT Astra Serif" w:hAnsi="PT Astra Serif"/>
                <w:sz w:val="22"/>
                <w:szCs w:val="22"/>
              </w:rPr>
            </w:pPr>
            <w:r>
              <w:rPr>
                <w:rFonts w:ascii="PT Astra Serif" w:hAnsi="PT Astra Serif"/>
                <w:sz w:val="22"/>
                <w:szCs w:val="22"/>
              </w:rPr>
              <w:t>Актуализация и формализация знаний обучающихся о социальных явлениях.</w:t>
            </w:r>
          </w:p>
          <w:p>
            <w:pPr>
              <w:pStyle w:val="NoSpacing"/>
              <w:rPr>
                <w:rFonts w:ascii="PT Astra Serif" w:hAnsi="PT Astra Serif"/>
                <w:sz w:val="22"/>
                <w:szCs w:val="22"/>
              </w:rPr>
            </w:pPr>
            <w:r>
              <w:rPr>
                <w:rFonts w:ascii="PT Astra Serif" w:hAnsi="PT Astra Serif"/>
                <w:sz w:val="22"/>
                <w:szCs w:val="22"/>
              </w:rPr>
              <w:t>Формирование историко- географического образа России;</w:t>
            </w:r>
          </w:p>
          <w:p>
            <w:pPr>
              <w:pStyle w:val="NoSpacing"/>
              <w:rPr>
                <w:rFonts w:ascii="PT Astra Serif" w:hAnsi="PT Astra Serif"/>
                <w:sz w:val="22"/>
                <w:szCs w:val="22"/>
              </w:rPr>
            </w:pPr>
            <w:r>
              <w:rPr>
                <w:rFonts w:ascii="PT Astra Serif" w:hAnsi="PT Astra Serif"/>
                <w:sz w:val="22"/>
                <w:szCs w:val="22"/>
              </w:rPr>
              <w:t>межконфессиональной толерантности, готовности к</w:t>
            </w:r>
          </w:p>
          <w:p>
            <w:pPr>
              <w:pStyle w:val="NoSpacing"/>
              <w:rPr>
                <w:rFonts w:ascii="PT Astra Serif" w:hAnsi="PT Astra Serif"/>
                <w:sz w:val="22"/>
                <w:szCs w:val="22"/>
              </w:rPr>
            </w:pPr>
            <w:r>
              <w:rPr>
                <w:rFonts w:ascii="PT Astra Serif" w:hAnsi="PT Astra Serif"/>
                <w:sz w:val="22"/>
                <w:szCs w:val="22"/>
              </w:rPr>
              <w:t>сотрудничеству с людьми иных этносов и культур.</w:t>
            </w:r>
          </w:p>
          <w:p>
            <w:pPr>
              <w:pStyle w:val="NoSpacing"/>
              <w:rPr>
                <w:rFonts w:ascii="PT Astra Serif" w:hAnsi="PT Astra Serif"/>
                <w:sz w:val="22"/>
                <w:szCs w:val="22"/>
              </w:rPr>
            </w:pPr>
            <w:r>
              <w:rPr>
                <w:rFonts w:ascii="PT Astra Serif" w:hAnsi="PT Astra Serif"/>
                <w:sz w:val="22"/>
                <w:szCs w:val="22"/>
              </w:rPr>
              <w:t>Определение целей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Формирование основных этапов распространения буддизма на территории Урала. Фиксация информации в различных знаковых системах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Знание основных дат и значения понятий урока. </w:t>
            </w:r>
          </w:p>
          <w:p>
            <w:pPr>
              <w:pStyle w:val="NoSpacing"/>
              <w:rPr>
                <w:rFonts w:ascii="PT Astra Serif" w:hAnsi="PT Astra Serif"/>
                <w:sz w:val="22"/>
                <w:szCs w:val="22"/>
              </w:rPr>
            </w:pPr>
            <w:r>
              <w:rPr>
                <w:rFonts w:ascii="PT Astra Serif" w:hAnsi="PT Astra Serif"/>
                <w:sz w:val="22"/>
                <w:szCs w:val="22"/>
              </w:rPr>
              <w:t>Умение давать оценку деятельности правительства.</w:t>
            </w:r>
          </w:p>
          <w:p>
            <w:pPr>
              <w:pStyle w:val="NoSpacing"/>
              <w:rPr>
                <w:rFonts w:ascii="PT Astra Serif" w:hAnsi="PT Astra Serif"/>
                <w:sz w:val="22"/>
                <w:szCs w:val="22"/>
              </w:rPr>
            </w:pPr>
            <w:r>
              <w:rPr>
                <w:rFonts w:ascii="PT Astra Serif" w:hAnsi="PT Astra Serif"/>
                <w:sz w:val="22"/>
                <w:szCs w:val="22"/>
              </w:rPr>
              <w:t>Иметь представления об основных событиях, связанных с появлением буддизма в нашей стране.</w:t>
            </w:r>
          </w:p>
          <w:p>
            <w:pPr>
              <w:pStyle w:val="NoSpacing"/>
              <w:rPr>
                <w:rFonts w:ascii="PT Astra Serif" w:hAnsi="PT Astra Serif"/>
                <w:sz w:val="22"/>
                <w:szCs w:val="22"/>
              </w:rPr>
            </w:pPr>
            <w:r>
              <w:rPr>
                <w:rFonts w:ascii="PT Astra Serif" w:hAnsi="PT Astra Serif"/>
                <w:sz w:val="22"/>
                <w:szCs w:val="22"/>
              </w:rPr>
              <w:t xml:space="preserve">Знание хронологии событий. </w:t>
            </w:r>
          </w:p>
          <w:p>
            <w:pPr>
              <w:pStyle w:val="NoSpacing"/>
              <w:rPr>
                <w:rFonts w:ascii="PT Astra Serif" w:hAnsi="PT Astra Serif"/>
                <w:sz w:val="22"/>
                <w:szCs w:val="22"/>
              </w:rPr>
            </w:pPr>
            <w:r>
              <w:rPr>
                <w:rFonts w:ascii="PT Astra Serif" w:hAnsi="PT Astra Serif"/>
                <w:sz w:val="22"/>
                <w:szCs w:val="22"/>
              </w:rPr>
              <w:t>Умение систематизировать информацию об основных этапах распространение и развития буддизма на территории Урала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работать с различными источниками информации, устанавливать причинно- следственные связи, делать выводы</w:t>
            </w:r>
          </w:p>
          <w:p>
            <w:pPr>
              <w:pStyle w:val="NoSpacing"/>
              <w:rPr/>
            </w:pPr>
            <w:r>
              <w:rPr>
                <w:rFonts w:ascii="PT Astra Serif" w:hAnsi="PT Astra Serif"/>
                <w:sz w:val="22"/>
                <w:szCs w:val="22"/>
              </w:rPr>
              <w:t>П</w:t>
            </w:r>
            <w:r>
              <w:rPr>
                <w:rFonts w:ascii="PT Astra Serif" w:hAnsi="PT Astra Serif"/>
                <w:sz w:val="22"/>
                <w:szCs w:val="22"/>
              </w:rPr>
              <w:t>ринятие и удержание цели и задач урока, умение организовать выполнение задач согласно инструкциям учителя.</w:t>
            </w:r>
          </w:p>
          <w:p>
            <w:pPr>
              <w:pStyle w:val="NoSpacing"/>
              <w:rPr>
                <w:rFonts w:ascii="PT Astra Serif" w:hAnsi="PT Astra Serif"/>
                <w:sz w:val="22"/>
                <w:szCs w:val="22"/>
              </w:rPr>
            </w:pPr>
            <w:r>
              <w:rPr>
                <w:rFonts w:ascii="PT Astra Serif" w:hAnsi="PT Astra Serif"/>
                <w:sz w:val="22"/>
                <w:szCs w:val="22"/>
              </w:rPr>
              <w:t>Владение основами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 xml:space="preserve">мение слушать учителя и отвечать на его вопросы, вступать в диалог, полно и точно выражать своим мысли </w:t>
            </w:r>
          </w:p>
        </w:tc>
      </w:tr>
      <w:tr>
        <w:trPr>
          <w:trHeight w:val="377" w:hRule="atLeast"/>
        </w:trPr>
        <w:tc>
          <w:tcPr>
            <w:tcW w:w="11336" w:type="dxa"/>
            <w:gridSpan w:val="4"/>
            <w:tcBorders>
              <w:left w:val="single" w:sz="6" w:space="0" w:color="000000"/>
              <w:bottom w:val="single" w:sz="6" w:space="0" w:color="000000"/>
              <w:right w:val="single" w:sz="4" w:space="0" w:color="000000"/>
            </w:tcBorders>
          </w:tcPr>
          <w:p>
            <w:pPr>
              <w:pStyle w:val="NoSpacing"/>
              <w:jc w:val="center"/>
              <w:rPr>
                <w:rFonts w:ascii="PT Astra Serif" w:hAnsi="PT Astra Serif"/>
                <w:b/>
                <w:b/>
                <w:bCs/>
                <w:sz w:val="22"/>
                <w:szCs w:val="22"/>
              </w:rPr>
            </w:pPr>
            <w:r>
              <w:rPr>
                <w:rFonts w:ascii="PT Astra Serif" w:hAnsi="PT Astra Serif"/>
                <w:b/>
                <w:bCs/>
                <w:sz w:val="22"/>
                <w:szCs w:val="22"/>
              </w:rPr>
              <w:t>Раздел IV. Духовные основы буддизма (7 часов)</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11</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Основы вероучения</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Формулирование целей и задач учебной и познавательной деятельности</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информацию, полученную об основах вероучения буддизма</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ознакомительного, изучающего, усваивающего поискового чтения.</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 задачи учебной деятельности, умение планировать свою деятельности действия.</w:t>
            </w:r>
          </w:p>
          <w:p>
            <w:pPr>
              <w:pStyle w:val="NoSpacing"/>
              <w:rPr/>
            </w:pPr>
            <w:r>
              <w:rPr>
                <w:rFonts w:ascii="PT Astra Serif" w:hAnsi="PT Astra Serif"/>
                <w:sz w:val="22"/>
                <w:szCs w:val="22"/>
              </w:rPr>
              <w:t>В</w:t>
            </w:r>
            <w:r>
              <w:rPr>
                <w:rFonts w:ascii="PT Astra Serif" w:hAnsi="PT Astra Serif"/>
                <w:sz w:val="22"/>
                <w:szCs w:val="22"/>
              </w:rPr>
              <w:t xml:space="preserve">ладение монологической контекстной речью, умение слушать и отвечать на вопросы, высказывать свое мнение и интересоваться чужим. </w:t>
            </w:r>
          </w:p>
          <w:p>
            <w:pPr>
              <w:pStyle w:val="NoSpacing"/>
              <w:rPr/>
            </w:pPr>
            <w:r>
              <w:rPr>
                <w:rFonts w:ascii="PT Astra Serif" w:hAnsi="PT Astra Serif"/>
                <w:sz w:val="22"/>
                <w:szCs w:val="22"/>
              </w:rPr>
              <w:t>Знат</w:t>
            </w:r>
            <w:r>
              <w:rPr>
                <w:rFonts w:ascii="PT Astra Serif" w:hAnsi="PT Astra Serif"/>
                <w:sz w:val="22"/>
                <w:szCs w:val="22"/>
              </w:rPr>
              <w:t>ь и прогнозировать ее результаты, корректировать свои планы</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12</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Священные книги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Составление таблицы, систематизирующей знание о священных книгах.</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Умение систематизировать знания о священных книгах иудаизма.</w:t>
            </w:r>
          </w:p>
          <w:p>
            <w:pPr>
              <w:pStyle w:val="NoSpacing"/>
              <w:rPr>
                <w:rFonts w:ascii="PT Astra Serif" w:hAnsi="PT Astra Serif"/>
                <w:sz w:val="22"/>
                <w:szCs w:val="22"/>
              </w:rPr>
            </w:pPr>
            <w:r>
              <w:rPr>
                <w:rFonts w:ascii="PT Astra Serif" w:hAnsi="PT Astra Serif"/>
                <w:sz w:val="22"/>
                <w:szCs w:val="22"/>
              </w:rPr>
              <w:t>Умение составления таблицы, систематизирующей знание о священных книгах.</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определение понятий, искать, анализировать и систематизировать информацию, описывать события, строить речевые высказывания в устной и письменной форме, делать выводы.</w:t>
            </w:r>
          </w:p>
          <w:p>
            <w:pPr>
              <w:pStyle w:val="NoSpacing"/>
              <w:rPr>
                <w:rFonts w:ascii="PT Astra Serif" w:hAnsi="PT Astra Serif"/>
                <w:sz w:val="22"/>
                <w:szCs w:val="22"/>
              </w:rPr>
            </w:pPr>
            <w:r>
              <w:rPr>
                <w:rFonts w:ascii="PT Astra Serif" w:hAnsi="PT Astra Serif"/>
                <w:sz w:val="22"/>
                <w:szCs w:val="22"/>
              </w:rPr>
              <w:t>Совершенствование навыков поискового чтения, структурирования текстов.</w:t>
            </w:r>
          </w:p>
          <w:p>
            <w:pPr>
              <w:pStyle w:val="NoSpacing"/>
              <w:rPr/>
            </w:pPr>
            <w:r>
              <w:rPr>
                <w:rFonts w:ascii="PT Astra Serif" w:hAnsi="PT Astra Serif"/>
                <w:sz w:val="22"/>
                <w:szCs w:val="22"/>
              </w:rPr>
              <w:t>У</w:t>
            </w:r>
            <w:r>
              <w:rPr>
                <w:rFonts w:ascii="PT Astra Serif" w:hAnsi="PT Astra Serif"/>
                <w:sz w:val="22"/>
                <w:szCs w:val="22"/>
              </w:rPr>
              <w:t>мение определять цель и ставить</w:t>
            </w:r>
          </w:p>
          <w:p>
            <w:pPr>
              <w:pStyle w:val="NoSpacing"/>
              <w:rPr>
                <w:rFonts w:ascii="PT Astra Serif" w:hAnsi="PT Astra Serif"/>
                <w:sz w:val="22"/>
                <w:szCs w:val="22"/>
              </w:rPr>
            </w:pPr>
            <w:r>
              <w:rPr>
                <w:rFonts w:ascii="PT Astra Serif" w:hAnsi="PT Astra Serif"/>
                <w:sz w:val="22"/>
                <w:szCs w:val="22"/>
              </w:rPr>
              <w:t>задачи учебной деятельности, умение планировать свою деятельность и прогнозировать ее результаты, корректировать свои планы и действия. Оценивать результаты своей работы</w:t>
            </w:r>
          </w:p>
          <w:p>
            <w:pPr>
              <w:pStyle w:val="NoSpacing"/>
              <w:rPr/>
            </w:pPr>
            <w:r>
              <w:rPr>
                <w:rFonts w:ascii="PT Astra Serif" w:hAnsi="PT Astra Serif"/>
                <w:sz w:val="22"/>
                <w:szCs w:val="22"/>
              </w:rPr>
              <w:t>В</w:t>
            </w:r>
            <w:r>
              <w:rPr>
                <w:rFonts w:ascii="PT Astra Serif" w:hAnsi="PT Astra Serif"/>
                <w:sz w:val="22"/>
                <w:szCs w:val="22"/>
              </w:rPr>
              <w:t>ладение монологической контекстной речью, умение слушать и отвечать на вопросы, высказывать свое мнение и интересоваться чужим</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13</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Семейное воспитание</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Оценка особенностей семейного воспитания в буддизме.</w:t>
            </w:r>
          </w:p>
          <w:p>
            <w:pPr>
              <w:pStyle w:val="NoSpacing"/>
              <w:rPr>
                <w:rFonts w:ascii="PT Astra Serif" w:hAnsi="PT Astra Serif"/>
                <w:sz w:val="22"/>
                <w:szCs w:val="22"/>
              </w:rPr>
            </w:pPr>
            <w:r>
              <w:rPr>
                <w:rFonts w:ascii="PT Astra Serif" w:hAnsi="PT Astra Serif"/>
                <w:sz w:val="22"/>
                <w:szCs w:val="22"/>
              </w:rPr>
              <w:t>Извлечение информации из различных знаковых систем</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понятийным аппаратом урока. Знание основных особенностей семейного воспитания иудаизма. </w:t>
            </w:r>
          </w:p>
          <w:p>
            <w:pPr>
              <w:pStyle w:val="NoSpacing"/>
              <w:rPr>
                <w:rFonts w:ascii="PT Astra Serif" w:hAnsi="PT Astra Serif"/>
                <w:sz w:val="22"/>
                <w:szCs w:val="22"/>
              </w:rPr>
            </w:pPr>
            <w:r>
              <w:rPr>
                <w:rFonts w:ascii="PT Astra Serif" w:hAnsi="PT Astra Serif"/>
                <w:sz w:val="22"/>
                <w:szCs w:val="22"/>
              </w:rPr>
              <w:t>Умение оценивать эти особенности.</w:t>
            </w:r>
          </w:p>
          <w:p>
            <w:pPr>
              <w:pStyle w:val="NoSpacing"/>
              <w:rPr>
                <w:rFonts w:ascii="PT Astra Serif" w:hAnsi="PT Astra Serif"/>
                <w:sz w:val="22"/>
                <w:szCs w:val="22"/>
              </w:rPr>
            </w:pPr>
            <w:r>
              <w:rPr>
                <w:rFonts w:ascii="PT Astra Serif" w:hAnsi="PT Astra Serif"/>
                <w:sz w:val="22"/>
                <w:szCs w:val="22"/>
              </w:rPr>
              <w:t>Понимать важность ценности семьи, уважения к старшим, милосердия.</w:t>
            </w:r>
          </w:p>
          <w:p>
            <w:pPr>
              <w:pStyle w:val="NoSpacing"/>
              <w:rPr>
                <w:rFonts w:ascii="PT Astra Serif" w:hAnsi="PT Astra Serif"/>
                <w:sz w:val="22"/>
                <w:szCs w:val="22"/>
              </w:rPr>
            </w:pPr>
            <w:r>
              <w:rPr>
                <w:rFonts w:ascii="PT Astra Serif" w:hAnsi="PT Astra Serif"/>
                <w:sz w:val="22"/>
                <w:szCs w:val="22"/>
              </w:rPr>
              <w:t>Приводить примеры почитания в буддийской традиции соответствующих ценностей</w:t>
            </w:r>
          </w:p>
          <w:p>
            <w:pPr>
              <w:pStyle w:val="NoSpacing"/>
              <w:rPr/>
            </w:pPr>
            <w:r>
              <w:rPr>
                <w:rFonts w:ascii="PT Astra Serif" w:hAnsi="PT Astra Serif"/>
                <w:sz w:val="22"/>
                <w:szCs w:val="22"/>
              </w:rPr>
              <w:t>У</w:t>
            </w:r>
            <w:r>
              <w:rPr>
                <w:rFonts w:ascii="PT Astra Serif" w:hAnsi="PT Astra Serif"/>
                <w:sz w:val="22"/>
                <w:szCs w:val="22"/>
              </w:rPr>
              <w:t>мение анализировать информацию, подбирать критерии для характеристики объектов и явлений, давать им оценку.</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w:t>
            </w:r>
          </w:p>
          <w:p>
            <w:pPr>
              <w:pStyle w:val="NoSpacing"/>
              <w:rPr>
                <w:rFonts w:ascii="PT Astra Serif" w:hAnsi="PT Astra Serif"/>
                <w:sz w:val="22"/>
                <w:szCs w:val="22"/>
              </w:rPr>
            </w:pPr>
            <w:r>
              <w:rPr>
                <w:rFonts w:ascii="PT Astra Serif" w:hAnsi="PT Astra Serif"/>
                <w:sz w:val="22"/>
                <w:szCs w:val="22"/>
              </w:rPr>
              <w:t>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14</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Быт, обычаи, традиции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Выполнение заданий,</w:t>
            </w:r>
          </w:p>
          <w:p>
            <w:pPr>
              <w:pStyle w:val="NoSpacing"/>
              <w:rPr>
                <w:rFonts w:ascii="PT Astra Serif" w:hAnsi="PT Astra Serif"/>
                <w:sz w:val="22"/>
                <w:szCs w:val="22"/>
              </w:rPr>
            </w:pPr>
            <w:r>
              <w:rPr>
                <w:rFonts w:ascii="PT Astra Serif" w:hAnsi="PT Astra Serif"/>
                <w:sz w:val="22"/>
                <w:szCs w:val="22"/>
              </w:rPr>
              <w:t>направленных на диагностику знаний, полученных на предыдущем уроке. Определение алгоритма учебной деятельности в соответствии с заявленной целью и поставленными задачами урока.</w:t>
            </w:r>
          </w:p>
          <w:p>
            <w:pPr>
              <w:pStyle w:val="NoSpacing"/>
              <w:rPr>
                <w:rFonts w:ascii="PT Astra Serif" w:hAnsi="PT Astra Serif"/>
                <w:sz w:val="22"/>
                <w:szCs w:val="22"/>
              </w:rPr>
            </w:pPr>
            <w:r>
              <w:rPr>
                <w:rFonts w:ascii="PT Astra Serif" w:hAnsi="PT Astra Serif"/>
                <w:sz w:val="22"/>
                <w:szCs w:val="22"/>
              </w:rPr>
              <w:t>Подбор фактов, подтверждающих полученные определения.</w:t>
            </w:r>
          </w:p>
          <w:p>
            <w:pPr>
              <w:pStyle w:val="NoSpacing"/>
              <w:rPr>
                <w:rFonts w:ascii="PT Astra Serif" w:hAnsi="PT Astra Serif"/>
                <w:sz w:val="22"/>
                <w:szCs w:val="22"/>
              </w:rPr>
            </w:pPr>
            <w:r>
              <w:rPr>
                <w:rFonts w:ascii="PT Astra Serif" w:hAnsi="PT Astra Serif"/>
                <w:sz w:val="22"/>
                <w:szCs w:val="22"/>
              </w:rPr>
              <w:t>Составление</w:t>
            </w:r>
          </w:p>
          <w:p>
            <w:pPr>
              <w:pStyle w:val="NoSpacing"/>
              <w:rPr>
                <w:rFonts w:ascii="PT Astra Serif" w:hAnsi="PT Astra Serif"/>
                <w:sz w:val="22"/>
                <w:szCs w:val="22"/>
              </w:rPr>
            </w:pPr>
            <w:r>
              <w:rPr>
                <w:rFonts w:ascii="PT Astra Serif" w:hAnsi="PT Astra Serif"/>
                <w:sz w:val="22"/>
                <w:szCs w:val="22"/>
              </w:rPr>
              <w:t>развернутой характеристики обычаев и традиций буддийской общины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Владение основными понятиями темы. Умение перечислять основные обычаи и традиции иудейской общины. </w:t>
            </w:r>
          </w:p>
          <w:p>
            <w:pPr>
              <w:pStyle w:val="NoSpacing"/>
              <w:rPr>
                <w:rFonts w:ascii="PT Astra Serif" w:hAnsi="PT Astra Serif"/>
                <w:sz w:val="22"/>
                <w:szCs w:val="22"/>
              </w:rPr>
            </w:pPr>
            <w:r>
              <w:rPr>
                <w:rFonts w:ascii="PT Astra Serif" w:hAnsi="PT Astra Serif"/>
                <w:sz w:val="22"/>
                <w:szCs w:val="22"/>
              </w:rPr>
              <w:t>Умение приводить примеры к полученным определениям</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анализировать информацию, проводить сравнение объектов, строить речевые высказывания в устной и письменной форме.</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w:t>
            </w:r>
          </w:p>
          <w:p>
            <w:pPr>
              <w:pStyle w:val="NoSpacing"/>
              <w:rPr>
                <w:rFonts w:ascii="PT Astra Serif" w:hAnsi="PT Astra Serif"/>
                <w:sz w:val="22"/>
                <w:szCs w:val="22"/>
              </w:rPr>
            </w:pPr>
            <w:r>
              <w:rPr>
                <w:rFonts w:ascii="PT Astra Serif" w:hAnsi="PT Astra Serif"/>
                <w:sz w:val="22"/>
                <w:szCs w:val="22"/>
              </w:rPr>
              <w:t>правилам работы, владение навыками самоконтроля и самоанализа.</w:t>
            </w:r>
          </w:p>
          <w:p>
            <w:pPr>
              <w:pStyle w:val="NoSpacing"/>
              <w:rPr/>
            </w:pPr>
            <w:r>
              <w:rPr>
                <w:rFonts w:ascii="PT Astra Serif" w:hAnsi="PT Astra Serif"/>
                <w:sz w:val="22"/>
                <w:szCs w:val="22"/>
              </w:rPr>
              <w:t>У</w:t>
            </w:r>
            <w:r>
              <w:rPr>
                <w:rFonts w:ascii="PT Astra Serif" w:hAnsi="PT Astra Serif"/>
                <w:sz w:val="22"/>
                <w:szCs w:val="22"/>
              </w:rPr>
              <w:t>мение слушать учителя и одноклассников, вступать в диалог, полно и точно выражать свои мысли</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15</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Праздники</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 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буддийской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буддийской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иудаизма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аботать с различными источниками информации, анализировать и структурировать информацию, устанавливать причинно- следственные связи между историческими событиями и их отражением в религиозной жизни общества, делать выводы.</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rFonts w:ascii="PT Astra Serif" w:hAnsi="PT Astra Serif"/>
                <w:sz w:val="22"/>
                <w:szCs w:val="22"/>
              </w:rPr>
            </w:pPr>
            <w:r>
              <w:rPr>
                <w:rFonts w:ascii="PT Astra Serif" w:hAnsi="PT Astra Serif"/>
                <w:sz w:val="22"/>
                <w:szCs w:val="22"/>
              </w:rPr>
              <w:t>Совершенствование навыков освоения социальных ролей и норм.</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16</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Искусство</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Определение цели и</w:t>
            </w:r>
          </w:p>
          <w:p>
            <w:pPr>
              <w:pStyle w:val="NoSpacing"/>
              <w:rPr>
                <w:rFonts w:ascii="PT Astra Serif" w:hAnsi="PT Astra Serif"/>
                <w:sz w:val="22"/>
                <w:szCs w:val="22"/>
              </w:rPr>
            </w:pPr>
            <w:r>
              <w:rPr>
                <w:rFonts w:ascii="PT Astra Serif" w:hAnsi="PT Astra Serif"/>
                <w:sz w:val="22"/>
                <w:szCs w:val="22"/>
              </w:rPr>
              <w:t>задач учебной и познавательной деятельности.</w:t>
            </w:r>
          </w:p>
          <w:p>
            <w:pPr>
              <w:pStyle w:val="NoSpacing"/>
              <w:rPr>
                <w:rFonts w:ascii="PT Astra Serif" w:hAnsi="PT Astra Serif"/>
                <w:sz w:val="22"/>
                <w:szCs w:val="22"/>
              </w:rPr>
            </w:pPr>
            <w:r>
              <w:rPr>
                <w:rFonts w:ascii="PT Astra Serif" w:hAnsi="PT Astra Serif"/>
                <w:sz w:val="22"/>
                <w:szCs w:val="22"/>
              </w:rPr>
              <w:t>Восприятие и анализ информации, сообщаемой учителем. Составление плана сообщения по предложенной теме.</w:t>
            </w:r>
          </w:p>
          <w:p>
            <w:pPr>
              <w:pStyle w:val="NoSpacing"/>
              <w:rPr>
                <w:rFonts w:ascii="PT Astra Serif" w:hAnsi="PT Astra Serif"/>
                <w:sz w:val="22"/>
                <w:szCs w:val="22"/>
              </w:rPr>
            </w:pPr>
            <w:r>
              <w:rPr>
                <w:rFonts w:ascii="PT Astra Serif" w:hAnsi="PT Astra Serif"/>
                <w:sz w:val="22"/>
                <w:szCs w:val="22"/>
              </w:rPr>
              <w:t>Подбор материалов, написание тезисов выступления. Анализ духовной жизни буддийской общины. Выступление перед классом каждой группы.</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 xml:space="preserve">Овладение понятийным аппаратом темы урока. </w:t>
            </w:r>
          </w:p>
          <w:p>
            <w:pPr>
              <w:pStyle w:val="NoSpacing"/>
              <w:rPr>
                <w:rFonts w:ascii="PT Astra Serif" w:hAnsi="PT Astra Serif"/>
                <w:sz w:val="22"/>
                <w:szCs w:val="22"/>
              </w:rPr>
            </w:pPr>
            <w:r>
              <w:rPr>
                <w:rFonts w:ascii="PT Astra Serif" w:hAnsi="PT Astra Serif"/>
                <w:sz w:val="22"/>
                <w:szCs w:val="22"/>
              </w:rPr>
              <w:t xml:space="preserve">Умения характеризовать условия духовной жизни иудейской общины. </w:t>
            </w:r>
          </w:p>
          <w:p>
            <w:pPr>
              <w:pStyle w:val="NoSpacing"/>
              <w:rPr>
                <w:rFonts w:ascii="PT Astra Serif" w:hAnsi="PT Astra Serif"/>
                <w:sz w:val="22"/>
                <w:szCs w:val="22"/>
              </w:rPr>
            </w:pPr>
            <w:r>
              <w:rPr>
                <w:rFonts w:ascii="PT Astra Serif" w:hAnsi="PT Astra Serif"/>
                <w:sz w:val="22"/>
                <w:szCs w:val="22"/>
              </w:rPr>
              <w:t>Умение определять роль буддизма в духовной жизни народов России</w:t>
            </w:r>
          </w:p>
          <w:p>
            <w:pPr>
              <w:pStyle w:val="NoSpacing"/>
              <w:rPr/>
            </w:pPr>
            <w:r>
              <w:rPr>
                <w:rFonts w:ascii="PT Astra Serif" w:hAnsi="PT Astra Serif"/>
                <w:sz w:val="22"/>
                <w:szCs w:val="22"/>
              </w:rPr>
              <w:t>Р</w:t>
            </w:r>
            <w:r>
              <w:rPr>
                <w:rFonts w:ascii="PT Astra Serif" w:hAnsi="PT Astra Serif"/>
                <w:sz w:val="22"/>
                <w:szCs w:val="22"/>
              </w:rPr>
              <w:t xml:space="preserve">аботать с различными источниками информации, анализировать и структурировать информацию, устанавливать причинно- следственные связи, делать выводы. </w:t>
            </w:r>
          </w:p>
          <w:p>
            <w:pPr>
              <w:pStyle w:val="NoSpacing"/>
              <w:rPr/>
            </w:pPr>
            <w:r>
              <w:rPr>
                <w:rFonts w:ascii="PT Astra Serif" w:hAnsi="PT Astra Serif"/>
                <w:sz w:val="22"/>
                <w:szCs w:val="22"/>
              </w:rPr>
              <w:t>Выделение главного и второстепенного, работать с метафорами.</w:t>
            </w:r>
          </w:p>
          <w:p>
            <w:pPr>
              <w:pStyle w:val="NoSpacing"/>
              <w:rPr/>
            </w:pPr>
            <w:r>
              <w:rPr>
                <w:rFonts w:ascii="PT Astra Serif" w:hAnsi="PT Astra Serif"/>
                <w:sz w:val="22"/>
                <w:szCs w:val="22"/>
              </w:rPr>
              <w:t>У</w:t>
            </w:r>
            <w:r>
              <w:rPr>
                <w:rFonts w:ascii="PT Astra Serif" w:hAnsi="PT Astra Serif"/>
                <w:sz w:val="22"/>
                <w:szCs w:val="22"/>
              </w:rPr>
              <w:t>мение определить цель и ставить задачи учебной деятельности, планировать свою деятельность, представлять и оценивать результаты своей работы</w:t>
            </w:r>
          </w:p>
          <w:p>
            <w:pPr>
              <w:pStyle w:val="NoSpacing"/>
              <w:rPr/>
            </w:pPr>
            <w:r>
              <w:rPr>
                <w:rFonts w:ascii="PT Astra Serif" w:hAnsi="PT Astra Serif"/>
                <w:sz w:val="22"/>
                <w:szCs w:val="22"/>
              </w:rPr>
              <w:t>У</w:t>
            </w:r>
            <w:r>
              <w:rPr>
                <w:rFonts w:ascii="PT Astra Serif" w:hAnsi="PT Astra Serif"/>
                <w:sz w:val="22"/>
                <w:szCs w:val="22"/>
              </w:rPr>
              <w:t>мение планировать общие способы работы, обмениваться информацией, аргументированно высказывать свою точку зрения, интересоваться чужим мнением, выступать перед аудиторией</w:t>
            </w:r>
          </w:p>
        </w:tc>
      </w:tr>
      <w:tr>
        <w:trPr>
          <w:trHeight w:val="2359" w:hRule="atLeast"/>
        </w:trPr>
        <w:tc>
          <w:tcPr>
            <w:tcW w:w="572" w:type="dxa"/>
            <w:tcBorders>
              <w:left w:val="single" w:sz="6" w:space="0" w:color="000000"/>
              <w:bottom w:val="single" w:sz="4" w:space="0" w:color="000000"/>
              <w:right w:val="single" w:sz="6" w:space="0" w:color="000000"/>
            </w:tcBorders>
          </w:tcPr>
          <w:p>
            <w:pPr>
              <w:pStyle w:val="NoSpacing"/>
              <w:rPr>
                <w:rFonts w:ascii="PT Astra Serif" w:hAnsi="PT Astra Serif"/>
                <w:sz w:val="22"/>
                <w:szCs w:val="22"/>
              </w:rPr>
            </w:pPr>
            <w:r>
              <w:rPr>
                <w:rFonts w:ascii="PT Astra Serif" w:hAnsi="PT Astra Serif"/>
                <w:sz w:val="22"/>
                <w:szCs w:val="22"/>
              </w:rPr>
              <w:t>17</w:t>
            </w:r>
          </w:p>
        </w:tc>
        <w:tc>
          <w:tcPr>
            <w:tcW w:w="2318" w:type="dxa"/>
            <w:tcBorders>
              <w:left w:val="single" w:sz="6"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Обобщающий урок</w:t>
            </w:r>
          </w:p>
        </w:tc>
        <w:tc>
          <w:tcPr>
            <w:tcW w:w="4136"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Систематизация и</w:t>
            </w:r>
          </w:p>
          <w:p>
            <w:pPr>
              <w:pStyle w:val="NoSpacing"/>
              <w:rPr>
                <w:rFonts w:ascii="PT Astra Serif" w:hAnsi="PT Astra Serif"/>
                <w:sz w:val="22"/>
                <w:szCs w:val="22"/>
              </w:rPr>
            </w:pPr>
            <w:r>
              <w:rPr>
                <w:rFonts w:ascii="PT Astra Serif" w:hAnsi="PT Astra Serif"/>
                <w:sz w:val="22"/>
                <w:szCs w:val="22"/>
              </w:rPr>
              <w:t>обобщение материала. Воспроизведение информации, полученной ранее, по памяти. Объяснение значения основных понятий темы. Работа с картами, текстами источников и дополнительных материалов.</w:t>
            </w:r>
          </w:p>
          <w:p>
            <w:pPr>
              <w:pStyle w:val="NoSpacing"/>
              <w:rPr>
                <w:rFonts w:ascii="PT Astra Serif" w:hAnsi="PT Astra Serif"/>
                <w:sz w:val="22"/>
                <w:szCs w:val="22"/>
              </w:rPr>
            </w:pPr>
            <w:r>
              <w:rPr>
                <w:rFonts w:ascii="PT Astra Serif" w:hAnsi="PT Astra Serif"/>
                <w:sz w:val="22"/>
                <w:szCs w:val="22"/>
              </w:rPr>
              <w:t>Выполнение разноуровневых тестовых заданий. Выступление с докладами, презентациями по тематике разделов,защита докладов</w:t>
            </w:r>
          </w:p>
        </w:tc>
        <w:tc>
          <w:tcPr>
            <w:tcW w:w="4310" w:type="dxa"/>
            <w:tcBorders>
              <w:left w:val="single" w:sz="4" w:space="0" w:color="000000"/>
              <w:bottom w:val="single" w:sz="6" w:space="0" w:color="000000"/>
              <w:right w:val="single" w:sz="4" w:space="0" w:color="000000"/>
            </w:tcBorders>
          </w:tcPr>
          <w:p>
            <w:pPr>
              <w:pStyle w:val="NoSpacing"/>
              <w:rPr>
                <w:rFonts w:ascii="PT Astra Serif" w:hAnsi="PT Astra Serif"/>
                <w:sz w:val="22"/>
                <w:szCs w:val="22"/>
              </w:rPr>
            </w:pPr>
            <w:r>
              <w:rPr>
                <w:rFonts w:ascii="PT Astra Serif" w:hAnsi="PT Astra Serif"/>
                <w:sz w:val="22"/>
                <w:szCs w:val="22"/>
              </w:rPr>
              <w:t>Умения:</w:t>
            </w:r>
          </w:p>
          <w:p>
            <w:pPr>
              <w:pStyle w:val="NoSpacing"/>
              <w:rPr>
                <w:rFonts w:ascii="PT Astra Serif" w:hAnsi="PT Astra Serif"/>
                <w:sz w:val="22"/>
                <w:szCs w:val="22"/>
              </w:rPr>
            </w:pPr>
            <w:r>
              <w:rPr>
                <w:rFonts w:ascii="PT Astra Serif" w:hAnsi="PT Astra Serif"/>
                <w:sz w:val="22"/>
                <w:szCs w:val="22"/>
              </w:rPr>
              <w:t xml:space="preserve">формулировать определения основных понятий и терминов; </w:t>
            </w:r>
          </w:p>
          <w:p>
            <w:pPr>
              <w:pStyle w:val="NoSpacing"/>
              <w:rPr>
                <w:rFonts w:ascii="PT Astra Serif" w:hAnsi="PT Astra Serif"/>
                <w:sz w:val="22"/>
                <w:szCs w:val="22"/>
              </w:rPr>
            </w:pPr>
            <w:r>
              <w:rPr>
                <w:rFonts w:ascii="PT Astra Serif" w:hAnsi="PT Astra Serif"/>
                <w:sz w:val="22"/>
                <w:szCs w:val="22"/>
              </w:rPr>
              <w:t>определять хронологическую последовательность событий, работать с картой, определять основные тенденции развития культуры, искусства в буддизме, готовить сообщения и презентации по актуальным вопросам темы</w:t>
            </w:r>
          </w:p>
          <w:p>
            <w:pPr>
              <w:pStyle w:val="NoSpacing"/>
              <w:rPr/>
            </w:pPr>
            <w:r>
              <w:rPr>
                <w:rFonts w:ascii="PT Astra Serif" w:hAnsi="PT Astra Serif"/>
                <w:sz w:val="22"/>
                <w:szCs w:val="22"/>
              </w:rPr>
              <w:t>У</w:t>
            </w:r>
            <w:r>
              <w:rPr>
                <w:rFonts w:ascii="PT Astra Serif" w:hAnsi="PT Astra Serif"/>
                <w:sz w:val="22"/>
                <w:szCs w:val="22"/>
              </w:rPr>
              <w:t>мение воспроизводить информацию по памяти, давать определения понятий, строить речевые высказывания в устной и письменной форме, устанавливать причинно- следственные связи, работать с разноуровневыми тестовыми заданиями.</w:t>
            </w:r>
          </w:p>
          <w:p>
            <w:pPr>
              <w:pStyle w:val="NoSpacing"/>
              <w:rPr/>
            </w:pPr>
            <w:r>
              <w:rPr>
                <w:rFonts w:ascii="PT Astra Serif" w:hAnsi="PT Astra Serif"/>
                <w:sz w:val="22"/>
                <w:szCs w:val="22"/>
              </w:rPr>
              <w:t>У</w:t>
            </w:r>
            <w:r>
              <w:rPr>
                <w:rFonts w:ascii="PT Astra Serif" w:hAnsi="PT Astra Serif"/>
                <w:sz w:val="22"/>
                <w:szCs w:val="22"/>
              </w:rPr>
              <w:t>мение организовать выполнение заданий учителя согласно установленным им правилам работы. Развитие навыков самооценки и самоанализа.</w:t>
            </w:r>
          </w:p>
          <w:p>
            <w:pPr>
              <w:pStyle w:val="NoSpacing"/>
              <w:rPr/>
            </w:pPr>
            <w:r>
              <w:rPr>
                <w:rFonts w:ascii="PT Astra Serif" w:hAnsi="PT Astra Serif"/>
                <w:sz w:val="22"/>
                <w:szCs w:val="22"/>
              </w:rPr>
              <w:t>У</w:t>
            </w:r>
            <w:r>
              <w:rPr>
                <w:rFonts w:ascii="PT Astra Serif" w:hAnsi="PT Astra Serif"/>
                <w:sz w:val="22"/>
                <w:szCs w:val="22"/>
              </w:rPr>
              <w:t>мение работать в группах, обсуждать вопросы со сверстниками, аргументировать свою точку зрения, грамотно формулировать вопросы, выступать перед аудиторией.</w:t>
            </w:r>
          </w:p>
        </w:tc>
      </w:tr>
    </w:tbl>
    <w:p>
      <w:pPr>
        <w:pStyle w:val="Normal"/>
        <w:bidi w:val="0"/>
        <w:jc w:val="left"/>
        <w:rPr>
          <w:rFonts w:ascii="PT Astra Serif" w:hAnsi="PT Astra Serif"/>
          <w:sz w:val="22"/>
          <w:szCs w:val="22"/>
        </w:rPr>
      </w:pPr>
      <w:r>
        <w:rPr>
          <w:rFonts w:ascii="PT Astra Serif" w:hAnsi="PT Astra Serif"/>
          <w:sz w:val="22"/>
          <w:szCs w:val="22"/>
        </w:rPr>
      </w:r>
    </w:p>
    <w:p>
      <w:pPr>
        <w:pStyle w:val="Normal"/>
        <w:bidi w:val="0"/>
        <w:jc w:val="left"/>
        <w:rPr>
          <w:rFonts w:ascii="PT Astra Serif" w:hAnsi="PT Astra Serif"/>
          <w:sz w:val="22"/>
          <w:szCs w:val="22"/>
        </w:rPr>
      </w:pPr>
      <w:r>
        <w:rPr>
          <w:rFonts w:ascii="PT Astra Serif" w:hAnsi="PT Astra Serif"/>
          <w:sz w:val="22"/>
          <w:szCs w:val="22"/>
        </w:rPr>
      </w:r>
    </w:p>
    <w:p>
      <w:pPr>
        <w:pStyle w:val="Normal"/>
        <w:bidi w:val="0"/>
        <w:jc w:val="center"/>
        <w:rPr>
          <w:rFonts w:ascii="PT Astra Serif" w:hAnsi="PT Astra Serif"/>
          <w:b/>
          <w:b/>
          <w:bCs/>
          <w:sz w:val="22"/>
          <w:szCs w:val="22"/>
        </w:rPr>
      </w:pPr>
      <w:r>
        <w:rPr>
          <w:rFonts w:ascii="PT Astra Serif" w:hAnsi="PT Astra Serif"/>
          <w:b/>
          <w:bCs/>
          <w:sz w:val="22"/>
          <w:szCs w:val="22"/>
        </w:rPr>
        <w:t>10. Цифровые образовательные ресурсы и ресурсы сети Интернет</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https://xn--j1ahfl.xn--p1ai/library/odnknr_6_klass_kultura_obshestva_104323.html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https://xn--j1ahfl.xn--p1ai/library/odnknr_6_klass_kultura_obshestva_104323.html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https://infourok.ru/prezentaciya-po-odnknr-mnogonacionalnaya-kultura-narodov-rossii-5457310.html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https://infourok.ru/konspekt-uroka-istorii-kultura-i-bit-drevney-rusi-2953958.html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https://infourok.ru/konspekt-uroka-s-prezentaciej-po-obshestvoznaniyu-v-6-klasse-po-teme-</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obshestvennyj-progress-4105065.html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https://resh.edu.ru/special-course/1/55</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https://xn--j1ahfl.xn--</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p1ai/library/pourochnij_plan_po_odnknr_6_klass_po_uchebniku_osnov_122603.html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https://infourok.ru/konspekt-uroka-po-obschestvoznaniyu-na-temu-prava-i-obyazannosti-grazhdan-</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1268575.html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https://www.prodlenka.org/metodicheskie-razrabotki/324338-konspekt-urokarol-religii-v-razvitii-kultury</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https://studwood.net/1814630/pedagogika/nravstvennye_idealy_podrostkov_studentov</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https://infourok.ru/konspekt-uroka-okruzhayushego-mira-na-temu-my-tozhe-imeem-pravo-4klass-</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4347589.html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https://infourok.ru/plankonspekt-uroka-po-obschestvoznaniyu-religiya-kak-odna-iz-form-kulturi-</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778037.html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https://infourok.ru/konspekt-uroka-obschestvoznaniya-nauka-v-sovremennom-obschestve-klass-</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3446290.html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https://multiurok.ru/files/urok-po-orkse-po-teme-nravstvennost.html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https://uchitelya.com/pedagogika/63660-konspekt-uroka-samopoznanie-i-samovospitanie-lichnosti-</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sposoby-samoregulyacii.html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https://infourok.ru/konspekt-uroka-odnknr-v-trude-krasota-cheloveka-4352671.html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https://infourok.ru/urok-po-odnknr-na-temu-zhizn-ratnymi-podvigami-polna-4028708.html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https://infourok.ru/konspekt-uroka-po-odnknr-na-temu-chelovek-tvorec-i-nositel-kultury-5-klass-</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4538987.html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https://nsportal.ru/shkola/raznoe/library/2015/10/03/ppo-sistema-raboty-po-formirovaniyu-nravstvennyh-</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tsennostey</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https://infourok.ru/konspekt-uroka-po-odnknr-na-temu-semya-hranitelnica-duhovnyh-cennostej-</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4457785.html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https://www.pravenc.ru/text/168288.html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https://infourok.ru/konspekt-uroka-vse-professii-vazhni-3669220.html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https://kopilkaurokov.ru/klassnomuRukovoditeliu/meropriyatia/urok_blaghotvoritiel_nosti_iesli_nie_my</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_to_kto</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http://samlib.ru/b/badaew_s_a/peter_singer.shtml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https://infourok.ru/konspekt-uroka-v-klasse-na-temu-ya-grazhdanin-rossii-2903576.html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https://infourok.ru/razrabotka-uroka-po-teme-patriotizm-nravstvennaya-cennost-rossiyskogo-naroda-</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3428506.html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https://infourok.ru/urok-po-predmetu-odnknr-na-temu-zashita-otechestva-dolg-kazhdogo-grazhdanina-</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rol-svyashennika-na-vojne-5271323.html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https://infourok.ru/konspekt-uroka-rossiya-nasha-rodina-5527503.html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https://www.infouroki.net/konspekt-uroka-odnknr-5-klass-7692.html</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 xml:space="preserve">https://nsportal.ru/shkola/raznoe/library/2019/09/11/urok-3-chelovek-tvorets-i-nositel-kultury </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r>
    </w:p>
    <w:p>
      <w:pPr>
        <w:pStyle w:val="Normal"/>
        <w:bidi w:val="0"/>
        <w:jc w:val="center"/>
        <w:rPr>
          <w:rFonts w:ascii="PT Astra Serif" w:hAnsi="PT Astra Serif"/>
          <w:b/>
          <w:b/>
          <w:bCs/>
          <w:sz w:val="22"/>
          <w:szCs w:val="22"/>
        </w:rPr>
      </w:pPr>
      <w:r>
        <w:rPr>
          <w:rFonts w:ascii="PT Astra Serif" w:hAnsi="PT Astra Serif"/>
          <w:b/>
          <w:bCs/>
          <w:sz w:val="22"/>
          <w:szCs w:val="22"/>
        </w:rPr>
        <w:t>11. Материальное — техническое обеспечение  и учебное оборудование образовательного процесса</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Компьютер</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Проектор</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Экран</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Учебное  оборудование</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t>Оборудование для проведения практических работ</w:t>
      </w:r>
    </w:p>
    <w:p>
      <w:pPr>
        <w:pStyle w:val="Normal"/>
        <w:bidi w:val="0"/>
        <w:jc w:val="left"/>
        <w:rPr>
          <w:rFonts w:ascii="PT Astra Serif" w:hAnsi="PT Astra Serif"/>
          <w:b w:val="false"/>
          <w:b w:val="false"/>
          <w:bCs w:val="false"/>
          <w:sz w:val="22"/>
          <w:szCs w:val="22"/>
        </w:rPr>
      </w:pPr>
      <w:r>
        <w:rPr>
          <w:rFonts w:ascii="PT Astra Serif" w:hAnsi="PT Astra Serif"/>
          <w:b w:val="false"/>
          <w:bCs w:val="false"/>
          <w:sz w:val="22"/>
          <w:szCs w:val="22"/>
        </w:rPr>
      </w:r>
    </w:p>
    <w:sectPr>
      <w:footerReference w:type="even" r:id="rId48"/>
      <w:footerReference w:type="default" r:id="rId49"/>
      <w:type w:val="nextPage"/>
      <w:pgSz w:orient="landscape" w:w="12020" w:h="7830"/>
      <w:pgMar w:left="1020" w:right="620" w:header="0" w:top="700" w:footer="0" w:bottom="280" w:gutter="0"/>
      <w:pgNumType w:fmt="decimal"/>
      <w:formProt w:val="false"/>
      <w:textDirection w:val="lrTb"/>
      <w:docGrid w:type="default" w:linePitch="1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Calibri">
    <w:charset w:val="01"/>
    <w:family w:val="roman"/>
    <w:pitch w:val="default"/>
  </w:font>
  <w:font w:name="Times New Roman">
    <w:charset w:val="01"/>
    <w:family w:val="roman"/>
    <w:pitch w:val="default"/>
  </w:font>
  <w:font w:name="PT Astra Serif">
    <w:charset w:val="01"/>
    <w:family w:val="roman"/>
    <w:pitch w:val="variable"/>
  </w:font>
  <w:font w:name="Liberation Serif">
    <w:altName w:val="Times New Roman"/>
    <w:charset w:val="01"/>
    <w:family w:val="roman"/>
    <w:pitch w:val="default"/>
  </w:font>
  <w:font w:name="PT Astra Serif">
    <w:charset w:val="01"/>
    <w:family w:val="auto"/>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lineRule="auto" w:line="12" w:before="0" w:after="140"/>
      <w:ind w:left="0" w:right="0" w:hanging="0"/>
      <w:jc w:val="left"/>
      <w:rPr>
        <w:sz w:val="2"/>
      </w:rPr>
    </w:pPr>
    <w:r>
      <w:rPr>
        <w:sz w:val="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lineRule="auto" w:line="12" w:before="0" w:after="140"/>
      <w:ind w:left="0" w:right="0" w:hanging="0"/>
      <w:jc w:val="left"/>
      <w:rPr>
        <w:sz w:val="2"/>
      </w:rPr>
    </w:pPr>
    <w:r>
      <w:rPr>
        <w:sz w:val="2"/>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069" w:hanging="360"/>
      </w:pPr>
    </w:lvl>
    <w:lvl w:ilvl="1">
      <w:start w:val="1"/>
      <w:numFmt w:val="lowerLetter"/>
      <w:lvlText w:val="%1.%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3.%4"/>
      <w:lvlJc w:val="left"/>
      <w:pPr>
        <w:tabs>
          <w:tab w:val="num" w:pos="0"/>
        </w:tabs>
        <w:ind w:left="3229" w:hanging="360"/>
      </w:pPr>
    </w:lvl>
    <w:lvl w:ilvl="4">
      <w:start w:val="1"/>
      <w:numFmt w:val="lowerLetter"/>
      <w:lvlText w:val="%4.%5"/>
      <w:lvlJc w:val="left"/>
      <w:pPr>
        <w:tabs>
          <w:tab w:val="num" w:pos="0"/>
        </w:tabs>
        <w:ind w:left="3949" w:hanging="360"/>
      </w:pPr>
    </w:lvl>
    <w:lvl w:ilvl="5">
      <w:start w:val="1"/>
      <w:numFmt w:val="lowerRoman"/>
      <w:lvlText w:val="%5.%6"/>
      <w:lvlJc w:val="right"/>
      <w:pPr>
        <w:tabs>
          <w:tab w:val="num" w:pos="0"/>
        </w:tabs>
        <w:ind w:left="4669" w:hanging="180"/>
      </w:pPr>
    </w:lvl>
    <w:lvl w:ilvl="6">
      <w:start w:val="1"/>
      <w:numFmt w:val="decimal"/>
      <w:lvlText w:val="%6.%7"/>
      <w:lvlJc w:val="left"/>
      <w:pPr>
        <w:tabs>
          <w:tab w:val="num" w:pos="0"/>
        </w:tabs>
        <w:ind w:left="5389" w:hanging="360"/>
      </w:pPr>
    </w:lvl>
    <w:lvl w:ilvl="7">
      <w:start w:val="1"/>
      <w:numFmt w:val="lowerLetter"/>
      <w:lvlText w:val="%7.%8"/>
      <w:lvlJc w:val="left"/>
      <w:pPr>
        <w:tabs>
          <w:tab w:val="num" w:pos="0"/>
        </w:tabs>
        <w:ind w:left="6109" w:hanging="360"/>
      </w:pPr>
    </w:lvl>
    <w:lvl w:ilvl="8">
      <w:start w:val="1"/>
      <w:numFmt w:val="lowerRoman"/>
      <w:lvlText w:val="%8.%9"/>
      <w:lvlJc w:val="right"/>
      <w:pPr>
        <w:tabs>
          <w:tab w:val="num" w:pos="0"/>
        </w:tabs>
        <w:ind w:left="6829" w:hanging="180"/>
      </w:pPr>
    </w:lvl>
  </w:abstractNum>
  <w:abstractNum w:abstractNumId="2">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3">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4">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5">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6">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7">
    <w:lvl w:ilvl="0">
      <w:start w:val="1"/>
      <w:numFmt w:val="bullet"/>
      <w:lvlText w:val=""/>
      <w:lvlJc w:val="left"/>
      <w:pPr>
        <w:tabs>
          <w:tab w:val="num" w:pos="786"/>
        </w:tabs>
        <w:ind w:left="786"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1.%2.%3"/>
      <w:lvlJc w:val="left"/>
      <w:pPr>
        <w:tabs>
          <w:tab w:val="num" w:pos="2160"/>
        </w:tabs>
        <w:ind w:left="2160" w:hanging="360"/>
      </w:pPr>
      <w:rPr>
        <w:rFonts w:cs="Times New Roman"/>
      </w:rPr>
    </w:lvl>
    <w:lvl w:ilvl="3">
      <w:start w:val="1"/>
      <w:numFmt w:val="decimal"/>
      <w:lvlText w:val="%1.%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3.%4.%5.%6"/>
      <w:lvlJc w:val="left"/>
      <w:pPr>
        <w:tabs>
          <w:tab w:val="num" w:pos="4320"/>
        </w:tabs>
        <w:ind w:left="4320" w:hanging="360"/>
      </w:pPr>
      <w:rPr>
        <w:rFonts w:cs="Times New Roman"/>
      </w:rPr>
    </w:lvl>
    <w:lvl w:ilvl="6">
      <w:start w:val="1"/>
      <w:numFmt w:val="decimal"/>
      <w:lvlText w:val="%4.%5.%6.%7"/>
      <w:lvlJc w:val="left"/>
      <w:pPr>
        <w:tabs>
          <w:tab w:val="num" w:pos="5040"/>
        </w:tabs>
        <w:ind w:left="5040" w:hanging="360"/>
      </w:pPr>
      <w:rPr>
        <w:rFonts w:cs="Times New Roman"/>
      </w:rPr>
    </w:lvl>
    <w:lvl w:ilvl="7">
      <w:start w:val="1"/>
      <w:numFmt w:val="decimal"/>
      <w:lvlText w:val="%5.%6.%7.%8"/>
      <w:lvlJc w:val="left"/>
      <w:pPr>
        <w:tabs>
          <w:tab w:val="num" w:pos="5760"/>
        </w:tabs>
        <w:ind w:left="5760" w:hanging="360"/>
      </w:pPr>
      <w:rPr>
        <w:rFonts w:cs="Times New Roman"/>
      </w:rPr>
    </w:lvl>
    <w:lvl w:ilvl="8">
      <w:start w:val="1"/>
      <w:numFmt w:val="decimal"/>
      <w:lvlText w:val="%6.%7.%8.%9"/>
      <w:lvlJc w:val="left"/>
      <w:pPr>
        <w:tabs>
          <w:tab w:val="num" w:pos="6480"/>
        </w:tabs>
        <w:ind w:left="6480" w:hanging="360"/>
      </w:pPr>
      <w:rPr>
        <w:rFonts w:cs="Times New Roman"/>
      </w:rPr>
    </w:lvl>
  </w:abstractNum>
  <w:abstractNum w:abstractNumId="8">
    <w:lvl w:ilvl="0">
      <w:start w:val="1"/>
      <w:numFmt w:val="bullet"/>
      <w:lvlText w:val=""/>
      <w:lvlJc w:val="left"/>
      <w:pPr>
        <w:tabs>
          <w:tab w:val="num" w:pos="0"/>
        </w:tabs>
        <w:ind w:left="765" w:hanging="360"/>
      </w:pPr>
      <w:rPr>
        <w:rFonts w:ascii="Wingdings" w:hAnsi="Wingdings" w:cs="Wingdings"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1.%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2"/>
    <w:lvlOverride w:ilvl="0">
      <w:startOverride w:val="1"/>
    </w:lvlOverride>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w="http://schemas.openxmlformats.org/wordprocessingml/2006/main">
  <w:zoom w:percent="100"/>
  <w:defaultTabStop w:val="709"/>
  <w:autoHyphenation w:val="true"/>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PT Astra Serif" w:hAnsi="PT Astra Serif" w:eastAsia="Tahoma" w:cs="Noto Sans Devanagari"/>
      <w:color w:val="auto"/>
      <w:kern w:val="2"/>
      <w:sz w:val="24"/>
      <w:szCs w:val="24"/>
      <w:lang w:val="ru-RU" w:eastAsia="zh-CN" w:bidi="hi-IN"/>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NoSpacing">
    <w:name w:val="No Spacing"/>
    <w:qFormat/>
    <w:pPr>
      <w:widowControl/>
      <w:kinsoku w:val="true"/>
      <w:overflowPunct w:val="true"/>
      <w:autoSpaceDE w:val="true"/>
      <w:bidi w:val="0"/>
      <w:spacing w:lineRule="auto" w:line="240" w:before="0" w:after="0"/>
      <w:ind w:left="0" w:right="0" w:hanging="0"/>
      <w:jc w:val="left"/>
    </w:pPr>
    <w:rPr>
      <w:rFonts w:ascii="PT Astra Serif" w:hAnsi="PT Astra Serif" w:eastAsia="Tahoma" w:cs="Noto Sans Devanagari"/>
      <w:color w:val="auto"/>
      <w:kern w:val="2"/>
      <w:sz w:val="24"/>
      <w:szCs w:val="24"/>
      <w:lang w:val="ru-RU" w:eastAsia="zh-CN" w:bidi="hi-IN"/>
    </w:rPr>
  </w:style>
  <w:style w:type="paragraph" w:styleId="1">
    <w:name w:val="Без интервала1"/>
    <w:qFormat/>
    <w:pPr>
      <w:widowControl/>
      <w:suppressAutoHyphens w:val="true"/>
      <w:kinsoku w:val="true"/>
      <w:overflowPunct w:val="false"/>
      <w:autoSpaceDE w:val="true"/>
      <w:bidi w:val="0"/>
      <w:spacing w:lineRule="auto" w:line="240" w:before="0" w:after="0"/>
      <w:jc w:val="left"/>
    </w:pPr>
    <w:rPr>
      <w:rFonts w:ascii="Calibri" w:hAnsi="Calibri" w:eastAsia="Calibri" w:cs="Calibri"/>
      <w:color w:val="auto"/>
      <w:kern w:val="2"/>
      <w:sz w:val="24"/>
      <w:szCs w:val="24"/>
      <w:lang w:val="ru-RU" w:eastAsia="zh-CN" w:bidi="hi-IN"/>
    </w:rPr>
  </w:style>
  <w:style w:type="paragraph" w:styleId="Style20">
    <w:name w:val="Содержимое таблицы"/>
    <w:basedOn w:val="Normal"/>
    <w:qFormat/>
    <w:pPr>
      <w:suppressLineNumbers/>
    </w:pPr>
    <w:rPr/>
  </w:style>
  <w:style w:type="paragraph" w:styleId="TableParagraph">
    <w:name w:val="Table Paragraph"/>
    <w:basedOn w:val="Normal"/>
    <w:qFormat/>
    <w:pPr/>
    <w:rPr>
      <w:rFonts w:ascii="Times New Roman" w:hAnsi="Times New Roman" w:eastAsia="Times New Roman" w:cs="Times New Roman"/>
      <w:lang w:val="ru-RU" w:eastAsia="en-US" w:bidi="ar-SA"/>
    </w:rPr>
  </w:style>
  <w:style w:type="paragraph" w:styleId="Style21">
    <w:name w:val="Верхний и нижний колонтитулы"/>
    <w:basedOn w:val="Normal"/>
    <w:qFormat/>
    <w:pPr>
      <w:suppressLineNumbers/>
      <w:tabs>
        <w:tab w:val="clear" w:pos="709"/>
        <w:tab w:val="center" w:pos="5386" w:leader="none"/>
        <w:tab w:val="right" w:pos="10772" w:leader="none"/>
      </w:tabs>
    </w:pPr>
    <w:rPr/>
  </w:style>
  <w:style w:type="paragraph" w:styleId="Style22">
    <w:name w:val="Footer"/>
    <w:basedOn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leven.co.il/article/13030" TargetMode="External"/><Relationship Id="rId3" Type="http://schemas.openxmlformats.org/officeDocument/2006/relationships/hyperlink" Target="http://www.eleven.co.il/article/15453" TargetMode="External"/><Relationship Id="rId4" Type="http://schemas.openxmlformats.org/officeDocument/2006/relationships/hyperlink" Target="http://www.eleven.co.il/article/15453" TargetMode="External"/><Relationship Id="rId5" Type="http://schemas.openxmlformats.org/officeDocument/2006/relationships/hyperlink" Target="http://www.eleven.co.il/article/15453" TargetMode="External"/><Relationship Id="rId6" Type="http://schemas.openxmlformats.org/officeDocument/2006/relationships/hyperlink" Target="http://www.eleven.co.il/article/15453" TargetMode="External"/><Relationship Id="rId7" Type="http://schemas.openxmlformats.org/officeDocument/2006/relationships/hyperlink" Target="http://www.eleven.co.il/article/15453" TargetMode="External"/><Relationship Id="rId8" Type="http://schemas.openxmlformats.org/officeDocument/2006/relationships/hyperlink" Target="http://www.eleven.co.il/article/15453" TargetMode="External"/><Relationship Id="rId9" Type="http://schemas.openxmlformats.org/officeDocument/2006/relationships/hyperlink" Target="http://www.eleven.co.il/article/15453" TargetMode="External"/><Relationship Id="rId10" Type="http://schemas.openxmlformats.org/officeDocument/2006/relationships/hyperlink" Target="http://www.eleven.co.il/article/15453" TargetMode="External"/><Relationship Id="rId11" Type="http://schemas.openxmlformats.org/officeDocument/2006/relationships/hyperlink" Target="http://www.eleven.co.il/article/15453" TargetMode="External"/><Relationship Id="rId12" Type="http://schemas.openxmlformats.org/officeDocument/2006/relationships/hyperlink" Target="http://www.eleven.co.il/article/15453" TargetMode="External"/><Relationship Id="rId13" Type="http://schemas.openxmlformats.org/officeDocument/2006/relationships/hyperlink" Target="http://www.eleven.co.il/article/15453" TargetMode="External"/><Relationship Id="rId14" Type="http://schemas.openxmlformats.org/officeDocument/2006/relationships/hyperlink" Target="http://www.eleven.co.il/article/15453" TargetMode="External"/><Relationship Id="rId15" Type="http://schemas.openxmlformats.org/officeDocument/2006/relationships/hyperlink" Target="http://www.eleven.co.il/article/15453" TargetMode="External"/><Relationship Id="rId16" Type="http://schemas.openxmlformats.org/officeDocument/2006/relationships/hyperlink" Target="http://www.eleven.co.il/article/15453" TargetMode="External"/><Relationship Id="rId17" Type="http://schemas.openxmlformats.org/officeDocument/2006/relationships/hyperlink" Target="http://www.eleven.co.il/article/15453" TargetMode="External"/><Relationship Id="rId18" Type="http://schemas.openxmlformats.org/officeDocument/2006/relationships/hyperlink" Target="http://www.eleven.co.il/article/15453" TargetMode="External"/><Relationship Id="rId19" Type="http://schemas.openxmlformats.org/officeDocument/2006/relationships/hyperlink" Target="http://www.eleven.co.il/article/15454" TargetMode="External"/><Relationship Id="rId20" Type="http://schemas.openxmlformats.org/officeDocument/2006/relationships/hyperlink" Target="http://www.eleven.co.il/article/15454" TargetMode="External"/><Relationship Id="rId21" Type="http://schemas.openxmlformats.org/officeDocument/2006/relationships/hyperlink" Target="http://www.eleven.co.il/article/15454" TargetMode="External"/><Relationship Id="rId22" Type="http://schemas.openxmlformats.org/officeDocument/2006/relationships/hyperlink" Target="http://www.eleven.co.il/article/15454" TargetMode="External"/><Relationship Id="rId23" Type="http://schemas.openxmlformats.org/officeDocument/2006/relationships/hyperlink" Target="http://www.eleven.co.il/article/15454" TargetMode="External"/><Relationship Id="rId24" Type="http://schemas.openxmlformats.org/officeDocument/2006/relationships/hyperlink" Target="http://www.eleven.co.il/article/15454" TargetMode="External"/><Relationship Id="rId25" Type="http://schemas.openxmlformats.org/officeDocument/2006/relationships/hyperlink" Target="http://www.eleven.co.il/article/15454" TargetMode="External"/><Relationship Id="rId26" Type="http://schemas.openxmlformats.org/officeDocument/2006/relationships/hyperlink" Target="http://www.eleven.co.il/article/15454" TargetMode="External"/><Relationship Id="rId27" Type="http://schemas.openxmlformats.org/officeDocument/2006/relationships/hyperlink" Target="http://www.eleven.co.il/article/15455" TargetMode="External"/><Relationship Id="rId28" Type="http://schemas.openxmlformats.org/officeDocument/2006/relationships/hyperlink" Target="http://www.eleven.co.il/article/15455" TargetMode="External"/><Relationship Id="rId29" Type="http://schemas.openxmlformats.org/officeDocument/2006/relationships/hyperlink" Target="http://www.eleven.co.il/article/15455" TargetMode="External"/><Relationship Id="rId30" Type="http://schemas.openxmlformats.org/officeDocument/2006/relationships/hyperlink" Target="http://www.eleven.co.il/article/15455" TargetMode="External"/><Relationship Id="rId31" Type="http://schemas.openxmlformats.org/officeDocument/2006/relationships/hyperlink" Target="http://www.eleven.co.il/article/15455" TargetMode="External"/><Relationship Id="rId32" Type="http://schemas.openxmlformats.org/officeDocument/2006/relationships/hyperlink" Target="http://www.eleven.co.il/article/15455" TargetMode="External"/><Relationship Id="rId33" Type="http://schemas.openxmlformats.org/officeDocument/2006/relationships/hyperlink" Target="http://www.eleven.co.il/article/15455" TargetMode="External"/><Relationship Id="rId34" Type="http://schemas.openxmlformats.org/officeDocument/2006/relationships/hyperlink" Target="http://www.eleven.co.il/article/15455" TargetMode="External"/><Relationship Id="rId35" Type="http://schemas.openxmlformats.org/officeDocument/2006/relationships/hyperlink" Target="http://www.eleven.co.il/article/15455" TargetMode="External"/><Relationship Id="rId36" Type="http://schemas.openxmlformats.org/officeDocument/2006/relationships/hyperlink" Target="http://www.eleven.co.il/article/15455" TargetMode="External"/><Relationship Id="rId37" Type="http://schemas.openxmlformats.org/officeDocument/2006/relationships/hyperlink" Target="http://www.eleven.co.il/article/15456" TargetMode="External"/><Relationship Id="rId38" Type="http://schemas.openxmlformats.org/officeDocument/2006/relationships/hyperlink" Target="http://www.eleven.co.il/article/15456" TargetMode="External"/><Relationship Id="rId39" Type="http://schemas.openxmlformats.org/officeDocument/2006/relationships/hyperlink" Target="http://www.eleven.co.il/article/15456" TargetMode="External"/><Relationship Id="rId40" Type="http://schemas.openxmlformats.org/officeDocument/2006/relationships/hyperlink" Target="http://www.eleven.co.il/article/15457" TargetMode="External"/><Relationship Id="rId41" Type="http://schemas.openxmlformats.org/officeDocument/2006/relationships/hyperlink" Target="http://www.eleven.co.il/article/15457" TargetMode="External"/><Relationship Id="rId42" Type="http://schemas.openxmlformats.org/officeDocument/2006/relationships/hyperlink" Target="http://www.eleven.co.il/article/15457" TargetMode="External"/><Relationship Id="rId43" Type="http://schemas.openxmlformats.org/officeDocument/2006/relationships/hyperlink" Target="http://www.eleven.co.il/article/15457" TargetMode="External"/><Relationship Id="rId44" Type="http://schemas.openxmlformats.org/officeDocument/2006/relationships/hyperlink" Target="https://www.google.com/url?q=http://bystrashkola.ru/article614&amp;sa=D&amp;usg=AFQjCNGPjbX_ZDMYGHRyAv-4c0f91JO0sg" TargetMode="External"/><Relationship Id="rId45" Type="http://schemas.openxmlformats.org/officeDocument/2006/relationships/hyperlink" Target="https://www.google.com/url?q=http://bystrashkola.ru/article614&amp;sa=D&amp;usg=AFQjCNGPjbX_ZDMYGHRyAv-4c0f91JO0sg" TargetMode="External"/><Relationship Id="rId46" Type="http://schemas.openxmlformats.org/officeDocument/2006/relationships/hyperlink" Target="https://www.google.com/url?q=http://bystrashkola.ru/article614&amp;sa=D&amp;usg=AFQjCNGPjbX_ZDMYGHRyAv-4c0f91JO0sg" TargetMode="External"/><Relationship Id="rId47" Type="http://schemas.openxmlformats.org/officeDocument/2006/relationships/hyperlink" Target="https://www.google.com/url?q=http://bystrashkola.ru/article614&amp;sa=D&amp;usg=AFQjCNGPjbX_ZDMYGHRyAv-4c0f91JO0sg" TargetMode="External"/><Relationship Id="rId48" Type="http://schemas.openxmlformats.org/officeDocument/2006/relationships/footer" Target="footer1.xml"/><Relationship Id="rId49" Type="http://schemas.openxmlformats.org/officeDocument/2006/relationships/footer" Target="footer2.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LibreOffice/6.4.7.2$Linux_X86_64 LibreOffice_project/40$Build-2</Application>
  <Pages>119</Pages>
  <Words>31355</Words>
  <Characters>223022</Characters>
  <CharactersWithSpaces>252630</CharactersWithSpaces>
  <Paragraphs>2787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2023-10-16T11:26:03Z</dcterms:created>
  <dc:creator/>
  <dc:description/>
  <dc:language>ru-RU</dc:language>
  <cp:lastModifiedBy/>
  <dcterms:modified xsi:type="dcterms:W3CDTF">2023-10-16T11:43:45Z</dcterms:modified>
  <cp:revision>1</cp:revision>
  <dc:subject/>
  <dc:title/>
</cp:coreProperties>
</file>